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FC" w:rsidRDefault="00DA66FC" w:rsidP="00DA66FC">
      <w:pPr>
        <w:spacing w:after="0" w:line="240" w:lineRule="auto"/>
        <w:ind w:firstLine="567"/>
        <w:contextualSpacing/>
        <w:jc w:val="center"/>
        <w:rPr>
          <w:rFonts w:ascii="Times New Roman" w:eastAsia="Times New Roman" w:hAnsi="Times New Roman" w:cs="Times New Roman"/>
          <w:b/>
          <w:sz w:val="28"/>
          <w:szCs w:val="28"/>
          <w:lang w:val="kk-KZ" w:eastAsia="ru-RU"/>
        </w:rPr>
      </w:pPr>
    </w:p>
    <w:p w:rsidR="003F4A05" w:rsidRDefault="003F4A05" w:rsidP="00DA66FC">
      <w:pPr>
        <w:spacing w:after="0" w:line="240" w:lineRule="auto"/>
        <w:ind w:firstLine="567"/>
        <w:contextualSpacing/>
        <w:jc w:val="center"/>
        <w:rPr>
          <w:rFonts w:ascii="Times New Roman" w:eastAsia="Times New Roman" w:hAnsi="Times New Roman" w:cs="Times New Roman"/>
          <w:b/>
          <w:sz w:val="28"/>
          <w:szCs w:val="28"/>
          <w:lang w:val="kk-KZ" w:eastAsia="ru-RU"/>
        </w:rPr>
      </w:pPr>
    </w:p>
    <w:p w:rsidR="003F4A05" w:rsidRDefault="003F4A05" w:rsidP="00DA66FC">
      <w:pPr>
        <w:spacing w:after="0" w:line="240" w:lineRule="auto"/>
        <w:ind w:firstLine="567"/>
        <w:contextualSpacing/>
        <w:jc w:val="center"/>
        <w:rPr>
          <w:rFonts w:ascii="Times New Roman" w:eastAsia="Times New Roman" w:hAnsi="Times New Roman" w:cs="Times New Roman"/>
          <w:b/>
          <w:sz w:val="28"/>
          <w:szCs w:val="28"/>
          <w:lang w:val="kk-KZ" w:eastAsia="ru-RU"/>
        </w:rPr>
      </w:pPr>
    </w:p>
    <w:p w:rsidR="003F4A05" w:rsidRDefault="003F4A05" w:rsidP="00DA66FC">
      <w:pPr>
        <w:spacing w:after="0" w:line="240" w:lineRule="auto"/>
        <w:ind w:firstLine="567"/>
        <w:contextualSpacing/>
        <w:jc w:val="center"/>
        <w:rPr>
          <w:rFonts w:ascii="Times New Roman" w:eastAsia="Times New Roman" w:hAnsi="Times New Roman" w:cs="Times New Roman"/>
          <w:b/>
          <w:sz w:val="28"/>
          <w:szCs w:val="28"/>
          <w:lang w:val="kk-KZ" w:eastAsia="ru-RU"/>
        </w:rPr>
      </w:pPr>
    </w:p>
    <w:p w:rsidR="003F4A05" w:rsidRDefault="003F4A05" w:rsidP="00DA66FC">
      <w:pPr>
        <w:spacing w:after="0" w:line="240" w:lineRule="auto"/>
        <w:ind w:firstLine="567"/>
        <w:contextualSpacing/>
        <w:jc w:val="center"/>
        <w:rPr>
          <w:rFonts w:ascii="Times New Roman" w:eastAsia="Times New Roman" w:hAnsi="Times New Roman" w:cs="Times New Roman"/>
          <w:b/>
          <w:sz w:val="28"/>
          <w:szCs w:val="28"/>
          <w:lang w:val="kk-KZ" w:eastAsia="ru-RU"/>
        </w:rPr>
      </w:pPr>
    </w:p>
    <w:p w:rsidR="003F4A05" w:rsidRDefault="003F4A05" w:rsidP="00DA66FC">
      <w:pPr>
        <w:spacing w:after="0" w:line="240" w:lineRule="auto"/>
        <w:ind w:firstLine="567"/>
        <w:contextualSpacing/>
        <w:jc w:val="center"/>
        <w:rPr>
          <w:rFonts w:ascii="Times New Roman" w:eastAsia="Times New Roman" w:hAnsi="Times New Roman" w:cs="Times New Roman"/>
          <w:b/>
          <w:sz w:val="28"/>
          <w:szCs w:val="28"/>
          <w:lang w:val="kk-KZ" w:eastAsia="ru-RU"/>
        </w:rPr>
      </w:pPr>
    </w:p>
    <w:p w:rsidR="003F4A05" w:rsidRDefault="003F4A05" w:rsidP="00DA66FC">
      <w:pPr>
        <w:spacing w:after="0" w:line="240" w:lineRule="auto"/>
        <w:ind w:firstLine="567"/>
        <w:contextualSpacing/>
        <w:jc w:val="center"/>
        <w:rPr>
          <w:rFonts w:ascii="Times New Roman" w:eastAsia="Times New Roman" w:hAnsi="Times New Roman" w:cs="Times New Roman"/>
          <w:b/>
          <w:sz w:val="28"/>
          <w:szCs w:val="28"/>
          <w:lang w:val="kk-KZ" w:eastAsia="ru-RU"/>
        </w:rPr>
      </w:pPr>
    </w:p>
    <w:p w:rsidR="003F4A05" w:rsidRDefault="003F4A05" w:rsidP="00DA66FC">
      <w:pPr>
        <w:spacing w:after="0" w:line="240" w:lineRule="auto"/>
        <w:ind w:firstLine="567"/>
        <w:contextualSpacing/>
        <w:jc w:val="center"/>
        <w:rPr>
          <w:rFonts w:ascii="Times New Roman" w:eastAsia="Times New Roman" w:hAnsi="Times New Roman" w:cs="Times New Roman"/>
          <w:b/>
          <w:sz w:val="28"/>
          <w:szCs w:val="28"/>
          <w:lang w:val="kk-KZ" w:eastAsia="ru-RU"/>
        </w:rPr>
      </w:pPr>
    </w:p>
    <w:p w:rsidR="003F4A05" w:rsidRDefault="003F4A05" w:rsidP="00DA66FC">
      <w:pPr>
        <w:spacing w:after="0" w:line="240" w:lineRule="auto"/>
        <w:ind w:firstLine="567"/>
        <w:contextualSpacing/>
        <w:jc w:val="center"/>
        <w:rPr>
          <w:rFonts w:ascii="Times New Roman" w:eastAsia="Times New Roman" w:hAnsi="Times New Roman" w:cs="Times New Roman"/>
          <w:b/>
          <w:sz w:val="28"/>
          <w:szCs w:val="28"/>
          <w:lang w:val="kk-KZ" w:eastAsia="ru-RU"/>
        </w:rPr>
      </w:pPr>
    </w:p>
    <w:p w:rsidR="003F4A05" w:rsidRDefault="003F4A05" w:rsidP="00DA66FC">
      <w:pPr>
        <w:spacing w:after="0" w:line="240" w:lineRule="auto"/>
        <w:ind w:firstLine="567"/>
        <w:contextualSpacing/>
        <w:jc w:val="center"/>
        <w:rPr>
          <w:rFonts w:ascii="Times New Roman" w:eastAsia="Times New Roman" w:hAnsi="Times New Roman" w:cs="Times New Roman"/>
          <w:b/>
          <w:sz w:val="28"/>
          <w:szCs w:val="28"/>
          <w:lang w:val="kk-KZ" w:eastAsia="ru-RU"/>
        </w:rPr>
      </w:pPr>
    </w:p>
    <w:p w:rsidR="003F4A05" w:rsidRDefault="003F4A05" w:rsidP="00DA66FC">
      <w:pPr>
        <w:spacing w:after="0" w:line="240" w:lineRule="auto"/>
        <w:ind w:firstLine="567"/>
        <w:contextualSpacing/>
        <w:jc w:val="center"/>
        <w:rPr>
          <w:rFonts w:ascii="Times New Roman" w:eastAsia="Times New Roman" w:hAnsi="Times New Roman" w:cs="Times New Roman"/>
          <w:b/>
          <w:sz w:val="28"/>
          <w:szCs w:val="28"/>
          <w:lang w:val="kk-KZ" w:eastAsia="ru-RU"/>
        </w:rPr>
      </w:pPr>
    </w:p>
    <w:p w:rsidR="00DA66FC" w:rsidRDefault="00DA66FC" w:rsidP="00DA66FC">
      <w:pPr>
        <w:spacing w:after="0" w:line="240" w:lineRule="auto"/>
        <w:ind w:firstLine="720"/>
        <w:jc w:val="both"/>
        <w:rPr>
          <w:rFonts w:ascii="Times New Roman" w:eastAsia="Times New Roman" w:hAnsi="Times New Roman" w:cs="Times New Roman"/>
          <w:b/>
          <w:sz w:val="28"/>
          <w:szCs w:val="28"/>
          <w:lang w:val="kk-KZ" w:eastAsia="ru-RU"/>
        </w:rPr>
      </w:pPr>
    </w:p>
    <w:p w:rsidR="00DA66FC" w:rsidRDefault="00DA66FC" w:rsidP="00DA66FC">
      <w:pPr>
        <w:spacing w:after="0" w:line="240" w:lineRule="auto"/>
        <w:ind w:firstLine="720"/>
        <w:jc w:val="both"/>
        <w:rPr>
          <w:rFonts w:ascii="Times New Roman" w:eastAsia="Times New Roman" w:hAnsi="Times New Roman" w:cs="Times New Roman"/>
          <w:b/>
          <w:sz w:val="28"/>
          <w:szCs w:val="28"/>
          <w:lang w:val="kk-KZ" w:eastAsia="ru-RU"/>
        </w:rPr>
      </w:pPr>
    </w:p>
    <w:p w:rsidR="00DA66FC" w:rsidRDefault="00DA66FC" w:rsidP="00DA66FC">
      <w:pPr>
        <w:spacing w:after="0" w:line="240" w:lineRule="auto"/>
        <w:ind w:firstLine="720"/>
        <w:jc w:val="both"/>
        <w:rPr>
          <w:rFonts w:ascii="Times New Roman" w:eastAsia="Times New Roman" w:hAnsi="Times New Roman" w:cs="Times New Roman"/>
          <w:sz w:val="28"/>
        </w:rPr>
      </w:pPr>
    </w:p>
    <w:p w:rsidR="00DA66FC" w:rsidRDefault="00DA66FC" w:rsidP="00DA66FC">
      <w:pPr>
        <w:spacing w:after="0" w:line="240" w:lineRule="auto"/>
        <w:ind w:firstLine="720"/>
        <w:jc w:val="both"/>
        <w:rPr>
          <w:rFonts w:ascii="Times New Roman" w:eastAsia="Times New Roman" w:hAnsi="Times New Roman" w:cs="Times New Roman"/>
          <w:sz w:val="28"/>
        </w:rPr>
      </w:pPr>
    </w:p>
    <w:p w:rsidR="00C17EE1" w:rsidRDefault="00120B6C" w:rsidP="00C17EE1">
      <w:pPr>
        <w:spacing w:after="0" w:line="240" w:lineRule="auto"/>
        <w:jc w:val="center"/>
        <w:rPr>
          <w:rFonts w:ascii="Times New Roman" w:hAnsi="Times New Roman" w:cs="+mn-cs"/>
          <w:b/>
          <w:bCs/>
          <w:color w:val="000000"/>
          <w:kern w:val="24"/>
          <w:sz w:val="32"/>
          <w:szCs w:val="32"/>
          <w:lang w:val="kk-KZ" w:eastAsia="ru-RU"/>
        </w:rPr>
      </w:pPr>
      <w:r>
        <w:rPr>
          <w:rFonts w:ascii="Times New Roman" w:hAnsi="Times New Roman" w:cs="+mn-cs"/>
          <w:b/>
          <w:bCs/>
          <w:color w:val="000000"/>
          <w:kern w:val="24"/>
          <w:sz w:val="32"/>
          <w:szCs w:val="32"/>
          <w:lang w:val="kk-KZ" w:eastAsia="ru-RU"/>
        </w:rPr>
        <w:t>«</w:t>
      </w:r>
      <w:r w:rsidRPr="004D5C5F">
        <w:rPr>
          <w:rFonts w:ascii="Times New Roman" w:hAnsi="Times New Roman" w:cs="+mn-cs"/>
          <w:b/>
          <w:bCs/>
          <w:color w:val="000000"/>
          <w:kern w:val="24"/>
          <w:sz w:val="32"/>
          <w:szCs w:val="32"/>
          <w:lang w:val="kk-KZ" w:eastAsia="ru-RU"/>
        </w:rPr>
        <w:t xml:space="preserve">Түркістан облысының </w:t>
      </w:r>
      <w:r w:rsidR="00C17EE1">
        <w:rPr>
          <w:rFonts w:ascii="Times New Roman" w:hAnsi="Times New Roman" w:cs="+mn-cs"/>
          <w:b/>
          <w:bCs/>
          <w:color w:val="000000"/>
          <w:kern w:val="24"/>
          <w:sz w:val="32"/>
          <w:szCs w:val="32"/>
          <w:lang w:val="kk-KZ" w:eastAsia="ru-RU"/>
        </w:rPr>
        <w:t xml:space="preserve">Білім басқармасының </w:t>
      </w:r>
    </w:p>
    <w:p w:rsidR="00120B6C" w:rsidRPr="004D5C5F" w:rsidRDefault="00C17EE1" w:rsidP="00C17EE1">
      <w:pPr>
        <w:spacing w:after="0" w:line="240" w:lineRule="auto"/>
        <w:jc w:val="center"/>
        <w:rPr>
          <w:rFonts w:ascii="Times New Roman" w:hAnsi="Times New Roman" w:cs="+mn-cs"/>
          <w:b/>
          <w:bCs/>
          <w:color w:val="000000"/>
          <w:kern w:val="24"/>
          <w:sz w:val="32"/>
          <w:szCs w:val="32"/>
          <w:lang w:val="kk-KZ" w:eastAsia="ru-RU"/>
        </w:rPr>
      </w:pPr>
      <w:r>
        <w:rPr>
          <w:rFonts w:ascii="Times New Roman" w:hAnsi="Times New Roman" w:cs="+mn-cs"/>
          <w:b/>
          <w:bCs/>
          <w:color w:val="000000"/>
          <w:kern w:val="24"/>
          <w:sz w:val="32"/>
          <w:szCs w:val="32"/>
          <w:lang w:val="kk-KZ" w:eastAsia="ru-RU"/>
        </w:rPr>
        <w:t xml:space="preserve">Созақ ауданының білім бөлімінің </w:t>
      </w:r>
    </w:p>
    <w:p w:rsidR="00120B6C" w:rsidRPr="004D5C5F" w:rsidRDefault="00E55F23" w:rsidP="00120B6C">
      <w:pPr>
        <w:spacing w:after="0" w:line="240" w:lineRule="auto"/>
        <w:jc w:val="center"/>
        <w:rPr>
          <w:rFonts w:ascii="Times New Roman" w:hAnsi="Times New Roman" w:cs="+mn-cs"/>
          <w:b/>
          <w:bCs/>
          <w:color w:val="000000"/>
          <w:kern w:val="24"/>
          <w:sz w:val="32"/>
          <w:szCs w:val="32"/>
          <w:lang w:val="kk-KZ" w:eastAsia="ru-RU"/>
        </w:rPr>
      </w:pPr>
      <w:r>
        <w:rPr>
          <w:rFonts w:ascii="Times New Roman" w:hAnsi="Times New Roman" w:cs="+mn-cs"/>
          <w:b/>
          <w:bCs/>
          <w:color w:val="000000"/>
          <w:kern w:val="24"/>
          <w:sz w:val="32"/>
          <w:szCs w:val="32"/>
          <w:lang w:val="kk-KZ" w:eastAsia="ru-RU"/>
        </w:rPr>
        <w:t>«Суындық</w:t>
      </w:r>
      <w:r w:rsidR="00C17EE1">
        <w:rPr>
          <w:rFonts w:ascii="Times New Roman" w:hAnsi="Times New Roman" w:cs="+mn-cs"/>
          <w:b/>
          <w:bCs/>
          <w:color w:val="000000"/>
          <w:kern w:val="24"/>
          <w:sz w:val="32"/>
          <w:szCs w:val="32"/>
          <w:lang w:val="kk-KZ" w:eastAsia="ru-RU"/>
        </w:rPr>
        <w:t xml:space="preserve">» жалпы білім беретін мектеп </w:t>
      </w:r>
    </w:p>
    <w:p w:rsidR="00120B6C" w:rsidRPr="004D5C5F" w:rsidRDefault="00120B6C" w:rsidP="00120B6C">
      <w:pPr>
        <w:spacing w:after="0" w:line="240" w:lineRule="auto"/>
        <w:jc w:val="center"/>
        <w:rPr>
          <w:rFonts w:ascii="Times New Roman" w:hAnsi="Times New Roman" w:cs="+mn-cs"/>
          <w:b/>
          <w:bCs/>
          <w:color w:val="000000"/>
          <w:kern w:val="24"/>
          <w:sz w:val="32"/>
          <w:szCs w:val="32"/>
          <w:lang w:val="kk-KZ" w:eastAsia="ru-RU"/>
        </w:rPr>
      </w:pPr>
      <w:r w:rsidRPr="004D5C5F">
        <w:rPr>
          <w:rFonts w:ascii="Times New Roman" w:hAnsi="Times New Roman" w:cs="+mn-cs"/>
          <w:b/>
          <w:bCs/>
          <w:color w:val="000000"/>
          <w:kern w:val="24"/>
          <w:sz w:val="32"/>
          <w:szCs w:val="32"/>
          <w:lang w:val="kk-KZ" w:eastAsia="ru-RU"/>
        </w:rPr>
        <w:t xml:space="preserve">коммуналдық мемлекеттік мекемесі </w:t>
      </w:r>
    </w:p>
    <w:p w:rsidR="00120B6C" w:rsidRPr="004D5C5F" w:rsidRDefault="00120B6C" w:rsidP="00120B6C">
      <w:pPr>
        <w:spacing w:after="0" w:line="240" w:lineRule="auto"/>
        <w:jc w:val="center"/>
        <w:rPr>
          <w:rFonts w:ascii="Times New Roman" w:hAnsi="Times New Roman" w:cs="+mn-cs"/>
          <w:b/>
          <w:bCs/>
          <w:color w:val="000000"/>
          <w:kern w:val="24"/>
          <w:sz w:val="32"/>
          <w:szCs w:val="32"/>
          <w:lang w:val="kk-KZ" w:eastAsia="ru-RU"/>
        </w:rPr>
      </w:pPr>
      <w:r w:rsidRPr="004D5C5F">
        <w:rPr>
          <w:rFonts w:ascii="Times New Roman" w:hAnsi="Times New Roman" w:cs="+mn-cs"/>
          <w:b/>
          <w:bCs/>
          <w:color w:val="000000"/>
          <w:kern w:val="24"/>
          <w:sz w:val="32"/>
          <w:szCs w:val="32"/>
          <w:lang w:val="kk-KZ" w:eastAsia="ru-RU"/>
        </w:rPr>
        <w:t>өзін-өзі бағалау нәтижелері туралы қорытынды</w:t>
      </w:r>
    </w:p>
    <w:p w:rsidR="00120B6C" w:rsidRPr="004D5C5F" w:rsidRDefault="00120B6C" w:rsidP="00120B6C">
      <w:pPr>
        <w:spacing w:after="0" w:line="240" w:lineRule="auto"/>
        <w:jc w:val="center"/>
        <w:rPr>
          <w:rFonts w:ascii="Times New Roman" w:eastAsia="Times New Roman" w:hAnsi="Times New Roman" w:cs="Times New Roman"/>
          <w:sz w:val="32"/>
          <w:szCs w:val="32"/>
          <w:lang w:val="kk-KZ" w:eastAsia="ru-RU"/>
        </w:rPr>
      </w:pPr>
    </w:p>
    <w:p w:rsidR="00DA66FC" w:rsidRPr="00120B6C" w:rsidRDefault="00DA66FC" w:rsidP="00DA66FC">
      <w:pPr>
        <w:spacing w:after="0" w:line="240" w:lineRule="auto"/>
        <w:ind w:firstLine="720"/>
        <w:jc w:val="both"/>
        <w:rPr>
          <w:rFonts w:ascii="Times New Roman" w:eastAsia="Times New Roman" w:hAnsi="Times New Roman" w:cs="Times New Roman"/>
          <w:sz w:val="28"/>
          <w:szCs w:val="28"/>
          <w:lang w:val="kk-KZ"/>
        </w:rPr>
      </w:pPr>
    </w:p>
    <w:p w:rsidR="00DA66FC" w:rsidRPr="00120B6C" w:rsidRDefault="00DA66FC" w:rsidP="00DA66FC">
      <w:pPr>
        <w:spacing w:after="0" w:line="240" w:lineRule="auto"/>
        <w:ind w:firstLine="720"/>
        <w:jc w:val="both"/>
        <w:rPr>
          <w:rFonts w:ascii="Times New Roman" w:eastAsia="Times New Roman" w:hAnsi="Times New Roman" w:cs="Times New Roman"/>
          <w:b/>
          <w:sz w:val="40"/>
          <w:szCs w:val="40"/>
          <w:lang w:val="kk-KZ"/>
        </w:rPr>
      </w:pPr>
    </w:p>
    <w:p w:rsidR="00DA66FC" w:rsidRPr="00120B6C" w:rsidRDefault="00DA66FC" w:rsidP="00DA66FC">
      <w:pPr>
        <w:spacing w:after="0" w:line="240" w:lineRule="auto"/>
        <w:ind w:firstLine="720"/>
        <w:jc w:val="both"/>
        <w:rPr>
          <w:rFonts w:ascii="Times New Roman" w:eastAsia="Times New Roman" w:hAnsi="Times New Roman" w:cs="Times New Roman"/>
          <w:b/>
          <w:sz w:val="28"/>
          <w:szCs w:val="40"/>
          <w:lang w:val="kk-KZ"/>
        </w:rPr>
      </w:pPr>
    </w:p>
    <w:p w:rsidR="00DA66FC" w:rsidRPr="00120B6C" w:rsidRDefault="00DA66FC" w:rsidP="00DA66FC">
      <w:pPr>
        <w:spacing w:after="0" w:line="240" w:lineRule="auto"/>
        <w:ind w:firstLine="720"/>
        <w:jc w:val="both"/>
        <w:rPr>
          <w:rFonts w:ascii="Times New Roman" w:eastAsia="Times New Roman" w:hAnsi="Times New Roman" w:cs="Times New Roman"/>
          <w:b/>
          <w:sz w:val="28"/>
          <w:szCs w:val="40"/>
          <w:lang w:val="kk-KZ"/>
        </w:rPr>
      </w:pPr>
    </w:p>
    <w:p w:rsidR="00DA66FC" w:rsidRPr="00120B6C" w:rsidRDefault="00DA66FC" w:rsidP="00DA66FC">
      <w:pPr>
        <w:spacing w:after="0" w:line="240" w:lineRule="auto"/>
        <w:ind w:firstLine="720"/>
        <w:jc w:val="both"/>
        <w:rPr>
          <w:rFonts w:ascii="Times New Roman" w:eastAsia="Times New Roman" w:hAnsi="Times New Roman" w:cs="Times New Roman"/>
          <w:sz w:val="28"/>
          <w:lang w:val="kk-KZ"/>
        </w:rPr>
      </w:pPr>
    </w:p>
    <w:p w:rsidR="00DA66FC" w:rsidRPr="00120B6C" w:rsidRDefault="00DA66FC" w:rsidP="00DA66FC">
      <w:pPr>
        <w:spacing w:after="0" w:line="240" w:lineRule="auto"/>
        <w:ind w:firstLine="720"/>
        <w:jc w:val="both"/>
        <w:rPr>
          <w:rFonts w:ascii="Times New Roman" w:eastAsia="Times New Roman" w:hAnsi="Times New Roman" w:cs="Times New Roman"/>
          <w:sz w:val="28"/>
          <w:lang w:val="kk-KZ"/>
        </w:rPr>
      </w:pPr>
    </w:p>
    <w:p w:rsidR="00DA66FC" w:rsidRPr="00120B6C" w:rsidRDefault="00DA66FC" w:rsidP="00DA66FC">
      <w:pPr>
        <w:spacing w:after="0" w:line="240" w:lineRule="auto"/>
        <w:ind w:firstLine="720"/>
        <w:jc w:val="both"/>
        <w:rPr>
          <w:rFonts w:ascii="Times New Roman" w:eastAsia="Times New Roman" w:hAnsi="Times New Roman" w:cs="Times New Roman"/>
          <w:sz w:val="28"/>
          <w:lang w:val="kk-KZ"/>
        </w:rPr>
      </w:pPr>
    </w:p>
    <w:p w:rsidR="00DA66FC" w:rsidRPr="00120B6C" w:rsidRDefault="00DA66FC" w:rsidP="00DA66FC">
      <w:pPr>
        <w:spacing w:after="0" w:line="240" w:lineRule="auto"/>
        <w:ind w:firstLine="720"/>
        <w:jc w:val="both"/>
        <w:rPr>
          <w:rFonts w:ascii="Times New Roman" w:eastAsia="Times New Roman" w:hAnsi="Times New Roman" w:cs="Times New Roman"/>
          <w:sz w:val="28"/>
          <w:lang w:val="kk-KZ"/>
        </w:rPr>
      </w:pPr>
    </w:p>
    <w:p w:rsidR="00DA66FC" w:rsidRPr="00120B6C" w:rsidRDefault="00DA66FC" w:rsidP="00DA66FC">
      <w:pPr>
        <w:spacing w:after="0" w:line="240" w:lineRule="auto"/>
        <w:ind w:firstLine="720"/>
        <w:jc w:val="both"/>
        <w:rPr>
          <w:rFonts w:ascii="Times New Roman" w:eastAsia="Times New Roman" w:hAnsi="Times New Roman" w:cs="Times New Roman"/>
          <w:sz w:val="28"/>
          <w:lang w:val="kk-KZ"/>
        </w:rPr>
      </w:pPr>
    </w:p>
    <w:p w:rsidR="00DA66FC" w:rsidRPr="00120B6C" w:rsidRDefault="00DA66FC" w:rsidP="00DA66FC">
      <w:pPr>
        <w:spacing w:after="0" w:line="240" w:lineRule="auto"/>
        <w:ind w:firstLine="720"/>
        <w:jc w:val="both"/>
        <w:rPr>
          <w:rFonts w:ascii="Times New Roman" w:eastAsia="Times New Roman" w:hAnsi="Times New Roman" w:cs="Times New Roman"/>
          <w:sz w:val="28"/>
          <w:lang w:val="kk-KZ"/>
        </w:rPr>
      </w:pPr>
    </w:p>
    <w:p w:rsidR="00DA66FC" w:rsidRPr="00120B6C" w:rsidRDefault="00DA66FC" w:rsidP="00DA66FC">
      <w:pPr>
        <w:spacing w:after="0" w:line="240" w:lineRule="auto"/>
        <w:ind w:firstLine="720"/>
        <w:jc w:val="both"/>
        <w:rPr>
          <w:rFonts w:ascii="Times New Roman" w:eastAsia="Times New Roman" w:hAnsi="Times New Roman" w:cs="Times New Roman"/>
          <w:sz w:val="28"/>
          <w:lang w:val="kk-KZ"/>
        </w:rPr>
      </w:pPr>
    </w:p>
    <w:p w:rsidR="00DA66FC" w:rsidRPr="00120B6C" w:rsidRDefault="00DA66FC" w:rsidP="00DA66FC">
      <w:pPr>
        <w:spacing w:after="0" w:line="240" w:lineRule="auto"/>
        <w:ind w:firstLine="720"/>
        <w:jc w:val="both"/>
        <w:rPr>
          <w:rFonts w:ascii="Times New Roman" w:eastAsia="Times New Roman" w:hAnsi="Times New Roman" w:cs="Times New Roman"/>
          <w:sz w:val="28"/>
          <w:lang w:val="kk-KZ"/>
        </w:rPr>
      </w:pPr>
    </w:p>
    <w:p w:rsidR="00A6701E" w:rsidRDefault="00A6701E" w:rsidP="00231B5F">
      <w:pPr>
        <w:tabs>
          <w:tab w:val="left" w:pos="4515"/>
        </w:tabs>
        <w:spacing w:after="0" w:line="240" w:lineRule="auto"/>
        <w:jc w:val="both"/>
        <w:rPr>
          <w:rFonts w:ascii="Times New Roman" w:eastAsia="Times New Roman" w:hAnsi="Times New Roman" w:cs="Times New Roman"/>
          <w:sz w:val="28"/>
          <w:lang w:val="kk-KZ"/>
        </w:rPr>
        <w:sectPr w:rsidR="00A6701E" w:rsidSect="00A6701E">
          <w:type w:val="evenPage"/>
          <w:pgSz w:w="12240" w:h="15840"/>
          <w:pgMar w:top="680" w:right="900" w:bottom="280" w:left="993" w:header="720" w:footer="720" w:gutter="0"/>
          <w:cols w:space="720"/>
        </w:sectPr>
      </w:pPr>
    </w:p>
    <w:p w:rsidR="00FA10C7" w:rsidRDefault="00FA10C7" w:rsidP="00B05C45">
      <w:pPr>
        <w:tabs>
          <w:tab w:val="left" w:pos="1215"/>
        </w:tabs>
        <w:spacing w:after="0" w:line="240" w:lineRule="auto"/>
        <w:jc w:val="both"/>
        <w:rPr>
          <w:rFonts w:ascii="Times New Roman" w:eastAsia="Times New Roman" w:hAnsi="Times New Roman" w:cs="Times New Roman"/>
          <w:sz w:val="24"/>
          <w:szCs w:val="24"/>
          <w:lang w:val="kk-KZ"/>
        </w:rPr>
      </w:pPr>
    </w:p>
    <w:p w:rsidR="00861E42" w:rsidRPr="0097314F" w:rsidRDefault="00861E42" w:rsidP="00861E42">
      <w:pPr>
        <w:jc w:val="center"/>
        <w:rPr>
          <w:rFonts w:ascii="Times New Roman" w:hAnsi="Times New Roman"/>
          <w:b/>
          <w:sz w:val="28"/>
          <w:szCs w:val="28"/>
          <w:lang w:val="kk-KZ"/>
        </w:rPr>
      </w:pPr>
      <w:r w:rsidRPr="0097314F">
        <w:rPr>
          <w:rFonts w:ascii="Times New Roman" w:hAnsi="Times New Roman"/>
          <w:b/>
          <w:bCs/>
          <w:sz w:val="28"/>
          <w:szCs w:val="28"/>
          <w:lang w:val="kk-KZ"/>
        </w:rPr>
        <w:t>Өзін-өзі бағалау нәтижелері туралы қорытынды</w:t>
      </w:r>
    </w:p>
    <w:p w:rsidR="00861E42" w:rsidRPr="0097314F" w:rsidRDefault="00861E42" w:rsidP="00861E42">
      <w:pPr>
        <w:jc w:val="center"/>
        <w:rPr>
          <w:rFonts w:ascii="Times New Roman" w:hAnsi="Times New Roman"/>
          <w:b/>
          <w:bCs/>
          <w:sz w:val="28"/>
          <w:szCs w:val="28"/>
          <w:lang w:val="kk-KZ"/>
        </w:rPr>
      </w:pPr>
      <w:r w:rsidRPr="0097314F">
        <w:rPr>
          <w:rFonts w:ascii="Times New Roman" w:hAnsi="Times New Roman"/>
          <w:b/>
          <w:bCs/>
          <w:sz w:val="28"/>
          <w:szCs w:val="28"/>
          <w:lang w:val="kk-KZ"/>
        </w:rPr>
        <w:t>«</w:t>
      </w:r>
      <w:r>
        <w:rPr>
          <w:rFonts w:ascii="Times New Roman" w:hAnsi="Times New Roman"/>
          <w:b/>
          <w:bCs/>
          <w:sz w:val="28"/>
          <w:szCs w:val="28"/>
          <w:lang w:val="kk-KZ"/>
        </w:rPr>
        <w:t>Суындық»</w:t>
      </w:r>
      <w:r w:rsidRPr="0097314F">
        <w:rPr>
          <w:rFonts w:ascii="Times New Roman" w:hAnsi="Times New Roman"/>
          <w:b/>
          <w:bCs/>
          <w:sz w:val="28"/>
          <w:szCs w:val="28"/>
          <w:lang w:val="kk-KZ"/>
        </w:rPr>
        <w:t xml:space="preserve"> жалпы </w:t>
      </w:r>
      <w:r>
        <w:rPr>
          <w:rFonts w:ascii="Times New Roman" w:hAnsi="Times New Roman"/>
          <w:b/>
          <w:bCs/>
          <w:sz w:val="28"/>
          <w:szCs w:val="28"/>
          <w:lang w:val="kk-KZ"/>
        </w:rPr>
        <w:t xml:space="preserve">білім беретін </w:t>
      </w:r>
      <w:r w:rsidRPr="0097314F">
        <w:rPr>
          <w:rFonts w:ascii="Times New Roman" w:hAnsi="Times New Roman"/>
          <w:b/>
          <w:bCs/>
          <w:sz w:val="28"/>
          <w:szCs w:val="28"/>
          <w:lang w:val="kk-KZ"/>
        </w:rPr>
        <w:t>мекте</w:t>
      </w:r>
      <w:r>
        <w:rPr>
          <w:rFonts w:ascii="Times New Roman" w:hAnsi="Times New Roman"/>
          <w:b/>
          <w:bCs/>
          <w:sz w:val="28"/>
          <w:szCs w:val="28"/>
          <w:lang w:val="kk-KZ"/>
        </w:rPr>
        <w:t>п</w:t>
      </w:r>
      <w:r w:rsidRPr="0097314F">
        <w:rPr>
          <w:rFonts w:ascii="Times New Roman" w:hAnsi="Times New Roman"/>
          <w:b/>
          <w:bCs/>
          <w:sz w:val="28"/>
          <w:szCs w:val="28"/>
          <w:lang w:val="kk-KZ"/>
        </w:rPr>
        <w:t>» коммуналдық мемлекеттік мекемесі</w:t>
      </w:r>
    </w:p>
    <w:p w:rsidR="00861E42" w:rsidRPr="0097314F" w:rsidRDefault="00861E42" w:rsidP="00861E42">
      <w:pPr>
        <w:jc w:val="center"/>
        <w:rPr>
          <w:rFonts w:ascii="Times New Roman" w:hAnsi="Times New Roman"/>
          <w:b/>
          <w:sz w:val="28"/>
          <w:szCs w:val="28"/>
          <w:lang w:val="kk-KZ"/>
        </w:rPr>
      </w:pPr>
    </w:p>
    <w:p w:rsidR="00861E42" w:rsidRPr="0097314F" w:rsidRDefault="00861E42" w:rsidP="00861E42">
      <w:pPr>
        <w:rPr>
          <w:rFonts w:ascii="Times New Roman" w:hAnsi="Times New Roman"/>
          <w:b/>
          <w:sz w:val="28"/>
          <w:szCs w:val="28"/>
          <w:lang w:val="kk-KZ"/>
        </w:rPr>
      </w:pPr>
      <w:r>
        <w:rPr>
          <w:rFonts w:ascii="Times New Roman" w:hAnsi="Times New Roman"/>
          <w:b/>
          <w:bCs/>
          <w:sz w:val="28"/>
          <w:szCs w:val="28"/>
          <w:lang w:val="kk-KZ"/>
        </w:rPr>
        <w:t>Көктөбе елді мекені</w:t>
      </w:r>
      <w:r w:rsidRPr="0097314F">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Pr="0097314F">
        <w:rPr>
          <w:rFonts w:ascii="Times New Roman" w:hAnsi="Times New Roman"/>
          <w:b/>
          <w:bCs/>
          <w:sz w:val="28"/>
          <w:szCs w:val="28"/>
          <w:lang w:val="kk-KZ"/>
        </w:rPr>
        <w:t xml:space="preserve">                </w:t>
      </w:r>
      <w:r w:rsidRPr="0097314F">
        <w:rPr>
          <w:rFonts w:ascii="Times New Roman" w:hAnsi="Times New Roman"/>
          <w:b/>
          <w:sz w:val="28"/>
          <w:szCs w:val="28"/>
          <w:lang w:val="kk-KZ"/>
        </w:rPr>
        <w:t>«</w:t>
      </w:r>
      <w:r>
        <w:rPr>
          <w:rFonts w:ascii="Times New Roman" w:hAnsi="Times New Roman"/>
          <w:b/>
          <w:sz w:val="28"/>
          <w:szCs w:val="28"/>
          <w:lang w:val="kk-KZ"/>
        </w:rPr>
        <w:t>13</w:t>
      </w:r>
      <w:r w:rsidRPr="0097314F">
        <w:rPr>
          <w:rFonts w:ascii="Times New Roman" w:hAnsi="Times New Roman"/>
          <w:b/>
          <w:sz w:val="28"/>
          <w:szCs w:val="28"/>
          <w:lang w:val="kk-KZ"/>
        </w:rPr>
        <w:t xml:space="preserve">» 06.2024 жыл </w:t>
      </w:r>
    </w:p>
    <w:p w:rsidR="00861E42" w:rsidRPr="0097314F" w:rsidRDefault="00861E42" w:rsidP="00861E42">
      <w:pPr>
        <w:rPr>
          <w:rFonts w:ascii="Times New Roman" w:hAnsi="Times New Roman"/>
          <w:b/>
          <w:sz w:val="28"/>
          <w:szCs w:val="28"/>
          <w:lang w:val="kk-KZ"/>
        </w:rPr>
      </w:pPr>
      <w:r w:rsidRPr="0097314F">
        <w:rPr>
          <w:rFonts w:ascii="Times New Roman" w:hAnsi="Times New Roman"/>
          <w:b/>
          <w:sz w:val="28"/>
          <w:szCs w:val="28"/>
          <w:lang w:val="kk-KZ"/>
        </w:rPr>
        <w:t xml:space="preserve">  </w:t>
      </w:r>
    </w:p>
    <w:p w:rsidR="00861E42" w:rsidRPr="0097314F" w:rsidRDefault="00861E42" w:rsidP="00861E42">
      <w:pPr>
        <w:jc w:val="both"/>
        <w:rPr>
          <w:rFonts w:ascii="Times New Roman" w:hAnsi="Times New Roman"/>
          <w:sz w:val="28"/>
          <w:szCs w:val="28"/>
          <w:lang w:val="kk-KZ"/>
        </w:rPr>
      </w:pPr>
      <w:r w:rsidRPr="0097314F">
        <w:rPr>
          <w:rFonts w:ascii="Times New Roman" w:hAnsi="Times New Roman"/>
          <w:sz w:val="28"/>
          <w:szCs w:val="28"/>
          <w:lang w:val="kk-KZ"/>
        </w:rPr>
        <w:t xml:space="preserve">        Қазақстан Республикасының «Білім туралы» Заңын (бұдан әрі – Заң) басшылыққа ала отырып, Қазақстан Республикасы Оқу-ағарту министрінің 2022 жылғы 5 желтоқсандағы №486  «Білім беру ұйымдарын бағалаудың өлшемшарттарын бекіту туралы » бұйрығын басшылыққа ала отырып Созақ ауданы</w:t>
      </w:r>
      <w:r>
        <w:rPr>
          <w:rFonts w:ascii="Times New Roman" w:hAnsi="Times New Roman"/>
          <w:sz w:val="28"/>
          <w:szCs w:val="28"/>
          <w:lang w:val="kk-KZ"/>
        </w:rPr>
        <w:t>ның білім бөлімінің «Суындық»</w:t>
      </w:r>
      <w:r w:rsidRPr="0097314F">
        <w:rPr>
          <w:rFonts w:ascii="Times New Roman" w:hAnsi="Times New Roman"/>
          <w:sz w:val="28"/>
          <w:szCs w:val="28"/>
          <w:lang w:val="kk-KZ"/>
        </w:rPr>
        <w:t xml:space="preserve"> жалпы </w:t>
      </w:r>
      <w:r>
        <w:rPr>
          <w:rFonts w:ascii="Times New Roman" w:hAnsi="Times New Roman"/>
          <w:sz w:val="28"/>
          <w:szCs w:val="28"/>
          <w:lang w:val="kk-KZ"/>
        </w:rPr>
        <w:t>білім беретін</w:t>
      </w:r>
      <w:r w:rsidRPr="0097314F">
        <w:rPr>
          <w:rFonts w:ascii="Times New Roman" w:hAnsi="Times New Roman"/>
          <w:sz w:val="28"/>
          <w:szCs w:val="28"/>
          <w:lang w:val="kk-KZ"/>
        </w:rPr>
        <w:t xml:space="preserve"> мекте</w:t>
      </w:r>
      <w:r>
        <w:rPr>
          <w:rFonts w:ascii="Times New Roman" w:hAnsi="Times New Roman"/>
          <w:sz w:val="28"/>
          <w:szCs w:val="28"/>
          <w:lang w:val="kk-KZ"/>
        </w:rPr>
        <w:t>п</w:t>
      </w:r>
      <w:r w:rsidRPr="0097314F">
        <w:rPr>
          <w:rFonts w:ascii="Times New Roman" w:hAnsi="Times New Roman"/>
          <w:sz w:val="28"/>
          <w:szCs w:val="28"/>
          <w:lang w:val="kk-KZ"/>
        </w:rPr>
        <w:t xml:space="preserve">»  коммуналдық мемлекеттік мекемесі 2022 жылғы 9 қарашадағы «2023 жылға арналған мемлекеттік аттестатауға жататын білім беру ұйымдарының тізімін бекіту туралы»  №818 </w:t>
      </w:r>
      <w:r>
        <w:rPr>
          <w:rFonts w:ascii="Times New Roman" w:hAnsi="Times New Roman"/>
          <w:sz w:val="28"/>
          <w:szCs w:val="28"/>
          <w:lang w:val="kk-KZ"/>
        </w:rPr>
        <w:t>бұйрығының тізбесіне сәйкес 12</w:t>
      </w:r>
      <w:r w:rsidRPr="0097314F">
        <w:rPr>
          <w:rFonts w:ascii="Times New Roman" w:hAnsi="Times New Roman"/>
          <w:sz w:val="28"/>
          <w:szCs w:val="28"/>
          <w:lang w:val="kk-KZ"/>
        </w:rPr>
        <w:t xml:space="preserve"> қаңтар</w:t>
      </w:r>
      <w:r>
        <w:rPr>
          <w:rFonts w:ascii="Times New Roman" w:hAnsi="Times New Roman"/>
          <w:sz w:val="28"/>
          <w:szCs w:val="28"/>
          <w:lang w:val="kk-KZ"/>
        </w:rPr>
        <w:t xml:space="preserve"> мен 15</w:t>
      </w:r>
      <w:r w:rsidRPr="0097314F">
        <w:rPr>
          <w:rFonts w:ascii="Times New Roman" w:hAnsi="Times New Roman"/>
          <w:sz w:val="28"/>
          <w:szCs w:val="28"/>
          <w:lang w:val="kk-KZ"/>
        </w:rPr>
        <w:t xml:space="preserve"> наурыз аралығында өзін-өзі бағалау жүргізілді. </w:t>
      </w:r>
    </w:p>
    <w:p w:rsidR="00861E42" w:rsidRDefault="00861E42" w:rsidP="00861E42">
      <w:pPr>
        <w:jc w:val="both"/>
        <w:rPr>
          <w:rFonts w:ascii="Times New Roman" w:hAnsi="Times New Roman"/>
          <w:sz w:val="28"/>
          <w:szCs w:val="28"/>
          <w:lang w:val="kk-KZ"/>
        </w:rPr>
      </w:pPr>
      <w:r w:rsidRPr="0097314F">
        <w:rPr>
          <w:rFonts w:ascii="Times New Roman" w:hAnsi="Times New Roman"/>
          <w:sz w:val="28"/>
          <w:szCs w:val="28"/>
          <w:lang w:val="kk-KZ"/>
        </w:rPr>
        <w:t>Өзін-өзі бағалауды білім беру ұйымы басшысының 2023 жылғы «1</w:t>
      </w:r>
      <w:r>
        <w:rPr>
          <w:rFonts w:ascii="Times New Roman" w:hAnsi="Times New Roman"/>
          <w:sz w:val="28"/>
          <w:szCs w:val="28"/>
          <w:lang w:val="kk-KZ"/>
        </w:rPr>
        <w:t>2</w:t>
      </w:r>
      <w:r w:rsidRPr="0097314F">
        <w:rPr>
          <w:rFonts w:ascii="Times New Roman" w:hAnsi="Times New Roman"/>
          <w:sz w:val="28"/>
          <w:szCs w:val="28"/>
          <w:lang w:val="kk-KZ"/>
        </w:rPr>
        <w:t xml:space="preserve">» _қаңтар № </w:t>
      </w:r>
      <w:r>
        <w:rPr>
          <w:rFonts w:ascii="Times New Roman" w:hAnsi="Times New Roman"/>
          <w:sz w:val="28"/>
          <w:szCs w:val="28"/>
          <w:lang w:val="kk-KZ"/>
        </w:rPr>
        <w:t>6</w:t>
      </w:r>
      <w:r w:rsidRPr="0097314F">
        <w:rPr>
          <w:rFonts w:ascii="Times New Roman" w:hAnsi="Times New Roman"/>
          <w:sz w:val="28"/>
          <w:szCs w:val="28"/>
          <w:lang w:val="kk-KZ"/>
        </w:rPr>
        <w:t xml:space="preserve"> бұйрығымен бекітілген аттестаттау комиссиясымен келесі құрамда (бұдан әрі – комиссия) өткізілді: </w:t>
      </w:r>
    </w:p>
    <w:p w:rsidR="00861E42" w:rsidRPr="00861E42" w:rsidRDefault="00861E42" w:rsidP="00861E42">
      <w:pPr>
        <w:spacing w:after="0" w:line="240" w:lineRule="auto"/>
        <w:rPr>
          <w:rFonts w:ascii="Times New Roman" w:hAnsi="Times New Roman" w:cs="Times New Roman"/>
          <w:sz w:val="28"/>
          <w:szCs w:val="28"/>
          <w:lang w:val="kk-KZ"/>
        </w:rPr>
      </w:pPr>
      <w:r w:rsidRPr="00861E42">
        <w:rPr>
          <w:rFonts w:ascii="Times New Roman" w:hAnsi="Times New Roman" w:cs="Times New Roman"/>
          <w:sz w:val="28"/>
          <w:szCs w:val="28"/>
          <w:lang w:val="kk-KZ"/>
        </w:rPr>
        <w:t>1.Н.Мұсаев – комиссия  төрағасы,  мектеп  директоры</w:t>
      </w:r>
    </w:p>
    <w:p w:rsidR="00861E42" w:rsidRPr="00861E42" w:rsidRDefault="00861E42" w:rsidP="00861E42">
      <w:pPr>
        <w:spacing w:after="0" w:line="240" w:lineRule="auto"/>
        <w:rPr>
          <w:rFonts w:ascii="Times New Roman" w:hAnsi="Times New Roman" w:cs="Times New Roman"/>
          <w:sz w:val="28"/>
          <w:szCs w:val="28"/>
          <w:lang w:val="kk-KZ"/>
        </w:rPr>
      </w:pPr>
      <w:r w:rsidRPr="00861E42">
        <w:rPr>
          <w:rFonts w:ascii="Times New Roman" w:hAnsi="Times New Roman" w:cs="Times New Roman"/>
          <w:sz w:val="28"/>
          <w:szCs w:val="28"/>
          <w:lang w:val="kk-KZ"/>
        </w:rPr>
        <w:t xml:space="preserve">2.Ғ.Беласаров – комиссия  мүшесі,  МДОІЖО </w:t>
      </w:r>
    </w:p>
    <w:p w:rsidR="00861E42" w:rsidRPr="00861E42" w:rsidRDefault="00861E42" w:rsidP="00861E42">
      <w:pPr>
        <w:spacing w:after="0" w:line="240" w:lineRule="auto"/>
        <w:rPr>
          <w:rFonts w:ascii="Times New Roman" w:hAnsi="Times New Roman" w:cs="Times New Roman"/>
          <w:sz w:val="28"/>
          <w:szCs w:val="28"/>
          <w:lang w:val="kk-KZ"/>
        </w:rPr>
      </w:pPr>
      <w:r w:rsidRPr="00861E42">
        <w:rPr>
          <w:rFonts w:ascii="Times New Roman" w:hAnsi="Times New Roman" w:cs="Times New Roman"/>
          <w:sz w:val="28"/>
          <w:szCs w:val="28"/>
          <w:lang w:val="kk-KZ"/>
        </w:rPr>
        <w:t>3.Н.Бекжанова – комиссия  мүшесі,  МДТІЖО</w:t>
      </w:r>
    </w:p>
    <w:p w:rsidR="00861E42" w:rsidRPr="00861E42" w:rsidRDefault="00861E42" w:rsidP="00861E42">
      <w:pPr>
        <w:spacing w:after="0" w:line="240" w:lineRule="auto"/>
        <w:rPr>
          <w:rFonts w:ascii="Times New Roman" w:hAnsi="Times New Roman" w:cs="Times New Roman"/>
          <w:sz w:val="28"/>
          <w:szCs w:val="28"/>
          <w:lang w:val="kk-KZ"/>
        </w:rPr>
      </w:pPr>
      <w:r w:rsidRPr="00861E42">
        <w:rPr>
          <w:rFonts w:ascii="Times New Roman" w:hAnsi="Times New Roman" w:cs="Times New Roman"/>
          <w:sz w:val="28"/>
          <w:szCs w:val="28"/>
          <w:lang w:val="kk-KZ"/>
        </w:rPr>
        <w:t>4.А.Алтыбаева – комиссия  мүшесі,  бірлестік  жетекшісі</w:t>
      </w:r>
    </w:p>
    <w:p w:rsidR="00861E42" w:rsidRPr="00861E42" w:rsidRDefault="00861E42" w:rsidP="00861E42">
      <w:pPr>
        <w:spacing w:after="0" w:line="240" w:lineRule="auto"/>
        <w:rPr>
          <w:rFonts w:ascii="Times New Roman" w:hAnsi="Times New Roman" w:cs="Times New Roman"/>
          <w:sz w:val="28"/>
          <w:szCs w:val="28"/>
          <w:lang w:val="kk-KZ"/>
        </w:rPr>
      </w:pPr>
      <w:r w:rsidRPr="00861E42">
        <w:rPr>
          <w:rFonts w:ascii="Times New Roman" w:hAnsi="Times New Roman" w:cs="Times New Roman"/>
          <w:sz w:val="28"/>
          <w:szCs w:val="28"/>
          <w:lang w:val="kk-KZ"/>
        </w:rPr>
        <w:t>5.Л.Жақсыбаева – комиссия  мүшесі,  бірлестік  жетекшісі</w:t>
      </w:r>
    </w:p>
    <w:p w:rsidR="00861E42" w:rsidRPr="00861E42" w:rsidRDefault="00861E42" w:rsidP="00861E42">
      <w:pPr>
        <w:spacing w:after="0" w:line="240" w:lineRule="auto"/>
        <w:rPr>
          <w:rFonts w:ascii="Times New Roman" w:hAnsi="Times New Roman" w:cs="Times New Roman"/>
          <w:sz w:val="28"/>
          <w:szCs w:val="28"/>
          <w:lang w:val="kk-KZ"/>
        </w:rPr>
      </w:pPr>
      <w:r w:rsidRPr="00861E42">
        <w:rPr>
          <w:rFonts w:ascii="Times New Roman" w:hAnsi="Times New Roman" w:cs="Times New Roman"/>
          <w:sz w:val="28"/>
          <w:szCs w:val="28"/>
          <w:lang w:val="kk-KZ"/>
        </w:rPr>
        <w:t>6.М.Алтыбаева – комиссия  мүшесі,  мұғалім</w:t>
      </w:r>
    </w:p>
    <w:p w:rsidR="00861E42" w:rsidRPr="00861E42" w:rsidRDefault="00861E42" w:rsidP="00861E42">
      <w:pPr>
        <w:spacing w:after="0" w:line="240" w:lineRule="auto"/>
        <w:rPr>
          <w:rFonts w:ascii="Times New Roman" w:hAnsi="Times New Roman" w:cs="Times New Roman"/>
          <w:sz w:val="28"/>
          <w:szCs w:val="28"/>
          <w:lang w:val="kk-KZ"/>
        </w:rPr>
      </w:pPr>
      <w:r w:rsidRPr="00861E42">
        <w:rPr>
          <w:rFonts w:ascii="Times New Roman" w:hAnsi="Times New Roman" w:cs="Times New Roman"/>
          <w:sz w:val="28"/>
          <w:szCs w:val="28"/>
          <w:lang w:val="kk-KZ"/>
        </w:rPr>
        <w:t>7.Д.Қалиева – комиссия  мүшесі,  педагог – психолог</w:t>
      </w:r>
    </w:p>
    <w:p w:rsidR="00861E42" w:rsidRPr="00861E42" w:rsidRDefault="00861E42" w:rsidP="00861E42">
      <w:pPr>
        <w:spacing w:after="0" w:line="240" w:lineRule="auto"/>
        <w:rPr>
          <w:rFonts w:ascii="Times New Roman" w:hAnsi="Times New Roman" w:cs="Times New Roman"/>
          <w:sz w:val="28"/>
          <w:szCs w:val="28"/>
          <w:lang w:val="kk-KZ"/>
        </w:rPr>
      </w:pPr>
      <w:r w:rsidRPr="00861E42">
        <w:rPr>
          <w:rFonts w:ascii="Times New Roman" w:hAnsi="Times New Roman" w:cs="Times New Roman"/>
          <w:sz w:val="28"/>
          <w:szCs w:val="28"/>
          <w:lang w:val="kk-KZ"/>
        </w:rPr>
        <w:t>8.Т.Смайлов – комиссия  мүшесі,  мұғалім</w:t>
      </w:r>
    </w:p>
    <w:p w:rsidR="00861E42" w:rsidRDefault="00861E42" w:rsidP="00861E42">
      <w:pPr>
        <w:spacing w:after="0" w:line="240" w:lineRule="auto"/>
        <w:rPr>
          <w:rFonts w:ascii="Times New Roman" w:hAnsi="Times New Roman" w:cs="Times New Roman"/>
          <w:sz w:val="28"/>
          <w:szCs w:val="28"/>
          <w:lang w:val="kk-KZ"/>
        </w:rPr>
      </w:pPr>
      <w:r w:rsidRPr="00861E42">
        <w:rPr>
          <w:rFonts w:ascii="Times New Roman" w:hAnsi="Times New Roman" w:cs="Times New Roman"/>
          <w:sz w:val="28"/>
          <w:szCs w:val="28"/>
          <w:lang w:val="kk-KZ"/>
        </w:rPr>
        <w:t>9.Ә.Қалмұратов – комиссия  мүшесі, қамқоршылық  кеңесінің төрағасы (келісім бойынша)</w:t>
      </w:r>
    </w:p>
    <w:p w:rsidR="00861E42" w:rsidRPr="00861E42" w:rsidRDefault="00861E42" w:rsidP="00861E42">
      <w:pPr>
        <w:spacing w:after="0" w:line="240" w:lineRule="auto"/>
        <w:rPr>
          <w:rFonts w:ascii="Times New Roman" w:hAnsi="Times New Roman" w:cs="Times New Roman"/>
          <w:sz w:val="28"/>
          <w:szCs w:val="28"/>
          <w:lang w:val="kk-KZ"/>
        </w:rPr>
      </w:pPr>
    </w:p>
    <w:p w:rsidR="00861E42" w:rsidRPr="0097314F" w:rsidRDefault="00861E42" w:rsidP="00861E42">
      <w:pPr>
        <w:jc w:val="both"/>
        <w:rPr>
          <w:rFonts w:ascii="Times New Roman" w:hAnsi="Times New Roman"/>
          <w:sz w:val="28"/>
          <w:szCs w:val="28"/>
          <w:lang w:val="kk-KZ"/>
        </w:rPr>
      </w:pPr>
      <w:r w:rsidRPr="0097314F">
        <w:rPr>
          <w:rFonts w:ascii="Times New Roman" w:hAnsi="Times New Roman"/>
          <w:sz w:val="28"/>
          <w:szCs w:val="28"/>
          <w:lang w:val="kk-KZ"/>
        </w:rPr>
        <w:t xml:space="preserve">     Комиссия бағалау өлшемшарттарына сәйкес білім беру ұйымдарына бағалау жүргізудің негізгі бағыттары мен зерделеу обектілері бойынша өзін өзі бағалау құрылымының әдістемелік ұстанымын басшылыққа ала отырып білім беру қызметтерінің мемлекеттік жалпыға міндетті білім беру стандартының талаптарына сәйкестігіне  талдау жүргізілді.</w:t>
      </w:r>
    </w:p>
    <w:p w:rsidR="00861E42" w:rsidRDefault="00861E42" w:rsidP="00861E42">
      <w:pPr>
        <w:rPr>
          <w:rFonts w:ascii="Times New Roman" w:hAnsi="Times New Roman"/>
          <w:b/>
          <w:sz w:val="28"/>
          <w:szCs w:val="28"/>
          <w:lang w:val="kk-KZ"/>
        </w:rPr>
      </w:pPr>
    </w:p>
    <w:p w:rsidR="00992FC7" w:rsidRDefault="00992FC7" w:rsidP="00861E42">
      <w:pPr>
        <w:rPr>
          <w:rFonts w:ascii="Times New Roman" w:hAnsi="Times New Roman"/>
          <w:b/>
          <w:sz w:val="28"/>
          <w:szCs w:val="28"/>
          <w:lang w:val="kk-KZ"/>
        </w:rPr>
      </w:pPr>
    </w:p>
    <w:p w:rsidR="00992FC7" w:rsidRDefault="00992FC7" w:rsidP="00861E42">
      <w:pPr>
        <w:rPr>
          <w:rFonts w:ascii="Times New Roman" w:hAnsi="Times New Roman"/>
          <w:b/>
          <w:sz w:val="28"/>
          <w:szCs w:val="28"/>
          <w:lang w:val="kk-KZ"/>
        </w:rPr>
      </w:pPr>
    </w:p>
    <w:p w:rsidR="00992FC7" w:rsidRDefault="00992FC7" w:rsidP="00861E42">
      <w:pPr>
        <w:rPr>
          <w:rFonts w:ascii="Times New Roman" w:hAnsi="Times New Roman"/>
          <w:b/>
          <w:sz w:val="28"/>
          <w:szCs w:val="28"/>
          <w:lang w:val="kk-KZ"/>
        </w:rPr>
      </w:pPr>
    </w:p>
    <w:p w:rsidR="00992FC7" w:rsidRDefault="00992FC7" w:rsidP="00861E42">
      <w:pPr>
        <w:rPr>
          <w:rFonts w:ascii="Times New Roman" w:hAnsi="Times New Roman"/>
          <w:b/>
          <w:sz w:val="28"/>
          <w:szCs w:val="28"/>
          <w:lang w:val="kk-KZ"/>
        </w:rPr>
      </w:pPr>
    </w:p>
    <w:p w:rsidR="00992FC7" w:rsidRPr="0097314F" w:rsidRDefault="00992FC7" w:rsidP="00861E42">
      <w:pPr>
        <w:rPr>
          <w:rFonts w:ascii="Times New Roman" w:hAnsi="Times New Roman"/>
          <w:b/>
          <w:sz w:val="28"/>
          <w:szCs w:val="28"/>
          <w:lang w:val="kk-KZ"/>
        </w:rPr>
      </w:pPr>
    </w:p>
    <w:p w:rsidR="00ED4551" w:rsidRDefault="00ED4551" w:rsidP="00ED4551">
      <w:pPr>
        <w:pStyle w:val="af4"/>
        <w:pageBreakBefore/>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lastRenderedPageBreak/>
        <w:t xml:space="preserve">            </w:t>
      </w:r>
      <w:r w:rsidRPr="009B7157">
        <w:rPr>
          <w:rFonts w:ascii="Times New Roman" w:hAnsi="Times New Roman" w:cs="Times New Roman"/>
          <w:b/>
          <w:bCs/>
          <w:color w:val="auto"/>
          <w:sz w:val="24"/>
          <w:szCs w:val="24"/>
          <w:lang w:val="kk-KZ"/>
        </w:rPr>
        <w:t>1-БАҒЫТ: БІЛІМ БЕРУ ҰЙЫМЫНЫҢ ЖАЛПЫ СИПАТТАМАСЫ</w:t>
      </w:r>
    </w:p>
    <w:p w:rsidR="00ED4551" w:rsidRDefault="00ED4551" w:rsidP="00ED4551">
      <w:pPr>
        <w:rPr>
          <w:rFonts w:ascii="Times New Roman" w:hAnsi="Times New Roman"/>
          <w:b/>
          <w:sz w:val="28"/>
          <w:szCs w:val="28"/>
          <w:lang w:val="kk-KZ"/>
        </w:rPr>
      </w:pPr>
    </w:p>
    <w:p w:rsidR="00861E42" w:rsidRDefault="00ED4551" w:rsidP="00ED4551">
      <w:pPr>
        <w:jc w:val="center"/>
        <w:rPr>
          <w:rFonts w:ascii="Times New Roman" w:hAnsi="Times New Roman"/>
          <w:b/>
          <w:sz w:val="28"/>
          <w:szCs w:val="28"/>
          <w:lang w:val="kk-KZ"/>
        </w:rPr>
      </w:pPr>
      <w:r>
        <w:rPr>
          <w:rFonts w:ascii="Times New Roman" w:hAnsi="Times New Roman"/>
          <w:b/>
          <w:sz w:val="28"/>
          <w:szCs w:val="28"/>
          <w:lang w:val="kk-KZ"/>
        </w:rPr>
        <w:t xml:space="preserve">«Суындық »жалпы білім беретін </w:t>
      </w:r>
      <w:r w:rsidR="00861E42" w:rsidRPr="0097314F">
        <w:rPr>
          <w:rFonts w:ascii="Times New Roman" w:hAnsi="Times New Roman"/>
          <w:b/>
          <w:sz w:val="28"/>
          <w:szCs w:val="28"/>
          <w:lang w:val="kk-KZ"/>
        </w:rPr>
        <w:t>мектебінің жалпы сипаттамасы</w:t>
      </w:r>
    </w:p>
    <w:p w:rsidR="00ED4551" w:rsidRPr="0097314F" w:rsidRDefault="00ED4551" w:rsidP="00ED4551">
      <w:pPr>
        <w:jc w:val="center"/>
        <w:rPr>
          <w:rFonts w:ascii="Times New Roman" w:hAnsi="Times New Roman"/>
          <w:b/>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861E42" w:rsidRPr="00855D30" w:rsidTr="00452EDB">
        <w:tc>
          <w:tcPr>
            <w:tcW w:w="9571" w:type="dxa"/>
            <w:gridSpan w:val="2"/>
          </w:tcPr>
          <w:p w:rsidR="00861E42" w:rsidRPr="0097314F" w:rsidRDefault="00861E42" w:rsidP="00452EDB">
            <w:pPr>
              <w:spacing w:after="0" w:line="240" w:lineRule="auto"/>
              <w:jc w:val="center"/>
              <w:rPr>
                <w:rFonts w:ascii="Times New Roman" w:hAnsi="Times New Roman"/>
                <w:b/>
                <w:sz w:val="28"/>
                <w:szCs w:val="28"/>
                <w:lang w:val="kk-KZ"/>
              </w:rPr>
            </w:pPr>
            <w:r w:rsidRPr="0097314F">
              <w:rPr>
                <w:rFonts w:ascii="Times New Roman" w:eastAsia="Times New Roman" w:hAnsi="Times New Roman"/>
                <w:b/>
                <w:sz w:val="28"/>
                <w:szCs w:val="28"/>
                <w:lang w:val="kk-KZ"/>
              </w:rPr>
              <w:t>Жарғыға / құрылтай құжаттарына сәйкес қазақ, орыс  тілдеріндегі білім беру ұйымының толық атауы</w:t>
            </w:r>
          </w:p>
        </w:tc>
      </w:tr>
      <w:tr w:rsidR="00861E42" w:rsidRPr="00855D30" w:rsidTr="00452EDB">
        <w:tc>
          <w:tcPr>
            <w:tcW w:w="4785" w:type="dxa"/>
          </w:tcPr>
          <w:p w:rsidR="00861E42" w:rsidRPr="0097314F" w:rsidRDefault="00861E42" w:rsidP="00452EDB">
            <w:pPr>
              <w:shd w:val="clear" w:color="auto" w:fill="FFFFFF"/>
              <w:spacing w:after="0" w:line="240" w:lineRule="auto"/>
              <w:jc w:val="both"/>
              <w:rPr>
                <w:rFonts w:ascii="Times New Roman" w:eastAsia="Times New Roman" w:hAnsi="Times New Roman"/>
                <w:sz w:val="28"/>
                <w:szCs w:val="28"/>
                <w:lang w:val="kk-KZ"/>
              </w:rPr>
            </w:pPr>
            <w:r w:rsidRPr="0097314F">
              <w:rPr>
                <w:rFonts w:ascii="Times New Roman" w:eastAsia="Times New Roman" w:hAnsi="Times New Roman"/>
                <w:sz w:val="28"/>
                <w:szCs w:val="28"/>
                <w:lang w:val="kk-KZ"/>
              </w:rPr>
              <w:t xml:space="preserve">Түркістан облысының </w:t>
            </w:r>
            <w:r>
              <w:rPr>
                <w:rFonts w:ascii="Times New Roman" w:eastAsia="Times New Roman" w:hAnsi="Times New Roman"/>
                <w:sz w:val="28"/>
                <w:szCs w:val="28"/>
                <w:lang w:val="kk-KZ"/>
              </w:rPr>
              <w:t>білім</w:t>
            </w:r>
            <w:r w:rsidRPr="0097314F">
              <w:rPr>
                <w:rFonts w:ascii="Times New Roman" w:eastAsia="Times New Roman" w:hAnsi="Times New Roman"/>
                <w:sz w:val="28"/>
                <w:szCs w:val="28"/>
                <w:lang w:val="kk-KZ"/>
              </w:rPr>
              <w:t xml:space="preserve"> басқармасының Созақ ауданының </w:t>
            </w:r>
            <w:r>
              <w:rPr>
                <w:rFonts w:ascii="Times New Roman" w:eastAsia="Times New Roman" w:hAnsi="Times New Roman"/>
                <w:sz w:val="28"/>
                <w:szCs w:val="28"/>
                <w:lang w:val="kk-KZ"/>
              </w:rPr>
              <w:t xml:space="preserve">білім </w:t>
            </w:r>
            <w:r w:rsidRPr="0097314F">
              <w:rPr>
                <w:rFonts w:ascii="Times New Roman" w:eastAsia="Times New Roman" w:hAnsi="Times New Roman"/>
                <w:sz w:val="28"/>
                <w:szCs w:val="28"/>
                <w:lang w:val="kk-KZ"/>
              </w:rPr>
              <w:t>б</w:t>
            </w:r>
            <w:r w:rsidR="0069137A">
              <w:rPr>
                <w:rFonts w:ascii="Times New Roman" w:eastAsia="Times New Roman" w:hAnsi="Times New Roman"/>
                <w:sz w:val="28"/>
                <w:szCs w:val="28"/>
                <w:lang w:val="kk-KZ"/>
              </w:rPr>
              <w:t>өлімінің «Суындық»</w:t>
            </w:r>
            <w:r w:rsidR="00ED4551">
              <w:rPr>
                <w:rFonts w:ascii="Times New Roman" w:eastAsia="Times New Roman" w:hAnsi="Times New Roman"/>
                <w:sz w:val="28"/>
                <w:szCs w:val="28"/>
                <w:lang w:val="kk-KZ"/>
              </w:rPr>
              <w:t xml:space="preserve"> жалпы білім </w:t>
            </w:r>
            <w:r w:rsidRPr="0097314F">
              <w:rPr>
                <w:rFonts w:ascii="Times New Roman" w:eastAsia="Times New Roman" w:hAnsi="Times New Roman"/>
                <w:sz w:val="28"/>
                <w:szCs w:val="28"/>
                <w:lang w:val="kk-KZ"/>
              </w:rPr>
              <w:t>мектебі" коммуналдық мемлекеттік мекемесі</w:t>
            </w:r>
          </w:p>
          <w:p w:rsidR="00861E42" w:rsidRPr="0097314F" w:rsidRDefault="00861E42" w:rsidP="00452EDB">
            <w:pPr>
              <w:rPr>
                <w:rFonts w:ascii="Times New Roman" w:hAnsi="Times New Roman"/>
                <w:b/>
                <w:sz w:val="28"/>
                <w:szCs w:val="28"/>
                <w:lang w:val="kk-KZ"/>
              </w:rPr>
            </w:pPr>
          </w:p>
        </w:tc>
        <w:tc>
          <w:tcPr>
            <w:tcW w:w="4786" w:type="dxa"/>
          </w:tcPr>
          <w:p w:rsidR="00861E42" w:rsidRPr="0097314F" w:rsidRDefault="00861E42" w:rsidP="00452EDB">
            <w:pPr>
              <w:spacing w:after="0" w:line="240" w:lineRule="auto"/>
              <w:jc w:val="both"/>
              <w:rPr>
                <w:rFonts w:ascii="Times New Roman" w:hAnsi="Times New Roman"/>
                <w:b/>
                <w:sz w:val="28"/>
                <w:szCs w:val="28"/>
                <w:lang w:val="ru-RU"/>
              </w:rPr>
            </w:pPr>
            <w:r w:rsidRPr="0097314F">
              <w:rPr>
                <w:rFonts w:ascii="Times New Roman" w:eastAsia="Times New Roman" w:hAnsi="Times New Roman"/>
                <w:sz w:val="28"/>
                <w:szCs w:val="28"/>
                <w:lang w:val="ru-RU"/>
              </w:rPr>
              <w:t>Коммунальное государственное учреждение "Общ</w:t>
            </w:r>
            <w:r>
              <w:rPr>
                <w:rFonts w:ascii="Times New Roman" w:eastAsia="Times New Roman" w:hAnsi="Times New Roman"/>
                <w:sz w:val="28"/>
                <w:szCs w:val="28"/>
                <w:lang w:val="ru-RU"/>
              </w:rPr>
              <w:t xml:space="preserve">еобразовательная </w:t>
            </w:r>
            <w:r w:rsidR="0069137A">
              <w:rPr>
                <w:rFonts w:ascii="Times New Roman" w:eastAsia="Times New Roman" w:hAnsi="Times New Roman"/>
                <w:sz w:val="28"/>
                <w:szCs w:val="28"/>
                <w:lang w:val="ru-RU"/>
              </w:rPr>
              <w:t>школа «Суындык»</w:t>
            </w:r>
            <w:r w:rsidRPr="0097314F">
              <w:rPr>
                <w:rFonts w:ascii="Times New Roman" w:eastAsia="Times New Roman" w:hAnsi="Times New Roman"/>
                <w:sz w:val="28"/>
                <w:szCs w:val="28"/>
                <w:lang w:val="ru-RU"/>
              </w:rPr>
              <w:t xml:space="preserve"> отдела </w:t>
            </w:r>
            <w:r>
              <w:rPr>
                <w:rFonts w:ascii="Times New Roman" w:eastAsia="Times New Roman" w:hAnsi="Times New Roman"/>
                <w:sz w:val="28"/>
                <w:szCs w:val="28"/>
                <w:lang w:val="ru-RU"/>
              </w:rPr>
              <w:t>образования  Со</w:t>
            </w:r>
            <w:r w:rsidRPr="0097314F">
              <w:rPr>
                <w:rFonts w:ascii="Times New Roman" w:eastAsia="Times New Roman" w:hAnsi="Times New Roman"/>
                <w:sz w:val="28"/>
                <w:szCs w:val="28"/>
                <w:lang w:val="ru-RU"/>
              </w:rPr>
              <w:t xml:space="preserve">закского района управления </w:t>
            </w:r>
            <w:r>
              <w:rPr>
                <w:rFonts w:ascii="Times New Roman" w:eastAsia="Times New Roman" w:hAnsi="Times New Roman"/>
                <w:sz w:val="28"/>
                <w:szCs w:val="28"/>
                <w:lang w:val="ru-RU"/>
              </w:rPr>
              <w:t>образования</w:t>
            </w:r>
            <w:r w:rsidRPr="0097314F">
              <w:rPr>
                <w:rFonts w:ascii="Times New Roman" w:eastAsia="Times New Roman" w:hAnsi="Times New Roman"/>
                <w:sz w:val="28"/>
                <w:szCs w:val="28"/>
                <w:lang w:val="ru-RU"/>
              </w:rPr>
              <w:t xml:space="preserve"> Туркестанской области</w:t>
            </w:r>
          </w:p>
        </w:tc>
      </w:tr>
      <w:tr w:rsidR="00861E42" w:rsidRPr="00855D30" w:rsidTr="00452EDB">
        <w:tc>
          <w:tcPr>
            <w:tcW w:w="9571" w:type="dxa"/>
            <w:gridSpan w:val="2"/>
          </w:tcPr>
          <w:p w:rsidR="00861E42" w:rsidRPr="0097314F" w:rsidRDefault="00861E42" w:rsidP="00452EDB">
            <w:pPr>
              <w:spacing w:after="0" w:line="240" w:lineRule="auto"/>
              <w:jc w:val="center"/>
              <w:rPr>
                <w:rFonts w:ascii="Times New Roman" w:eastAsia="Times New Roman" w:hAnsi="Times New Roman"/>
                <w:sz w:val="28"/>
                <w:szCs w:val="28"/>
                <w:lang w:val="kk-KZ"/>
              </w:rPr>
            </w:pPr>
            <w:r w:rsidRPr="0097314F">
              <w:rPr>
                <w:rFonts w:ascii="Times New Roman" w:eastAsia="Times New Roman" w:hAnsi="Times New Roman"/>
                <w:b/>
                <w:sz w:val="28"/>
                <w:szCs w:val="28"/>
                <w:lang w:val="kk-KZ"/>
              </w:rPr>
              <w:t>Білім беру ұйымының орналасқан жері туралы мәліметтер</w:t>
            </w:r>
          </w:p>
        </w:tc>
      </w:tr>
      <w:tr w:rsidR="00861E42" w:rsidRPr="0097314F" w:rsidTr="00452EDB">
        <w:tc>
          <w:tcPr>
            <w:tcW w:w="4785" w:type="dxa"/>
          </w:tcPr>
          <w:p w:rsidR="00861E42" w:rsidRPr="0097314F" w:rsidRDefault="00861E42" w:rsidP="00452EDB">
            <w:pPr>
              <w:jc w:val="both"/>
              <w:rPr>
                <w:rFonts w:ascii="Times New Roman" w:hAnsi="Times New Roman"/>
                <w:sz w:val="28"/>
                <w:szCs w:val="28"/>
              </w:rPr>
            </w:pPr>
            <w:r w:rsidRPr="0097314F">
              <w:rPr>
                <w:rFonts w:ascii="Times New Roman" w:hAnsi="Times New Roman"/>
                <w:sz w:val="28"/>
                <w:szCs w:val="28"/>
              </w:rPr>
              <w:t>Облыстың</w:t>
            </w:r>
            <w:r w:rsidRPr="0097314F">
              <w:rPr>
                <w:rFonts w:ascii="Times New Roman" w:hAnsi="Times New Roman"/>
                <w:sz w:val="28"/>
                <w:szCs w:val="28"/>
                <w:lang w:val="ru-RU"/>
              </w:rPr>
              <w:t xml:space="preserve"> </w:t>
            </w:r>
            <w:r w:rsidRPr="0097314F">
              <w:rPr>
                <w:rFonts w:ascii="Times New Roman" w:hAnsi="Times New Roman"/>
                <w:sz w:val="28"/>
                <w:szCs w:val="28"/>
              </w:rPr>
              <w:t>атауы</w:t>
            </w:r>
          </w:p>
        </w:tc>
        <w:tc>
          <w:tcPr>
            <w:tcW w:w="4786" w:type="dxa"/>
          </w:tcPr>
          <w:p w:rsidR="00861E42" w:rsidRPr="0097314F" w:rsidRDefault="00861E42" w:rsidP="00452EDB">
            <w:pPr>
              <w:spacing w:after="0" w:line="240" w:lineRule="auto"/>
              <w:jc w:val="both"/>
              <w:rPr>
                <w:rFonts w:ascii="Times New Roman" w:eastAsia="Times New Roman" w:hAnsi="Times New Roman"/>
                <w:sz w:val="28"/>
                <w:szCs w:val="28"/>
              </w:rPr>
            </w:pPr>
            <w:r w:rsidRPr="0097314F">
              <w:rPr>
                <w:rFonts w:ascii="Times New Roman" w:eastAsia="Times New Roman" w:hAnsi="Times New Roman"/>
                <w:sz w:val="28"/>
                <w:szCs w:val="28"/>
                <w:lang w:val="ru-RU"/>
              </w:rPr>
              <w:t>Түркістан облысы</w:t>
            </w:r>
          </w:p>
        </w:tc>
      </w:tr>
      <w:tr w:rsidR="00861E42" w:rsidRPr="0097314F" w:rsidTr="00452EDB">
        <w:tc>
          <w:tcPr>
            <w:tcW w:w="4785" w:type="dxa"/>
          </w:tcPr>
          <w:p w:rsidR="00861E42" w:rsidRPr="0097314F" w:rsidRDefault="00861E42" w:rsidP="00452EDB">
            <w:pPr>
              <w:jc w:val="both"/>
              <w:rPr>
                <w:rFonts w:ascii="Times New Roman" w:hAnsi="Times New Roman"/>
                <w:sz w:val="28"/>
                <w:szCs w:val="28"/>
              </w:rPr>
            </w:pPr>
            <w:r w:rsidRPr="0097314F">
              <w:rPr>
                <w:rFonts w:ascii="Times New Roman" w:hAnsi="Times New Roman"/>
                <w:sz w:val="28"/>
                <w:szCs w:val="28"/>
              </w:rPr>
              <w:t>Қаласы/ауылы</w:t>
            </w:r>
          </w:p>
        </w:tc>
        <w:tc>
          <w:tcPr>
            <w:tcW w:w="4786" w:type="dxa"/>
          </w:tcPr>
          <w:p w:rsidR="00861E42" w:rsidRPr="0097314F" w:rsidRDefault="00861E42" w:rsidP="00452EDB">
            <w:pPr>
              <w:jc w:val="both"/>
              <w:rPr>
                <w:rFonts w:ascii="Times New Roman" w:hAnsi="Times New Roman"/>
                <w:sz w:val="28"/>
                <w:szCs w:val="28"/>
                <w:lang w:val="kk-KZ"/>
              </w:rPr>
            </w:pPr>
            <w:r w:rsidRPr="0097314F">
              <w:rPr>
                <w:rFonts w:ascii="Times New Roman" w:hAnsi="Times New Roman"/>
                <w:sz w:val="28"/>
                <w:szCs w:val="28"/>
                <w:lang w:val="kk-KZ"/>
              </w:rPr>
              <w:t xml:space="preserve">Созақ </w:t>
            </w:r>
            <w:r w:rsidRPr="0097314F">
              <w:rPr>
                <w:rFonts w:ascii="Times New Roman" w:hAnsi="Times New Roman"/>
                <w:sz w:val="28"/>
                <w:szCs w:val="28"/>
              </w:rPr>
              <w:t>ауданы</w:t>
            </w:r>
            <w:r w:rsidRPr="0069137A">
              <w:rPr>
                <w:rFonts w:ascii="Times New Roman" w:hAnsi="Times New Roman"/>
                <w:sz w:val="28"/>
                <w:szCs w:val="28"/>
              </w:rPr>
              <w:t xml:space="preserve"> </w:t>
            </w:r>
            <w:r w:rsidRPr="0097314F">
              <w:rPr>
                <w:rFonts w:ascii="Times New Roman" w:hAnsi="Times New Roman"/>
                <w:sz w:val="28"/>
                <w:szCs w:val="28"/>
              </w:rPr>
              <w:t xml:space="preserve">, </w:t>
            </w:r>
            <w:r w:rsidR="0069137A">
              <w:rPr>
                <w:rFonts w:ascii="Times New Roman" w:hAnsi="Times New Roman"/>
                <w:sz w:val="28"/>
                <w:szCs w:val="28"/>
                <w:lang w:val="kk-KZ"/>
              </w:rPr>
              <w:t>Көктөбе елді мекені</w:t>
            </w:r>
          </w:p>
        </w:tc>
      </w:tr>
      <w:tr w:rsidR="00861E42" w:rsidRPr="0097314F" w:rsidTr="00452EDB">
        <w:tc>
          <w:tcPr>
            <w:tcW w:w="4785" w:type="dxa"/>
          </w:tcPr>
          <w:p w:rsidR="00861E42" w:rsidRPr="0097314F" w:rsidRDefault="00861E42" w:rsidP="00452EDB">
            <w:pPr>
              <w:jc w:val="both"/>
              <w:rPr>
                <w:rFonts w:ascii="Times New Roman" w:hAnsi="Times New Roman"/>
                <w:sz w:val="28"/>
                <w:szCs w:val="28"/>
              </w:rPr>
            </w:pPr>
            <w:r w:rsidRPr="0097314F">
              <w:rPr>
                <w:rFonts w:ascii="Times New Roman" w:hAnsi="Times New Roman"/>
                <w:sz w:val="28"/>
                <w:szCs w:val="28"/>
              </w:rPr>
              <w:t>Көшенің</w:t>
            </w:r>
            <w:r w:rsidRPr="0097314F">
              <w:rPr>
                <w:rFonts w:ascii="Times New Roman" w:hAnsi="Times New Roman"/>
                <w:sz w:val="28"/>
                <w:szCs w:val="28"/>
                <w:lang w:val="ru-RU"/>
              </w:rPr>
              <w:t xml:space="preserve"> </w:t>
            </w:r>
            <w:r w:rsidRPr="0097314F">
              <w:rPr>
                <w:rFonts w:ascii="Times New Roman" w:hAnsi="Times New Roman"/>
                <w:sz w:val="28"/>
                <w:szCs w:val="28"/>
              </w:rPr>
              <w:t>атауы</w:t>
            </w:r>
          </w:p>
        </w:tc>
        <w:tc>
          <w:tcPr>
            <w:tcW w:w="4786" w:type="dxa"/>
          </w:tcPr>
          <w:p w:rsidR="00861E42" w:rsidRPr="0069137A" w:rsidRDefault="0069137A" w:rsidP="00452EDB">
            <w:pPr>
              <w:jc w:val="both"/>
              <w:rPr>
                <w:rFonts w:ascii="Times New Roman" w:hAnsi="Times New Roman"/>
                <w:sz w:val="28"/>
                <w:szCs w:val="28"/>
                <w:lang w:val="kk-KZ"/>
              </w:rPr>
            </w:pPr>
            <w:r>
              <w:rPr>
                <w:rFonts w:ascii="Times New Roman" w:hAnsi="Times New Roman"/>
                <w:sz w:val="28"/>
                <w:szCs w:val="28"/>
                <w:lang w:val="kk-KZ"/>
              </w:rPr>
              <w:t>Суындық №130</w:t>
            </w:r>
          </w:p>
        </w:tc>
      </w:tr>
      <w:tr w:rsidR="00861E42" w:rsidRPr="0097314F" w:rsidTr="00452EDB">
        <w:tc>
          <w:tcPr>
            <w:tcW w:w="4785" w:type="dxa"/>
          </w:tcPr>
          <w:p w:rsidR="00861E42" w:rsidRPr="0097314F" w:rsidRDefault="00861E42" w:rsidP="00452EDB">
            <w:pPr>
              <w:jc w:val="both"/>
              <w:rPr>
                <w:rFonts w:ascii="Times New Roman" w:hAnsi="Times New Roman"/>
                <w:sz w:val="28"/>
                <w:szCs w:val="28"/>
              </w:rPr>
            </w:pPr>
            <w:r w:rsidRPr="0097314F">
              <w:rPr>
                <w:rFonts w:ascii="Times New Roman" w:hAnsi="Times New Roman"/>
                <w:sz w:val="28"/>
                <w:szCs w:val="28"/>
              </w:rPr>
              <w:t>Пошта</w:t>
            </w:r>
            <w:r w:rsidRPr="0097314F">
              <w:rPr>
                <w:rFonts w:ascii="Times New Roman" w:hAnsi="Times New Roman"/>
                <w:sz w:val="28"/>
                <w:szCs w:val="28"/>
                <w:lang w:val="ru-RU"/>
              </w:rPr>
              <w:t xml:space="preserve"> </w:t>
            </w:r>
            <w:r w:rsidRPr="0097314F">
              <w:rPr>
                <w:rFonts w:ascii="Times New Roman" w:hAnsi="Times New Roman"/>
                <w:sz w:val="28"/>
                <w:szCs w:val="28"/>
              </w:rPr>
              <w:t>мекен-жайы</w:t>
            </w:r>
            <w:r w:rsidRPr="0097314F">
              <w:rPr>
                <w:rFonts w:ascii="Times New Roman" w:hAnsi="Times New Roman"/>
                <w:sz w:val="28"/>
                <w:szCs w:val="28"/>
                <w:lang w:val="ru-RU"/>
              </w:rPr>
              <w:t xml:space="preserve"> </w:t>
            </w:r>
            <w:r w:rsidRPr="0097314F">
              <w:rPr>
                <w:rFonts w:ascii="Times New Roman" w:hAnsi="Times New Roman"/>
                <w:sz w:val="28"/>
                <w:szCs w:val="28"/>
              </w:rPr>
              <w:t>индексі</w:t>
            </w:r>
          </w:p>
        </w:tc>
        <w:tc>
          <w:tcPr>
            <w:tcW w:w="4786" w:type="dxa"/>
          </w:tcPr>
          <w:p w:rsidR="00861E42" w:rsidRPr="0069137A" w:rsidRDefault="00861E42" w:rsidP="00452EDB">
            <w:pPr>
              <w:jc w:val="both"/>
              <w:rPr>
                <w:rFonts w:ascii="Times New Roman" w:hAnsi="Times New Roman"/>
                <w:sz w:val="28"/>
                <w:szCs w:val="28"/>
                <w:lang w:val="kk-KZ"/>
              </w:rPr>
            </w:pPr>
            <w:r w:rsidRPr="0097314F">
              <w:rPr>
                <w:rFonts w:ascii="Times New Roman" w:hAnsi="Times New Roman"/>
                <w:sz w:val="28"/>
                <w:szCs w:val="28"/>
              </w:rPr>
              <w:t>161</w:t>
            </w:r>
            <w:r w:rsidRPr="0097314F">
              <w:rPr>
                <w:rFonts w:ascii="Times New Roman" w:hAnsi="Times New Roman"/>
                <w:sz w:val="28"/>
                <w:szCs w:val="28"/>
                <w:lang w:val="kk-KZ"/>
              </w:rPr>
              <w:t>0</w:t>
            </w:r>
            <w:r w:rsidR="0069137A">
              <w:rPr>
                <w:rFonts w:ascii="Times New Roman" w:hAnsi="Times New Roman"/>
                <w:sz w:val="28"/>
                <w:szCs w:val="28"/>
              </w:rPr>
              <w:t>0</w:t>
            </w:r>
            <w:r w:rsidR="0069137A">
              <w:rPr>
                <w:rFonts w:ascii="Times New Roman" w:hAnsi="Times New Roman"/>
                <w:sz w:val="28"/>
                <w:szCs w:val="28"/>
                <w:lang w:val="kk-KZ"/>
              </w:rPr>
              <w:t>7</w:t>
            </w:r>
          </w:p>
        </w:tc>
      </w:tr>
      <w:tr w:rsidR="00861E42" w:rsidRPr="0097314F" w:rsidTr="00452EDB">
        <w:tc>
          <w:tcPr>
            <w:tcW w:w="9571" w:type="dxa"/>
            <w:gridSpan w:val="2"/>
          </w:tcPr>
          <w:p w:rsidR="00861E42" w:rsidRPr="0097314F" w:rsidRDefault="00861E42" w:rsidP="00452EDB">
            <w:pPr>
              <w:jc w:val="center"/>
              <w:rPr>
                <w:rFonts w:ascii="Times New Roman" w:hAnsi="Times New Roman"/>
                <w:b/>
                <w:sz w:val="28"/>
                <w:szCs w:val="28"/>
                <w:lang w:val="kk-KZ"/>
              </w:rPr>
            </w:pPr>
            <w:r w:rsidRPr="0097314F">
              <w:rPr>
                <w:rFonts w:ascii="Times New Roman" w:hAnsi="Times New Roman"/>
                <w:b/>
                <w:sz w:val="28"/>
                <w:szCs w:val="28"/>
                <w:lang w:val="kk-KZ"/>
              </w:rPr>
              <w:t>Заңды тұлғаның байланыс деректері (телефон, электрондық пошта, web-сайт)</w:t>
            </w:r>
          </w:p>
        </w:tc>
      </w:tr>
      <w:tr w:rsidR="00861E42" w:rsidRPr="0097314F" w:rsidTr="00452EDB">
        <w:tc>
          <w:tcPr>
            <w:tcW w:w="4785" w:type="dxa"/>
          </w:tcPr>
          <w:p w:rsidR="00861E42" w:rsidRPr="0097314F" w:rsidRDefault="00861E42" w:rsidP="00452EDB">
            <w:pPr>
              <w:jc w:val="both"/>
              <w:rPr>
                <w:rFonts w:ascii="Times New Roman" w:hAnsi="Times New Roman"/>
                <w:sz w:val="28"/>
                <w:szCs w:val="28"/>
                <w:lang w:val="kk-KZ"/>
              </w:rPr>
            </w:pPr>
            <w:r w:rsidRPr="0097314F">
              <w:rPr>
                <w:rFonts w:ascii="Times New Roman" w:hAnsi="Times New Roman"/>
                <w:sz w:val="28"/>
                <w:szCs w:val="28"/>
                <w:lang w:val="kk-KZ"/>
              </w:rPr>
              <w:t>Телефон</w:t>
            </w:r>
          </w:p>
        </w:tc>
        <w:tc>
          <w:tcPr>
            <w:tcW w:w="4786" w:type="dxa"/>
          </w:tcPr>
          <w:p w:rsidR="00861E42" w:rsidRPr="0097314F" w:rsidRDefault="0069137A" w:rsidP="00452EDB">
            <w:pPr>
              <w:jc w:val="both"/>
              <w:rPr>
                <w:rFonts w:ascii="Times New Roman" w:hAnsi="Times New Roman"/>
                <w:sz w:val="28"/>
                <w:szCs w:val="28"/>
                <w:lang w:val="kk-KZ"/>
              </w:rPr>
            </w:pPr>
            <w:r>
              <w:rPr>
                <w:rFonts w:ascii="Times New Roman" w:hAnsi="Times New Roman"/>
                <w:sz w:val="28"/>
                <w:szCs w:val="28"/>
                <w:lang w:val="kk-KZ"/>
              </w:rPr>
              <w:t>8-725-46-3-13-60</w:t>
            </w:r>
          </w:p>
        </w:tc>
      </w:tr>
      <w:tr w:rsidR="00861E42" w:rsidRPr="0097314F" w:rsidTr="00452EDB">
        <w:tc>
          <w:tcPr>
            <w:tcW w:w="4785" w:type="dxa"/>
          </w:tcPr>
          <w:p w:rsidR="00861E42" w:rsidRPr="0097314F" w:rsidRDefault="00861E42" w:rsidP="00452EDB">
            <w:pPr>
              <w:jc w:val="both"/>
              <w:rPr>
                <w:rFonts w:ascii="Times New Roman" w:hAnsi="Times New Roman"/>
                <w:sz w:val="28"/>
                <w:szCs w:val="28"/>
                <w:lang w:val="kk-KZ"/>
              </w:rPr>
            </w:pPr>
            <w:r w:rsidRPr="0097314F">
              <w:rPr>
                <w:rFonts w:ascii="Times New Roman" w:hAnsi="Times New Roman"/>
                <w:sz w:val="28"/>
                <w:szCs w:val="28"/>
                <w:lang w:val="kk-KZ"/>
              </w:rPr>
              <w:t>Электрондық пошта</w:t>
            </w:r>
          </w:p>
        </w:tc>
        <w:tc>
          <w:tcPr>
            <w:tcW w:w="4786" w:type="dxa"/>
          </w:tcPr>
          <w:p w:rsidR="00861E42" w:rsidRPr="0097314F" w:rsidRDefault="0069137A" w:rsidP="00452EDB">
            <w:pPr>
              <w:jc w:val="both"/>
              <w:rPr>
                <w:rFonts w:ascii="Times New Roman" w:hAnsi="Times New Roman"/>
                <w:sz w:val="28"/>
                <w:szCs w:val="28"/>
              </w:rPr>
            </w:pPr>
            <w:r w:rsidRPr="00C26BF9">
              <w:rPr>
                <w:rFonts w:ascii="Times New Roman" w:hAnsi="Times New Roman" w:cs="Times New Roman"/>
                <w:sz w:val="24"/>
                <w:szCs w:val="24"/>
                <w:lang w:val="kk-KZ"/>
              </w:rPr>
              <w:t>S</w:t>
            </w:r>
            <w:r w:rsidRPr="009B7157">
              <w:rPr>
                <w:rFonts w:ascii="Times New Roman" w:hAnsi="Times New Roman" w:cs="Times New Roman"/>
                <w:sz w:val="24"/>
                <w:szCs w:val="24"/>
                <w:lang w:val="kk-KZ"/>
              </w:rPr>
              <w:t>uyndyks@mail.ru</w:t>
            </w:r>
          </w:p>
        </w:tc>
      </w:tr>
      <w:tr w:rsidR="00861E42" w:rsidRPr="0097314F" w:rsidTr="00452EDB">
        <w:tc>
          <w:tcPr>
            <w:tcW w:w="4785" w:type="dxa"/>
          </w:tcPr>
          <w:p w:rsidR="00861E42" w:rsidRPr="0097314F" w:rsidRDefault="00861E42" w:rsidP="00452EDB">
            <w:pPr>
              <w:jc w:val="both"/>
              <w:rPr>
                <w:rFonts w:ascii="Times New Roman" w:hAnsi="Times New Roman"/>
                <w:sz w:val="28"/>
                <w:szCs w:val="28"/>
                <w:lang w:val="kk-KZ"/>
              </w:rPr>
            </w:pPr>
            <w:r w:rsidRPr="0097314F">
              <w:rPr>
                <w:rFonts w:ascii="Times New Roman" w:hAnsi="Times New Roman"/>
                <w:sz w:val="28"/>
                <w:szCs w:val="28"/>
                <w:lang w:val="kk-KZ"/>
              </w:rPr>
              <w:t>web-сайт</w:t>
            </w:r>
          </w:p>
        </w:tc>
        <w:tc>
          <w:tcPr>
            <w:tcW w:w="4786" w:type="dxa"/>
          </w:tcPr>
          <w:p w:rsidR="00861E42" w:rsidRPr="00AA7129" w:rsidRDefault="00861E42" w:rsidP="00452EDB">
            <w:pPr>
              <w:jc w:val="both"/>
              <w:rPr>
                <w:rFonts w:ascii="Times New Roman" w:hAnsi="Times New Roman"/>
                <w:sz w:val="28"/>
                <w:szCs w:val="28"/>
                <w:lang w:val="kk-KZ"/>
              </w:rPr>
            </w:pPr>
          </w:p>
        </w:tc>
      </w:tr>
      <w:tr w:rsidR="00861E42" w:rsidRPr="0097314F" w:rsidTr="00452EDB">
        <w:tc>
          <w:tcPr>
            <w:tcW w:w="9571" w:type="dxa"/>
            <w:gridSpan w:val="2"/>
          </w:tcPr>
          <w:p w:rsidR="00861E42" w:rsidRPr="0097314F" w:rsidRDefault="00861E42" w:rsidP="00452EDB">
            <w:pPr>
              <w:jc w:val="center"/>
              <w:rPr>
                <w:rFonts w:ascii="Times New Roman" w:hAnsi="Times New Roman"/>
                <w:b/>
                <w:sz w:val="28"/>
                <w:szCs w:val="28"/>
                <w:lang w:val="kk-KZ"/>
              </w:rPr>
            </w:pPr>
            <w:r w:rsidRPr="0097314F">
              <w:rPr>
                <w:rFonts w:ascii="Times New Roman" w:hAnsi="Times New Roman"/>
                <w:b/>
                <w:sz w:val="28"/>
                <w:szCs w:val="28"/>
                <w:lang w:val="kk-KZ"/>
              </w:rPr>
              <w:t>Заңды тұлға өкілінің байланыс деректері</w:t>
            </w:r>
          </w:p>
        </w:tc>
      </w:tr>
      <w:tr w:rsidR="00861E42" w:rsidRPr="0097314F" w:rsidTr="00452EDB">
        <w:tc>
          <w:tcPr>
            <w:tcW w:w="4785" w:type="dxa"/>
          </w:tcPr>
          <w:p w:rsidR="00861E42" w:rsidRPr="0097314F" w:rsidRDefault="00861E42" w:rsidP="00452EDB">
            <w:pPr>
              <w:jc w:val="both"/>
              <w:rPr>
                <w:rFonts w:ascii="Times New Roman" w:hAnsi="Times New Roman"/>
                <w:sz w:val="28"/>
                <w:szCs w:val="28"/>
              </w:rPr>
            </w:pPr>
            <w:r w:rsidRPr="0097314F">
              <w:rPr>
                <w:rFonts w:ascii="Times New Roman" w:hAnsi="Times New Roman"/>
                <w:sz w:val="28"/>
                <w:szCs w:val="28"/>
              </w:rPr>
              <w:t>Бірінші басшының аты-жөні</w:t>
            </w:r>
          </w:p>
        </w:tc>
        <w:tc>
          <w:tcPr>
            <w:tcW w:w="4786" w:type="dxa"/>
          </w:tcPr>
          <w:p w:rsidR="00861E42" w:rsidRPr="0097314F" w:rsidRDefault="00AA7129" w:rsidP="00452EDB">
            <w:pPr>
              <w:jc w:val="both"/>
              <w:rPr>
                <w:rFonts w:ascii="Times New Roman" w:hAnsi="Times New Roman"/>
                <w:sz w:val="28"/>
                <w:szCs w:val="28"/>
                <w:lang w:val="kk-KZ"/>
              </w:rPr>
            </w:pPr>
            <w:r>
              <w:rPr>
                <w:rFonts w:ascii="Times New Roman" w:hAnsi="Times New Roman"/>
                <w:sz w:val="28"/>
                <w:szCs w:val="28"/>
                <w:lang w:val="kk-KZ"/>
              </w:rPr>
              <w:t>Мұсаев Нұрлан Сұлтанұлы</w:t>
            </w:r>
          </w:p>
        </w:tc>
      </w:tr>
      <w:tr w:rsidR="00861E42" w:rsidRPr="00855D30" w:rsidTr="00452EDB">
        <w:tc>
          <w:tcPr>
            <w:tcW w:w="4785" w:type="dxa"/>
          </w:tcPr>
          <w:p w:rsidR="00861E42" w:rsidRPr="0097314F" w:rsidRDefault="00861E42" w:rsidP="00452EDB">
            <w:pPr>
              <w:spacing w:after="0" w:line="240" w:lineRule="auto"/>
              <w:jc w:val="both"/>
              <w:rPr>
                <w:rFonts w:ascii="Times New Roman" w:eastAsia="Times New Roman" w:hAnsi="Times New Roman"/>
                <w:sz w:val="28"/>
                <w:szCs w:val="28"/>
                <w:lang w:val="kk-KZ"/>
              </w:rPr>
            </w:pPr>
            <w:r w:rsidRPr="0097314F">
              <w:rPr>
                <w:rFonts w:ascii="Times New Roman" w:eastAsia="Times New Roman" w:hAnsi="Times New Roman"/>
                <w:sz w:val="28"/>
                <w:szCs w:val="28"/>
                <w:lang w:val="kk-KZ"/>
              </w:rPr>
              <w:t>Лауазымға тағайындау туралы бұйрықтың көшірмесі</w:t>
            </w:r>
          </w:p>
        </w:tc>
        <w:tc>
          <w:tcPr>
            <w:tcW w:w="4786" w:type="dxa"/>
          </w:tcPr>
          <w:p w:rsidR="00AA7129" w:rsidRPr="00AA7129" w:rsidRDefault="00AA7129" w:rsidP="00AA7129">
            <w:pPr>
              <w:spacing w:after="0" w:line="240" w:lineRule="auto"/>
              <w:rPr>
                <w:rFonts w:ascii="Times New Roman" w:hAnsi="Times New Roman" w:cs="+mn-cs"/>
                <w:bCs/>
                <w:color w:val="000000"/>
                <w:kern w:val="24"/>
                <w:sz w:val="28"/>
                <w:szCs w:val="28"/>
                <w:lang w:val="kk-KZ" w:eastAsia="ru-RU"/>
              </w:rPr>
            </w:pPr>
            <w:r w:rsidRPr="00AA7129">
              <w:rPr>
                <w:rFonts w:ascii="Times New Roman" w:hAnsi="Times New Roman" w:cs="+mn-cs"/>
                <w:bCs/>
                <w:color w:val="000000"/>
                <w:kern w:val="24"/>
                <w:sz w:val="28"/>
                <w:szCs w:val="28"/>
                <w:lang w:val="kk-KZ" w:eastAsia="ru-RU"/>
              </w:rPr>
              <w:t xml:space="preserve">«Түркістан облысының Білім басқармасының Созақ ауданының білім бөлімінің «Суындық» жалпы білім беретін мектеп коммуналдық мемлекеттік мекемесі </w:t>
            </w:r>
            <w:r w:rsidRPr="00AA7129">
              <w:rPr>
                <w:rFonts w:ascii="Times New Roman" w:hAnsi="Times New Roman" w:cs="Times New Roman"/>
                <w:sz w:val="28"/>
                <w:szCs w:val="28"/>
                <w:lang w:val="kk-KZ"/>
              </w:rPr>
              <w:t xml:space="preserve">болып қайта аталуына байланысты Мұсаев Нұрлан Сұлтанұлы  барлық қаржылық және басқа да құжаттарға бірінші қол қою құқығымен директор лауазымына Түркістан облысының адами әлеуетті дамыту басқармасының, Созақ ауданының адами әлеуетті дамыту бөлімінің 2010 жылғы 5 қазандағы №243 бұйрығымен қайта бекітілген. </w:t>
            </w:r>
          </w:p>
          <w:p w:rsidR="00861E42" w:rsidRPr="00AA7129" w:rsidRDefault="00861E42" w:rsidP="00452EDB">
            <w:pPr>
              <w:spacing w:after="0" w:line="240" w:lineRule="auto"/>
              <w:ind w:firstLine="284"/>
              <w:jc w:val="both"/>
              <w:rPr>
                <w:rFonts w:ascii="Times New Roman" w:eastAsia="Times New Roman" w:hAnsi="Times New Roman"/>
                <w:sz w:val="28"/>
                <w:szCs w:val="28"/>
                <w:lang w:val="kk-KZ"/>
              </w:rPr>
            </w:pPr>
          </w:p>
        </w:tc>
      </w:tr>
      <w:tr w:rsidR="00861E42" w:rsidRPr="0097314F" w:rsidTr="00452EDB">
        <w:tc>
          <w:tcPr>
            <w:tcW w:w="4785" w:type="dxa"/>
          </w:tcPr>
          <w:p w:rsidR="00861E42" w:rsidRPr="0097314F" w:rsidRDefault="00861E42" w:rsidP="00452EDB">
            <w:pPr>
              <w:jc w:val="both"/>
              <w:rPr>
                <w:rFonts w:ascii="Times New Roman" w:hAnsi="Times New Roman"/>
                <w:sz w:val="28"/>
                <w:szCs w:val="28"/>
                <w:lang w:val="ru-RU"/>
              </w:rPr>
            </w:pPr>
            <w:r w:rsidRPr="0097314F">
              <w:rPr>
                <w:rFonts w:ascii="Times New Roman" w:hAnsi="Times New Roman"/>
                <w:sz w:val="28"/>
                <w:szCs w:val="28"/>
                <w:lang w:val="ru-RU"/>
              </w:rPr>
              <w:lastRenderedPageBreak/>
              <w:t>Бі</w:t>
            </w:r>
            <w:proofErr w:type="gramStart"/>
            <w:r w:rsidRPr="0097314F">
              <w:rPr>
                <w:rFonts w:ascii="Times New Roman" w:hAnsi="Times New Roman"/>
                <w:sz w:val="28"/>
                <w:szCs w:val="28"/>
                <w:lang w:val="ru-RU"/>
              </w:rPr>
              <w:t>р</w:t>
            </w:r>
            <w:proofErr w:type="gramEnd"/>
            <w:r w:rsidRPr="0097314F">
              <w:rPr>
                <w:rFonts w:ascii="Times New Roman" w:hAnsi="Times New Roman"/>
                <w:sz w:val="28"/>
                <w:szCs w:val="28"/>
                <w:lang w:val="ru-RU"/>
              </w:rPr>
              <w:t>інші басшының байланыс телефондары (жұмыс / ұялы телефон)</w:t>
            </w:r>
          </w:p>
        </w:tc>
        <w:tc>
          <w:tcPr>
            <w:tcW w:w="4786" w:type="dxa"/>
          </w:tcPr>
          <w:p w:rsidR="00861E42" w:rsidRPr="0097314F" w:rsidRDefault="00861E42" w:rsidP="00452EDB">
            <w:pPr>
              <w:spacing w:after="0" w:line="240" w:lineRule="auto"/>
              <w:ind w:firstLine="284"/>
              <w:jc w:val="both"/>
              <w:rPr>
                <w:rFonts w:ascii="Times New Roman" w:eastAsia="Times New Roman" w:hAnsi="Times New Roman"/>
                <w:sz w:val="28"/>
                <w:szCs w:val="28"/>
                <w:lang w:val="kk-KZ"/>
              </w:rPr>
            </w:pPr>
          </w:p>
          <w:p w:rsidR="00861E42" w:rsidRPr="00AA7129" w:rsidRDefault="00861E42" w:rsidP="00AA7129">
            <w:pPr>
              <w:spacing w:after="0" w:line="240" w:lineRule="auto"/>
              <w:ind w:firstLine="284"/>
              <w:jc w:val="both"/>
              <w:rPr>
                <w:rFonts w:ascii="Times New Roman" w:eastAsia="Times New Roman" w:hAnsi="Times New Roman"/>
                <w:sz w:val="28"/>
                <w:szCs w:val="28"/>
                <w:lang w:val="kk-KZ"/>
              </w:rPr>
            </w:pPr>
            <w:r w:rsidRPr="0097314F">
              <w:rPr>
                <w:rFonts w:ascii="Times New Roman" w:eastAsia="Times New Roman" w:hAnsi="Times New Roman"/>
                <w:sz w:val="28"/>
                <w:szCs w:val="28"/>
                <w:lang w:val="kk-KZ"/>
              </w:rPr>
              <w:t>+7 </w:t>
            </w:r>
            <w:r w:rsidRPr="0097314F">
              <w:rPr>
                <w:rFonts w:ascii="Times New Roman" w:eastAsia="Times New Roman" w:hAnsi="Times New Roman"/>
                <w:sz w:val="28"/>
                <w:szCs w:val="28"/>
              </w:rPr>
              <w:t>7</w:t>
            </w:r>
            <w:r w:rsidR="00AA7129">
              <w:rPr>
                <w:rFonts w:ascii="Times New Roman" w:eastAsia="Times New Roman" w:hAnsi="Times New Roman"/>
                <w:sz w:val="28"/>
                <w:szCs w:val="28"/>
                <w:lang w:val="ru-RU"/>
              </w:rPr>
              <w:t>759529213</w:t>
            </w:r>
          </w:p>
        </w:tc>
      </w:tr>
      <w:tr w:rsidR="00861E42" w:rsidRPr="0097314F" w:rsidTr="00452EDB">
        <w:tc>
          <w:tcPr>
            <w:tcW w:w="4785" w:type="dxa"/>
          </w:tcPr>
          <w:p w:rsidR="00861E42" w:rsidRPr="0097314F" w:rsidRDefault="00861E42" w:rsidP="00452EDB">
            <w:pPr>
              <w:jc w:val="both"/>
              <w:rPr>
                <w:rFonts w:ascii="Times New Roman" w:hAnsi="Times New Roman"/>
                <w:sz w:val="28"/>
                <w:szCs w:val="28"/>
                <w:lang w:val="kk-KZ"/>
              </w:rPr>
            </w:pPr>
            <w:r w:rsidRPr="0097314F">
              <w:rPr>
                <w:rFonts w:ascii="Times New Roman" w:hAnsi="Times New Roman"/>
                <w:sz w:val="28"/>
                <w:szCs w:val="28"/>
              </w:rPr>
              <w:t>Бірінші басшының электрондық поштас</w:t>
            </w:r>
            <w:r w:rsidRPr="0097314F">
              <w:rPr>
                <w:rFonts w:ascii="Times New Roman" w:hAnsi="Times New Roman"/>
                <w:sz w:val="28"/>
                <w:szCs w:val="28"/>
                <w:lang w:val="kk-KZ"/>
              </w:rPr>
              <w:t>ы</w:t>
            </w:r>
          </w:p>
        </w:tc>
        <w:tc>
          <w:tcPr>
            <w:tcW w:w="4786" w:type="dxa"/>
          </w:tcPr>
          <w:p w:rsidR="00861E42" w:rsidRPr="00AA7129" w:rsidRDefault="00AA7129" w:rsidP="00452EDB">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Nurlan1965_01</w:t>
            </w:r>
          </w:p>
        </w:tc>
      </w:tr>
      <w:tr w:rsidR="00861E42" w:rsidRPr="0097314F" w:rsidTr="00452EDB">
        <w:tc>
          <w:tcPr>
            <w:tcW w:w="9571" w:type="dxa"/>
            <w:gridSpan w:val="2"/>
          </w:tcPr>
          <w:p w:rsidR="00861E42" w:rsidRPr="0097314F" w:rsidRDefault="00861E42" w:rsidP="00452EDB">
            <w:pPr>
              <w:spacing w:after="0" w:line="240" w:lineRule="auto"/>
              <w:ind w:firstLine="284"/>
              <w:jc w:val="both"/>
              <w:rPr>
                <w:rFonts w:ascii="Times New Roman" w:eastAsia="Times New Roman" w:hAnsi="Times New Roman"/>
                <w:b/>
                <w:sz w:val="28"/>
                <w:szCs w:val="28"/>
                <w:lang w:val="kk-KZ"/>
              </w:rPr>
            </w:pPr>
            <w:r w:rsidRPr="0097314F">
              <w:rPr>
                <w:rFonts w:ascii="Times New Roman" w:hAnsi="Times New Roman"/>
                <w:b/>
                <w:sz w:val="28"/>
                <w:szCs w:val="28"/>
                <w:lang w:val="kk-KZ"/>
              </w:rPr>
              <w:t>Құқық беруші және құрылтайшы құжаттар, рұқсат етуші құжаттар</w:t>
            </w:r>
          </w:p>
        </w:tc>
      </w:tr>
      <w:tr w:rsidR="00861E42" w:rsidRPr="0097314F" w:rsidTr="00452EDB">
        <w:tc>
          <w:tcPr>
            <w:tcW w:w="4785" w:type="dxa"/>
          </w:tcPr>
          <w:p w:rsidR="00861E42" w:rsidRPr="0097314F" w:rsidRDefault="00861E42" w:rsidP="00452EDB">
            <w:pPr>
              <w:jc w:val="both"/>
              <w:rPr>
                <w:rFonts w:ascii="Times New Roman" w:hAnsi="Times New Roman"/>
                <w:sz w:val="28"/>
                <w:szCs w:val="28"/>
                <w:lang w:val="kk-KZ"/>
              </w:rPr>
            </w:pPr>
          </w:p>
          <w:p w:rsidR="00861E42" w:rsidRPr="0097314F" w:rsidRDefault="00861E42" w:rsidP="00452EDB">
            <w:pPr>
              <w:jc w:val="both"/>
              <w:rPr>
                <w:rFonts w:ascii="Times New Roman" w:hAnsi="Times New Roman"/>
                <w:sz w:val="28"/>
                <w:szCs w:val="28"/>
                <w:lang w:val="kk-KZ"/>
              </w:rPr>
            </w:pPr>
            <w:r w:rsidRPr="0097314F">
              <w:rPr>
                <w:rFonts w:ascii="Times New Roman" w:hAnsi="Times New Roman"/>
                <w:sz w:val="28"/>
                <w:szCs w:val="28"/>
                <w:lang w:val="kk-KZ"/>
              </w:rPr>
              <w:t>Жарғы</w:t>
            </w:r>
          </w:p>
        </w:tc>
        <w:tc>
          <w:tcPr>
            <w:tcW w:w="4786" w:type="dxa"/>
          </w:tcPr>
          <w:p w:rsidR="00AA7129" w:rsidRPr="00AA7129" w:rsidRDefault="00AA7129" w:rsidP="00AA7129">
            <w:pPr>
              <w:pStyle w:val="ac"/>
              <w:suppressAutoHyphens w:val="0"/>
              <w:spacing w:after="200" w:line="276" w:lineRule="auto"/>
              <w:ind w:left="284"/>
              <w:rPr>
                <w:rFonts w:ascii="Times New Roman" w:hAnsi="Times New Roman" w:cs="Times New Roman"/>
                <w:sz w:val="28"/>
                <w:szCs w:val="28"/>
                <w:lang w:val="kk-KZ"/>
              </w:rPr>
            </w:pPr>
            <w:r w:rsidRPr="00AA7129">
              <w:rPr>
                <w:rFonts w:ascii="Times New Roman" w:hAnsi="Times New Roman" w:cs="Times New Roman"/>
                <w:sz w:val="28"/>
                <w:szCs w:val="28"/>
                <w:lang w:val="kk-KZ"/>
              </w:rPr>
              <w:t xml:space="preserve">Түркістан облысының әділет департаменті Кентау қаласының ауданаралық әділет басқармасы, заңды тұлғаны мемлекеттік қайта тіркеу туралы анықтама. БСН 010240001781. Кентау қаласы, 2021 жылғы 27 қаңтар. </w:t>
            </w:r>
          </w:p>
          <w:p w:rsidR="00AA7129" w:rsidRPr="00AA7129" w:rsidRDefault="00AA7129" w:rsidP="00AA7129">
            <w:pPr>
              <w:pStyle w:val="ac"/>
              <w:suppressAutoHyphens w:val="0"/>
              <w:spacing w:after="200" w:line="276" w:lineRule="auto"/>
              <w:ind w:left="284"/>
              <w:rPr>
                <w:rFonts w:ascii="Times New Roman" w:hAnsi="Times New Roman" w:cs="Times New Roman"/>
                <w:sz w:val="28"/>
                <w:szCs w:val="28"/>
                <w:lang w:val="kk-KZ"/>
              </w:rPr>
            </w:pPr>
          </w:p>
          <w:p w:rsidR="00861E42" w:rsidRPr="0097314F" w:rsidRDefault="00861E42" w:rsidP="00452EDB">
            <w:pPr>
              <w:spacing w:after="0" w:line="240" w:lineRule="auto"/>
              <w:ind w:firstLine="284"/>
              <w:jc w:val="both"/>
              <w:rPr>
                <w:rFonts w:ascii="Times New Roman" w:eastAsia="Times New Roman" w:hAnsi="Times New Roman"/>
                <w:sz w:val="28"/>
                <w:szCs w:val="28"/>
                <w:lang w:val="kk-KZ"/>
              </w:rPr>
            </w:pPr>
          </w:p>
        </w:tc>
      </w:tr>
      <w:tr w:rsidR="00861E42" w:rsidRPr="00855D30" w:rsidTr="00452EDB">
        <w:tc>
          <w:tcPr>
            <w:tcW w:w="4785" w:type="dxa"/>
          </w:tcPr>
          <w:p w:rsidR="00861E42" w:rsidRPr="0097314F" w:rsidRDefault="00861E42" w:rsidP="00452EDB">
            <w:pPr>
              <w:jc w:val="both"/>
              <w:rPr>
                <w:rFonts w:ascii="Times New Roman" w:hAnsi="Times New Roman"/>
                <w:sz w:val="28"/>
                <w:szCs w:val="28"/>
                <w:lang w:val="kk-KZ"/>
              </w:rPr>
            </w:pPr>
            <w:r w:rsidRPr="0097314F">
              <w:rPr>
                <w:rFonts w:ascii="Times New Roman" w:hAnsi="Times New Roman"/>
                <w:sz w:val="28"/>
                <w:szCs w:val="28"/>
                <w:lang w:val="kk-KZ"/>
              </w:rPr>
              <w:t>Лицензия</w:t>
            </w:r>
          </w:p>
        </w:tc>
        <w:tc>
          <w:tcPr>
            <w:tcW w:w="4786" w:type="dxa"/>
          </w:tcPr>
          <w:p w:rsidR="00AA7129" w:rsidRPr="00AA7129" w:rsidRDefault="00AA7129" w:rsidP="00AA7129">
            <w:pPr>
              <w:pStyle w:val="ac"/>
              <w:ind w:left="284"/>
              <w:rPr>
                <w:rFonts w:ascii="Times New Roman" w:hAnsi="Times New Roman" w:cs="Times New Roman"/>
                <w:sz w:val="28"/>
                <w:szCs w:val="28"/>
                <w:lang w:val="kk-KZ"/>
              </w:rPr>
            </w:pPr>
            <w:r w:rsidRPr="00AA7129">
              <w:rPr>
                <w:rFonts w:ascii="Times New Roman" w:hAnsi="Times New Roman" w:cs="Times New Roman"/>
                <w:sz w:val="28"/>
                <w:szCs w:val="28"/>
                <w:lang w:val="kk-KZ"/>
              </w:rPr>
              <w:t>Лицензия нөмірі: KZ48LAA00024848</w:t>
            </w:r>
          </w:p>
          <w:p w:rsidR="00AA7129" w:rsidRPr="00AA7129" w:rsidRDefault="00AA7129" w:rsidP="00AA7129">
            <w:pPr>
              <w:pStyle w:val="ac"/>
              <w:ind w:left="284"/>
              <w:rPr>
                <w:rFonts w:ascii="Times New Roman" w:hAnsi="Times New Roman" w:cs="Times New Roman"/>
                <w:sz w:val="28"/>
                <w:szCs w:val="28"/>
                <w:lang w:val="kk-KZ"/>
              </w:rPr>
            </w:pPr>
            <w:r w:rsidRPr="00AA7129">
              <w:rPr>
                <w:rFonts w:ascii="Times New Roman" w:hAnsi="Times New Roman" w:cs="Times New Roman"/>
                <w:sz w:val="28"/>
                <w:szCs w:val="28"/>
                <w:lang w:val="kk-KZ"/>
              </w:rPr>
              <w:t>Лицензия берілген күні: 25 ақпан 2021 жыл</w:t>
            </w:r>
          </w:p>
          <w:p w:rsidR="00AA7129" w:rsidRPr="00AA7129" w:rsidRDefault="00AA7129" w:rsidP="00AA7129">
            <w:pPr>
              <w:pStyle w:val="ac"/>
              <w:ind w:left="284"/>
              <w:rPr>
                <w:rFonts w:ascii="Times New Roman" w:hAnsi="Times New Roman" w:cs="Times New Roman"/>
                <w:sz w:val="28"/>
                <w:szCs w:val="28"/>
                <w:lang w:val="kk-KZ"/>
              </w:rPr>
            </w:pPr>
            <w:r w:rsidRPr="00AA7129">
              <w:rPr>
                <w:rFonts w:ascii="Times New Roman" w:hAnsi="Times New Roman" w:cs="Times New Roman"/>
                <w:sz w:val="28"/>
                <w:szCs w:val="28"/>
                <w:lang w:val="kk-KZ"/>
              </w:rPr>
              <w:t>Беру үшін негіз: Түркістан облысының Білім саласында сапаны қамтамасыз ету Департаментінің 25.02.2021 ж №28 бұйрығы</w:t>
            </w:r>
          </w:p>
          <w:p w:rsidR="00861E42" w:rsidRPr="00AA7129" w:rsidRDefault="00AA7129" w:rsidP="00AA7129">
            <w:pPr>
              <w:pStyle w:val="ac"/>
              <w:ind w:left="284"/>
              <w:rPr>
                <w:rFonts w:ascii="Times New Roman" w:hAnsi="Times New Roman" w:cs="Times New Roman"/>
                <w:b/>
                <w:sz w:val="24"/>
                <w:szCs w:val="24"/>
                <w:lang w:val="kk-KZ"/>
              </w:rPr>
            </w:pPr>
            <w:r w:rsidRPr="00AA7129">
              <w:rPr>
                <w:rFonts w:ascii="Times New Roman" w:hAnsi="Times New Roman" w:cs="Times New Roman"/>
                <w:sz w:val="28"/>
                <w:szCs w:val="28"/>
                <w:lang w:val="kk-KZ"/>
              </w:rPr>
              <w:t>Лицензиар: «Қазақстан Республикасы Білім және ғылым министрлігі Білім және ғылым саласында сапаны қамтамасыз ету комитетінің Түркістан облысының Білім саласында сапаны қамтамасыз ету департаменті» мемлекеттік мекемесі.</w:t>
            </w:r>
          </w:p>
        </w:tc>
      </w:tr>
      <w:tr w:rsidR="00861E42" w:rsidRPr="0097314F" w:rsidTr="00452EDB">
        <w:tc>
          <w:tcPr>
            <w:tcW w:w="9571" w:type="dxa"/>
            <w:gridSpan w:val="2"/>
          </w:tcPr>
          <w:p w:rsidR="00861E42" w:rsidRPr="0097314F" w:rsidRDefault="00861E42" w:rsidP="00452EDB">
            <w:pPr>
              <w:spacing w:after="0" w:line="240" w:lineRule="auto"/>
              <w:jc w:val="center"/>
              <w:rPr>
                <w:rFonts w:ascii="Times New Roman" w:eastAsia="Times New Roman" w:hAnsi="Times New Roman"/>
                <w:b/>
                <w:sz w:val="28"/>
                <w:szCs w:val="28"/>
                <w:lang w:val="kk-KZ"/>
              </w:rPr>
            </w:pPr>
            <w:r w:rsidRPr="0097314F">
              <w:rPr>
                <w:rFonts w:ascii="Times New Roman" w:eastAsia="Times New Roman" w:hAnsi="Times New Roman"/>
                <w:b/>
                <w:sz w:val="28"/>
                <w:szCs w:val="28"/>
                <w:lang w:val="kk-KZ"/>
              </w:rPr>
              <w:t>Өзін өзі бағалау құжаттары</w:t>
            </w:r>
          </w:p>
        </w:tc>
      </w:tr>
      <w:tr w:rsidR="00861E42" w:rsidRPr="0097314F" w:rsidTr="00452EDB">
        <w:tc>
          <w:tcPr>
            <w:tcW w:w="4785" w:type="dxa"/>
          </w:tcPr>
          <w:p w:rsidR="00861E42" w:rsidRPr="0097314F" w:rsidRDefault="00861E42" w:rsidP="00452EDB">
            <w:pPr>
              <w:jc w:val="both"/>
              <w:rPr>
                <w:rFonts w:ascii="Times New Roman" w:hAnsi="Times New Roman"/>
                <w:sz w:val="28"/>
                <w:szCs w:val="28"/>
                <w:lang w:val="kk-KZ"/>
              </w:rPr>
            </w:pPr>
            <w:r w:rsidRPr="0097314F">
              <w:rPr>
                <w:rFonts w:ascii="Times New Roman" w:hAnsi="Times New Roman"/>
                <w:sz w:val="28"/>
                <w:szCs w:val="28"/>
                <w:lang w:val="kk-KZ"/>
              </w:rPr>
              <w:t>Өзін –өзі бағалау негізі</w:t>
            </w:r>
          </w:p>
        </w:tc>
        <w:tc>
          <w:tcPr>
            <w:tcW w:w="4786" w:type="dxa"/>
          </w:tcPr>
          <w:p w:rsidR="00861E42" w:rsidRPr="0097314F" w:rsidRDefault="00861E42" w:rsidP="00452EDB">
            <w:pPr>
              <w:spacing w:after="0" w:line="240" w:lineRule="auto"/>
              <w:jc w:val="both"/>
              <w:rPr>
                <w:rFonts w:ascii="Times New Roman" w:eastAsia="Times New Roman" w:hAnsi="Times New Roman"/>
                <w:sz w:val="28"/>
                <w:szCs w:val="28"/>
                <w:lang w:val="kk-KZ"/>
              </w:rPr>
            </w:pPr>
            <w:r w:rsidRPr="0097314F">
              <w:rPr>
                <w:rFonts w:ascii="Times New Roman" w:eastAsia="Times New Roman" w:hAnsi="Times New Roman"/>
                <w:sz w:val="28"/>
                <w:szCs w:val="28"/>
                <w:lang w:val="kk-KZ"/>
              </w:rPr>
              <w:t xml:space="preserve">Бұйрық </w:t>
            </w:r>
            <w:r w:rsidR="00AA7129">
              <w:rPr>
                <w:rFonts w:ascii="Times New Roman" w:eastAsia="Times New Roman" w:hAnsi="Times New Roman"/>
                <w:sz w:val="28"/>
                <w:szCs w:val="28"/>
                <w:lang w:val="kk-KZ"/>
              </w:rPr>
              <w:t>№</w:t>
            </w:r>
            <w:r w:rsidR="00AA7129">
              <w:rPr>
                <w:rFonts w:ascii="Times New Roman" w:eastAsia="Times New Roman" w:hAnsi="Times New Roman"/>
                <w:sz w:val="28"/>
                <w:szCs w:val="28"/>
              </w:rPr>
              <w:t>6</w:t>
            </w:r>
            <w:r w:rsidRPr="0097314F">
              <w:rPr>
                <w:rFonts w:ascii="Times New Roman" w:eastAsia="Times New Roman" w:hAnsi="Times New Roman"/>
                <w:sz w:val="28"/>
                <w:szCs w:val="28"/>
                <w:lang w:val="kk-KZ"/>
              </w:rPr>
              <w:t xml:space="preserve"> </w:t>
            </w:r>
          </w:p>
          <w:p w:rsidR="00861E42" w:rsidRPr="0097314F" w:rsidRDefault="00AA7129" w:rsidP="00452EDB">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1</w:t>
            </w:r>
            <w:r>
              <w:rPr>
                <w:rFonts w:ascii="Times New Roman" w:eastAsia="Times New Roman" w:hAnsi="Times New Roman"/>
                <w:sz w:val="28"/>
                <w:szCs w:val="28"/>
              </w:rPr>
              <w:t>2</w:t>
            </w:r>
            <w:r w:rsidR="00861E42" w:rsidRPr="0097314F">
              <w:rPr>
                <w:rFonts w:ascii="Times New Roman" w:eastAsia="Times New Roman" w:hAnsi="Times New Roman"/>
                <w:sz w:val="28"/>
                <w:szCs w:val="28"/>
                <w:lang w:val="kk-KZ"/>
              </w:rPr>
              <w:t>.01.2023ж</w:t>
            </w:r>
          </w:p>
        </w:tc>
      </w:tr>
      <w:tr w:rsidR="00861E42" w:rsidRPr="0097314F" w:rsidTr="00452EDB">
        <w:tc>
          <w:tcPr>
            <w:tcW w:w="4785" w:type="dxa"/>
          </w:tcPr>
          <w:p w:rsidR="00861E42" w:rsidRPr="0097314F" w:rsidRDefault="00861E42" w:rsidP="00452EDB">
            <w:pPr>
              <w:jc w:val="both"/>
              <w:rPr>
                <w:rFonts w:ascii="Times New Roman" w:hAnsi="Times New Roman"/>
                <w:sz w:val="28"/>
                <w:szCs w:val="28"/>
                <w:lang w:val="kk-KZ"/>
              </w:rPr>
            </w:pPr>
            <w:r w:rsidRPr="0097314F">
              <w:rPr>
                <w:rFonts w:ascii="Times New Roman" w:hAnsi="Times New Roman"/>
                <w:sz w:val="28"/>
                <w:szCs w:val="28"/>
                <w:lang w:val="kk-KZ"/>
              </w:rPr>
              <w:t>Есепті қалыптастыру күні</w:t>
            </w:r>
          </w:p>
        </w:tc>
        <w:tc>
          <w:tcPr>
            <w:tcW w:w="4786" w:type="dxa"/>
          </w:tcPr>
          <w:p w:rsidR="00861E42" w:rsidRPr="0097314F" w:rsidRDefault="00861E42" w:rsidP="00452EDB">
            <w:pPr>
              <w:spacing w:after="0" w:line="240" w:lineRule="auto"/>
              <w:jc w:val="both"/>
              <w:rPr>
                <w:rFonts w:ascii="Times New Roman" w:eastAsia="Times New Roman" w:hAnsi="Times New Roman"/>
                <w:sz w:val="28"/>
                <w:szCs w:val="28"/>
                <w:lang w:val="kk-KZ"/>
              </w:rPr>
            </w:pPr>
            <w:r w:rsidRPr="0097314F">
              <w:rPr>
                <w:rFonts w:ascii="Times New Roman" w:eastAsia="Times New Roman" w:hAnsi="Times New Roman"/>
                <w:sz w:val="28"/>
                <w:szCs w:val="28"/>
                <w:lang w:val="kk-KZ"/>
              </w:rPr>
              <w:t>1</w:t>
            </w:r>
            <w:r w:rsidR="00AA7129">
              <w:rPr>
                <w:rFonts w:ascii="Times New Roman" w:eastAsia="Times New Roman" w:hAnsi="Times New Roman"/>
                <w:sz w:val="28"/>
                <w:szCs w:val="28"/>
              </w:rPr>
              <w:t>2</w:t>
            </w:r>
            <w:r w:rsidRPr="0097314F">
              <w:rPr>
                <w:rFonts w:ascii="Times New Roman" w:eastAsia="Times New Roman" w:hAnsi="Times New Roman"/>
                <w:sz w:val="28"/>
                <w:szCs w:val="28"/>
                <w:lang w:val="kk-KZ"/>
              </w:rPr>
              <w:t>.02.2023ж</w:t>
            </w:r>
          </w:p>
        </w:tc>
      </w:tr>
    </w:tbl>
    <w:p w:rsidR="00861E42" w:rsidRDefault="00861E42" w:rsidP="00B05C45">
      <w:pPr>
        <w:spacing w:after="0" w:line="240" w:lineRule="auto"/>
        <w:rPr>
          <w:rFonts w:ascii="Times New Roman" w:hAnsi="Times New Roman" w:cs="Times New Roman"/>
          <w:sz w:val="24"/>
          <w:szCs w:val="24"/>
          <w:lang w:val="kk-KZ"/>
        </w:rPr>
      </w:pPr>
    </w:p>
    <w:p w:rsidR="00861E42" w:rsidRDefault="00861E42" w:rsidP="00B05C45">
      <w:pPr>
        <w:spacing w:after="0" w:line="240" w:lineRule="auto"/>
        <w:rPr>
          <w:rFonts w:ascii="Times New Roman" w:hAnsi="Times New Roman" w:cs="Times New Roman"/>
          <w:sz w:val="24"/>
          <w:szCs w:val="24"/>
          <w:lang w:val="kk-KZ"/>
        </w:rPr>
      </w:pPr>
    </w:p>
    <w:p w:rsidR="00861E42" w:rsidRDefault="00861E42" w:rsidP="00B05C45">
      <w:pPr>
        <w:spacing w:after="0" w:line="240" w:lineRule="auto"/>
        <w:rPr>
          <w:rFonts w:ascii="Times New Roman" w:hAnsi="Times New Roman" w:cs="Times New Roman"/>
          <w:sz w:val="24"/>
          <w:szCs w:val="24"/>
          <w:lang w:val="kk-KZ"/>
        </w:rPr>
      </w:pPr>
    </w:p>
    <w:p w:rsidR="00861E42" w:rsidRDefault="00861E42" w:rsidP="00B05C45">
      <w:pPr>
        <w:spacing w:after="0" w:line="240" w:lineRule="auto"/>
        <w:rPr>
          <w:rFonts w:ascii="Times New Roman" w:hAnsi="Times New Roman" w:cs="Times New Roman"/>
          <w:sz w:val="24"/>
          <w:szCs w:val="24"/>
          <w:lang w:val="kk-KZ"/>
        </w:rPr>
      </w:pPr>
    </w:p>
    <w:p w:rsidR="00861E42" w:rsidRDefault="00861E42" w:rsidP="00B05C45">
      <w:pPr>
        <w:spacing w:after="0" w:line="240" w:lineRule="auto"/>
        <w:rPr>
          <w:rFonts w:ascii="Times New Roman" w:hAnsi="Times New Roman" w:cs="Times New Roman"/>
          <w:sz w:val="24"/>
          <w:szCs w:val="24"/>
          <w:lang w:val="kk-KZ"/>
        </w:rPr>
      </w:pPr>
    </w:p>
    <w:p w:rsidR="00ED4551" w:rsidRDefault="00ED4551" w:rsidP="00B272EE">
      <w:pPr>
        <w:spacing w:after="0" w:line="240" w:lineRule="auto"/>
        <w:ind w:firstLine="720"/>
        <w:jc w:val="center"/>
        <w:rPr>
          <w:rStyle w:val="fontstyle01"/>
          <w:sz w:val="24"/>
          <w:szCs w:val="24"/>
          <w:lang w:val="kk-KZ"/>
        </w:rPr>
      </w:pPr>
    </w:p>
    <w:p w:rsidR="00ED4551" w:rsidRDefault="00ED4551" w:rsidP="00B272EE">
      <w:pPr>
        <w:spacing w:after="0" w:line="240" w:lineRule="auto"/>
        <w:ind w:firstLine="720"/>
        <w:jc w:val="center"/>
        <w:rPr>
          <w:rStyle w:val="fontstyle01"/>
          <w:sz w:val="24"/>
          <w:szCs w:val="24"/>
          <w:lang w:val="kk-KZ"/>
        </w:rPr>
      </w:pPr>
    </w:p>
    <w:p w:rsidR="00B272EE" w:rsidRPr="008B5662" w:rsidRDefault="000A54F0" w:rsidP="00B272EE">
      <w:pPr>
        <w:spacing w:after="0" w:line="240" w:lineRule="auto"/>
        <w:ind w:firstLine="720"/>
        <w:jc w:val="center"/>
        <w:rPr>
          <w:rStyle w:val="fontstyle01"/>
          <w:sz w:val="28"/>
          <w:szCs w:val="28"/>
          <w:lang w:val="kk-KZ"/>
        </w:rPr>
      </w:pPr>
      <w:r w:rsidRPr="008B5662">
        <w:rPr>
          <w:rStyle w:val="fontstyle01"/>
          <w:sz w:val="28"/>
          <w:szCs w:val="28"/>
          <w:lang w:val="kk-KZ"/>
        </w:rPr>
        <w:lastRenderedPageBreak/>
        <w:t>Білім беру қызметін өзін-өзі бағалау нәтижелері</w:t>
      </w:r>
      <w:r w:rsidRPr="008B5662">
        <w:rPr>
          <w:b/>
          <w:bCs/>
          <w:color w:val="000000"/>
          <w:sz w:val="28"/>
          <w:szCs w:val="28"/>
          <w:lang w:val="kk-KZ"/>
        </w:rPr>
        <w:br/>
      </w:r>
      <w:r w:rsidRPr="008B5662">
        <w:rPr>
          <w:rStyle w:val="fontstyle01"/>
          <w:sz w:val="28"/>
          <w:szCs w:val="28"/>
          <w:lang w:val="kk-KZ"/>
        </w:rPr>
        <w:t>туралы мәліметтер</w:t>
      </w:r>
      <w:r w:rsidRPr="008B5662">
        <w:rPr>
          <w:b/>
          <w:bCs/>
          <w:color w:val="000000"/>
          <w:sz w:val="28"/>
          <w:szCs w:val="28"/>
          <w:lang w:val="kk-KZ"/>
        </w:rPr>
        <w:br/>
      </w:r>
      <w:r w:rsidRPr="008B5662">
        <w:rPr>
          <w:rStyle w:val="fontstyle01"/>
          <w:sz w:val="28"/>
          <w:szCs w:val="28"/>
          <w:lang w:val="kk-KZ"/>
        </w:rPr>
        <w:t>Мектепке дейінгі тәрбие мен оқытудың жалпы білім беретін оқу</w:t>
      </w:r>
      <w:r w:rsidRPr="008B5662">
        <w:rPr>
          <w:b/>
          <w:bCs/>
          <w:color w:val="000000"/>
          <w:sz w:val="28"/>
          <w:szCs w:val="28"/>
          <w:lang w:val="kk-KZ"/>
        </w:rPr>
        <w:br/>
      </w:r>
      <w:r w:rsidRPr="008B5662">
        <w:rPr>
          <w:rStyle w:val="fontstyle01"/>
          <w:sz w:val="28"/>
          <w:szCs w:val="28"/>
          <w:lang w:val="kk-KZ"/>
        </w:rPr>
        <w:t>бағдарламаларын іске асыратын білім беру ұйымдарының білім беру</w:t>
      </w:r>
      <w:r w:rsidRPr="008B5662">
        <w:rPr>
          <w:b/>
          <w:bCs/>
          <w:color w:val="000000"/>
          <w:sz w:val="28"/>
          <w:szCs w:val="28"/>
          <w:lang w:val="kk-KZ"/>
        </w:rPr>
        <w:br/>
      </w:r>
      <w:r w:rsidRPr="008B5662">
        <w:rPr>
          <w:rStyle w:val="fontstyle01"/>
          <w:sz w:val="28"/>
          <w:szCs w:val="28"/>
          <w:lang w:val="kk-KZ"/>
        </w:rPr>
        <w:t>қызметін зерделеу қорытындылары</w:t>
      </w:r>
    </w:p>
    <w:p w:rsidR="000A54F0" w:rsidRPr="008B5662" w:rsidRDefault="000A54F0" w:rsidP="00B272EE">
      <w:pPr>
        <w:spacing w:after="0" w:line="240" w:lineRule="auto"/>
        <w:ind w:firstLine="720"/>
        <w:rPr>
          <w:rFonts w:ascii="Times New Roman" w:eastAsia="Times New Roman" w:hAnsi="Times New Roman" w:cs="Times New Roman"/>
          <w:b/>
          <w:sz w:val="28"/>
          <w:szCs w:val="28"/>
          <w:lang w:val="kk-KZ"/>
        </w:rPr>
      </w:pPr>
      <w:r w:rsidRPr="008B5662">
        <w:rPr>
          <w:rFonts w:ascii="Times New Roman" w:hAnsi="Times New Roman" w:cs="Times New Roman"/>
          <w:sz w:val="28"/>
          <w:szCs w:val="28"/>
          <w:lang w:val="kk-KZ"/>
        </w:rPr>
        <w:t xml:space="preserve"> Оқыту нәтижелеріне бағдарлана отырып, мектепке дейінгі тәрбие мен оқытудың мазмұнына қойылатын талаптар</w:t>
      </w:r>
    </w:p>
    <w:p w:rsidR="00551AE3" w:rsidRPr="008B5662" w:rsidRDefault="00257530" w:rsidP="00551AE3">
      <w:pPr>
        <w:pStyle w:val="a7"/>
        <w:tabs>
          <w:tab w:val="left" w:pos="142"/>
        </w:tabs>
        <w:ind w:firstLine="861"/>
        <w:rPr>
          <w:rFonts w:ascii="Times New Roman" w:hAnsi="Times New Roman" w:cs="Times New Roman"/>
          <w:sz w:val="28"/>
          <w:szCs w:val="28"/>
          <w:lang w:val="kk-KZ"/>
        </w:rPr>
      </w:pPr>
      <w:r w:rsidRPr="008B5662">
        <w:rPr>
          <w:rFonts w:ascii="Times New Roman" w:hAnsi="Times New Roman" w:cs="Times New Roman"/>
          <w:sz w:val="28"/>
          <w:szCs w:val="28"/>
          <w:lang w:val="kk-KZ"/>
        </w:rPr>
        <w:t>2023-2024</w:t>
      </w:r>
      <w:r w:rsidR="005A74E7" w:rsidRPr="008B5662">
        <w:rPr>
          <w:rFonts w:ascii="Times New Roman" w:hAnsi="Times New Roman" w:cs="Times New Roman"/>
          <w:sz w:val="28"/>
          <w:szCs w:val="28"/>
          <w:lang w:val="kk-KZ"/>
        </w:rPr>
        <w:t xml:space="preserve"> оқу жылында мектеп алды даярлық тобы 2 сынып-</w:t>
      </w:r>
      <w:r w:rsidR="000A54F0" w:rsidRPr="008B5662">
        <w:rPr>
          <w:rFonts w:ascii="Times New Roman" w:hAnsi="Times New Roman" w:cs="Times New Roman"/>
          <w:sz w:val="28"/>
          <w:szCs w:val="28"/>
          <w:lang w:val="kk-KZ"/>
        </w:rPr>
        <w:t>жиынтықта "Денсаулық" білім берусаласы бойынша жылдық оқу жүктемесінің көлемі 210 сағатты (аптасына</w:t>
      </w:r>
      <w:r w:rsidR="005A74E7" w:rsidRPr="008B5662">
        <w:rPr>
          <w:rFonts w:ascii="Times New Roman" w:hAnsi="Times New Roman" w:cs="Times New Roman"/>
          <w:sz w:val="28"/>
          <w:szCs w:val="28"/>
          <w:lang w:val="kk-KZ"/>
        </w:rPr>
        <w:t>–3сағат), "Қатынас"-</w:t>
      </w:r>
      <w:r w:rsidR="000A54F0" w:rsidRPr="008B5662">
        <w:rPr>
          <w:rFonts w:ascii="Times New Roman" w:hAnsi="Times New Roman" w:cs="Times New Roman"/>
          <w:sz w:val="28"/>
          <w:szCs w:val="28"/>
          <w:lang w:val="kk-KZ"/>
        </w:rPr>
        <w:t>140 сағатты</w:t>
      </w:r>
      <w:r w:rsidR="005A74E7" w:rsidRPr="008B5662">
        <w:rPr>
          <w:rFonts w:ascii="Times New Roman" w:hAnsi="Times New Roman" w:cs="Times New Roman"/>
          <w:sz w:val="28"/>
          <w:szCs w:val="28"/>
          <w:lang w:val="kk-KZ"/>
        </w:rPr>
        <w:t xml:space="preserve"> (аптасына-5сағат),</w:t>
      </w:r>
      <w:r w:rsidR="004C345C" w:rsidRPr="008B5662">
        <w:rPr>
          <w:rFonts w:ascii="Times New Roman" w:hAnsi="Times New Roman" w:cs="Times New Roman"/>
          <w:sz w:val="28"/>
          <w:szCs w:val="28"/>
          <w:lang w:val="kk-KZ"/>
        </w:rPr>
        <w:t>"Таным"-</w:t>
      </w:r>
      <w:r w:rsidR="005A74E7" w:rsidRPr="008B5662">
        <w:rPr>
          <w:rFonts w:ascii="Times New Roman" w:hAnsi="Times New Roman" w:cs="Times New Roman"/>
          <w:sz w:val="28"/>
          <w:szCs w:val="28"/>
          <w:lang w:val="kk-KZ"/>
        </w:rPr>
        <w:t xml:space="preserve">160 </w:t>
      </w:r>
      <w:r w:rsidR="000A54F0" w:rsidRPr="008B5662">
        <w:rPr>
          <w:rFonts w:ascii="Times New Roman" w:hAnsi="Times New Roman" w:cs="Times New Roman"/>
          <w:sz w:val="28"/>
          <w:szCs w:val="28"/>
          <w:lang w:val="kk-KZ"/>
        </w:rPr>
        <w:t>сағатты (аптасы</w:t>
      </w:r>
      <w:r w:rsidR="004C345C" w:rsidRPr="008B5662">
        <w:rPr>
          <w:rFonts w:ascii="Times New Roman" w:hAnsi="Times New Roman" w:cs="Times New Roman"/>
          <w:sz w:val="28"/>
          <w:szCs w:val="28"/>
          <w:lang w:val="kk-KZ"/>
        </w:rPr>
        <w:t>на-2,5 сағат), "Шығармашылық"</w:t>
      </w:r>
      <w:r w:rsidR="005A74E7" w:rsidRPr="008B5662">
        <w:rPr>
          <w:rFonts w:ascii="Times New Roman" w:hAnsi="Times New Roman" w:cs="Times New Roman"/>
          <w:sz w:val="28"/>
          <w:szCs w:val="28"/>
          <w:lang w:val="kk-KZ"/>
        </w:rPr>
        <w:t>- 320 (аптасына–5 сағат) ,"Әлеумет"–</w:t>
      </w:r>
      <w:r w:rsidR="000A54F0" w:rsidRPr="008B5662">
        <w:rPr>
          <w:rFonts w:ascii="Times New Roman" w:hAnsi="Times New Roman" w:cs="Times New Roman"/>
          <w:sz w:val="28"/>
          <w:szCs w:val="28"/>
          <w:lang w:val="kk-KZ"/>
        </w:rPr>
        <w:t>1</w:t>
      </w:r>
      <w:r w:rsidR="005A74E7" w:rsidRPr="008B5662">
        <w:rPr>
          <w:rFonts w:ascii="Times New Roman" w:hAnsi="Times New Roman" w:cs="Times New Roman"/>
          <w:sz w:val="28"/>
          <w:szCs w:val="28"/>
          <w:lang w:val="kk-KZ"/>
        </w:rPr>
        <w:t>40 (аптасына – 2 сағат) құрады.Барлығы–1400 (аптасына–</w:t>
      </w:r>
      <w:r w:rsidR="000A54F0" w:rsidRPr="008B5662">
        <w:rPr>
          <w:rFonts w:ascii="Times New Roman" w:hAnsi="Times New Roman" w:cs="Times New Roman"/>
          <w:sz w:val="28"/>
          <w:szCs w:val="28"/>
          <w:lang w:val="kk-KZ"/>
        </w:rPr>
        <w:t>20 сағат).Қазақстан Респ</w:t>
      </w:r>
      <w:r w:rsidR="00994710" w:rsidRPr="008B5662">
        <w:rPr>
          <w:rFonts w:ascii="Times New Roman" w:hAnsi="Times New Roman" w:cs="Times New Roman"/>
          <w:sz w:val="28"/>
          <w:szCs w:val="28"/>
          <w:lang w:val="kk-KZ"/>
        </w:rPr>
        <w:t xml:space="preserve">убликасы Білім және ғылым </w:t>
      </w:r>
      <w:r w:rsidR="000A54F0" w:rsidRPr="008B5662">
        <w:rPr>
          <w:rFonts w:ascii="Times New Roman" w:hAnsi="Times New Roman" w:cs="Times New Roman"/>
          <w:sz w:val="28"/>
          <w:szCs w:val="28"/>
          <w:lang w:val="kk-KZ"/>
        </w:rPr>
        <w:t>министрініңміндетінатқарушының 2016 жылғы 12 тамыздағы № 499 бұйрығымен бекітілген Мектепке дейінгі тәрбие мен оқытудың үлгілік оқу бағдарламасына (бұдан әрі – МТО ҮОБ) сәйкес білім беру қызметін жүзеге асыру.МДС-та "Мектепке дейінгі тәрбие мен оқытудың үлгілік оқубағдарламаларын бекіту туралы" ҚР БҒМ 2016 жылғы 12 тамыздағы №499 бұйрығына сәйкес әзірленген оқу бағдарламалары іске асырылады.Оқытудың күтілетін нәтижелері түрінде ұсынылған мақсаттар менміндеттерге қол жеткізу МДС-та «Денсаулық», «Қатынас», «Таным»,«Шығармашылық», «Әлеумет» білім беру салалары бойынша күтілетіннәтижелерге сәйкес олардың физикалық, зияткерлік және жеке қасиеттеріне бағытталған</w:t>
      </w:r>
    </w:p>
    <w:p w:rsidR="000A54F0" w:rsidRPr="008B5662" w:rsidRDefault="000A54F0" w:rsidP="00551AE3">
      <w:pPr>
        <w:pStyle w:val="a7"/>
        <w:tabs>
          <w:tab w:val="left" w:pos="142"/>
        </w:tabs>
        <w:ind w:firstLine="861"/>
        <w:rPr>
          <w:rFonts w:ascii="Times New Roman" w:hAnsi="Times New Roman" w:cs="Times New Roman"/>
          <w:sz w:val="28"/>
          <w:szCs w:val="28"/>
          <w:lang w:val="kk-KZ"/>
        </w:rPr>
      </w:pPr>
      <w:r w:rsidRPr="008B5662">
        <w:rPr>
          <w:rFonts w:ascii="Times New Roman" w:hAnsi="Times New Roman" w:cs="Times New Roman"/>
          <w:sz w:val="28"/>
          <w:szCs w:val="28"/>
          <w:lang w:val="kk-KZ"/>
        </w:rPr>
        <w:t>Мектепке дейінгі білім беру мен оқытудың мемлекеттік стандартынасәйкес балаларды мектепалды даярлық сыныптарда тәрбиелеу мен оқытудың психологикалық – педагогикалық негізіне қойылатын талаптар жүйесі кіреді, осы талаптар жүйелі түрде орындалған. МАД сыныптарда бес білім берусаласын негізге ала отырып дамытушы орта ұйымдастырылған. Бала өмірін ұйымдастыруды қамтамасыз ететін материалдық – техникалық, санитарлық</w:t>
      </w:r>
    </w:p>
    <w:p w:rsidR="000A54F0" w:rsidRPr="008B5662" w:rsidRDefault="000A54F0" w:rsidP="00551AE3">
      <w:pPr>
        <w:pStyle w:val="a7"/>
        <w:tabs>
          <w:tab w:val="left" w:pos="142"/>
        </w:tabs>
        <w:ind w:firstLine="861"/>
        <w:rPr>
          <w:rFonts w:ascii="Times New Roman" w:hAnsi="Times New Roman" w:cs="Times New Roman"/>
          <w:sz w:val="28"/>
          <w:szCs w:val="28"/>
          <w:lang w:val="kk-KZ"/>
        </w:rPr>
      </w:pPr>
      <w:r w:rsidRPr="008B5662">
        <w:rPr>
          <w:rFonts w:ascii="Times New Roman" w:hAnsi="Times New Roman" w:cs="Times New Roman"/>
          <w:sz w:val="28"/>
          <w:szCs w:val="28"/>
          <w:lang w:val="kk-KZ"/>
        </w:rPr>
        <w:t xml:space="preserve">– гигиеналық психологиялық – педагогикалық, эстетикалық жағдайларды кешенді ұйымдастыру ескерілген. Пәндік – дамытушы ортадабаланыңқұрдастарымен , заттық обьектілермен жеке жұмыс , өзара іс – әрекетпен тәжірибе бөлісуге жағдай жасалынған. Тәрбиеленушілер өз қалаулары бойынша боямақ, бастыру трафареттары арқылы жұмыс жасауға жағдайлар жасалған. Дамыту модульдері, күрделі жұмбақтар, конструкторлар, әртүрлі қарапайым математикалық ұғымдарды игеруге ықпал ететін материалдар баспа әріптері, сандар, сөздер, кестелер, үлкен кітаптары бар шрифтпен, бояулармен, сандармен және әріптермен үстел-баспа ойындары, ребустар, оқулықтар, балалар энциклопедиялары, </w:t>
      </w:r>
      <w:r w:rsidRPr="008B5662">
        <w:rPr>
          <w:rFonts w:ascii="Times New Roman" w:hAnsi="Times New Roman" w:cs="Times New Roman"/>
          <w:sz w:val="28"/>
          <w:szCs w:val="28"/>
          <w:lang w:val="kk-KZ"/>
        </w:rPr>
        <w:lastRenderedPageBreak/>
        <w:t>жануарлар туралы иллюстрациялықбасылымдар, өсімдіктер әлемі, әр түрлі елдердегі адамдардың өмірі, балалар журналдары, альбомдар, суреттер және карталар.</w:t>
      </w:r>
    </w:p>
    <w:p w:rsidR="00FC2561" w:rsidRPr="008B5662" w:rsidRDefault="000A54F0" w:rsidP="004C1117">
      <w:pPr>
        <w:pStyle w:val="ac"/>
        <w:widowControl w:val="0"/>
        <w:tabs>
          <w:tab w:val="left" w:pos="142"/>
          <w:tab w:val="left" w:pos="768"/>
        </w:tabs>
        <w:suppressAutoHyphens w:val="0"/>
        <w:autoSpaceDE w:val="0"/>
        <w:autoSpaceDN w:val="0"/>
        <w:spacing w:after="0" w:line="240" w:lineRule="auto"/>
        <w:ind w:left="861"/>
        <w:contextualSpacing w:val="0"/>
        <w:jc w:val="center"/>
        <w:rPr>
          <w:rFonts w:ascii="Times New Roman" w:hAnsi="Times New Roman" w:cs="Times New Roman"/>
          <w:b/>
          <w:sz w:val="28"/>
          <w:szCs w:val="28"/>
          <w:lang w:val="kk-KZ"/>
        </w:rPr>
      </w:pPr>
      <w:r w:rsidRPr="008B5662">
        <w:rPr>
          <w:rFonts w:ascii="Times New Roman" w:hAnsi="Times New Roman" w:cs="Times New Roman"/>
          <w:b/>
          <w:sz w:val="28"/>
          <w:szCs w:val="28"/>
          <w:lang w:val="kk-KZ"/>
        </w:rPr>
        <w:t>МЖМБС талаптарына және ЖББ үлгілік оқу бағдарламасына сәйкес мектепке дейінгі тәрбие мен оқыту мазмұнының орындалуын қамтамасыз ететін "мектепке дейінгі тәрбие мен оқыту" мамандығы бойынша білімі бар педагогтердің болуы</w:t>
      </w:r>
    </w:p>
    <w:p w:rsidR="000A54F0" w:rsidRPr="008B5662" w:rsidRDefault="000A54F0" w:rsidP="004C1117">
      <w:pPr>
        <w:widowControl w:val="0"/>
        <w:tabs>
          <w:tab w:val="left" w:pos="142"/>
          <w:tab w:val="left" w:pos="768"/>
        </w:tabs>
        <w:suppressAutoHyphens w:val="0"/>
        <w:autoSpaceDE w:val="0"/>
        <w:autoSpaceDN w:val="0"/>
        <w:spacing w:after="0" w:line="240" w:lineRule="auto"/>
        <w:rPr>
          <w:rFonts w:ascii="Times New Roman" w:hAnsi="Times New Roman" w:cs="Times New Roman"/>
          <w:i/>
          <w:sz w:val="28"/>
          <w:szCs w:val="28"/>
          <w:lang w:val="kk-KZ"/>
        </w:rPr>
      </w:pPr>
      <w:r w:rsidRPr="008B5662">
        <w:rPr>
          <w:rFonts w:ascii="Times New Roman" w:hAnsi="Times New Roman" w:cs="Times New Roman"/>
          <w:sz w:val="28"/>
          <w:szCs w:val="28"/>
          <w:lang w:val="kk-KZ"/>
        </w:rPr>
        <w:t>202</w:t>
      </w:r>
      <w:r w:rsidR="00257530" w:rsidRPr="008B5662">
        <w:rPr>
          <w:rFonts w:ascii="Times New Roman" w:hAnsi="Times New Roman" w:cs="Times New Roman"/>
          <w:sz w:val="28"/>
          <w:szCs w:val="28"/>
          <w:lang w:val="kk-KZ"/>
        </w:rPr>
        <w:t>3-2024 оқу жылынан бүгінгі күнге</w:t>
      </w:r>
      <w:r w:rsidRPr="008B5662">
        <w:rPr>
          <w:rFonts w:ascii="Times New Roman" w:hAnsi="Times New Roman" w:cs="Times New Roman"/>
          <w:sz w:val="28"/>
          <w:szCs w:val="28"/>
          <w:lang w:val="kk-KZ"/>
        </w:rPr>
        <w:t xml:space="preserve"> дейін мектепалды даярлық тобында жоғары білімі бар мұғалімдер білім беру қызметін атқарды. </w:t>
      </w:r>
      <w:r w:rsidR="004C1117" w:rsidRPr="008B5662">
        <w:rPr>
          <w:rFonts w:ascii="Times New Roman" w:hAnsi="Times New Roman" w:cs="Times New Roman"/>
          <w:sz w:val="28"/>
          <w:szCs w:val="28"/>
          <w:lang w:val="kk-KZ"/>
        </w:rPr>
        <w:t>Диплом бойынша</w:t>
      </w:r>
      <w:r w:rsidRPr="008B5662">
        <w:rPr>
          <w:rFonts w:ascii="Times New Roman" w:hAnsi="Times New Roman" w:cs="Times New Roman"/>
          <w:sz w:val="28"/>
          <w:szCs w:val="28"/>
          <w:lang w:val="kk-KZ"/>
        </w:rPr>
        <w:t>"Мектепке дейінгі тәрбие мен оқыту"мамандары</w:t>
      </w:r>
      <w:r w:rsidR="00551AE3" w:rsidRPr="008B5662">
        <w:rPr>
          <w:rFonts w:ascii="Times New Roman" w:hAnsi="Times New Roman" w:cs="Times New Roman"/>
          <w:sz w:val="28"/>
          <w:szCs w:val="28"/>
          <w:lang w:val="kk-KZ"/>
        </w:rPr>
        <w:t xml:space="preserve"> бар.</w:t>
      </w:r>
    </w:p>
    <w:p w:rsidR="00620502" w:rsidRPr="008B5662" w:rsidRDefault="000A54F0" w:rsidP="00620502">
      <w:pPr>
        <w:pStyle w:val="a7"/>
        <w:tabs>
          <w:tab w:val="left" w:pos="142"/>
        </w:tabs>
        <w:rPr>
          <w:rFonts w:ascii="Times New Roman" w:hAnsi="Times New Roman" w:cs="Times New Roman"/>
          <w:sz w:val="28"/>
          <w:szCs w:val="28"/>
          <w:lang w:val="kk-KZ"/>
        </w:rPr>
      </w:pPr>
      <w:r w:rsidRPr="008B5662">
        <w:rPr>
          <w:rFonts w:ascii="Times New Roman" w:hAnsi="Times New Roman" w:cs="Times New Roman"/>
          <w:sz w:val="28"/>
          <w:szCs w:val="28"/>
          <w:lang w:val="kk-KZ"/>
        </w:rPr>
        <w:t xml:space="preserve">Оның ішінде педагог </w:t>
      </w:r>
      <w:r w:rsidRPr="008B5662">
        <w:rPr>
          <w:rFonts w:ascii="Times New Roman" w:hAnsi="Times New Roman" w:cs="Times New Roman"/>
          <w:b/>
          <w:sz w:val="28"/>
          <w:szCs w:val="28"/>
          <w:lang w:val="kk-KZ"/>
        </w:rPr>
        <w:t>Баймұратова  Күлайхан</w:t>
      </w:r>
      <w:r w:rsidRPr="008B5662">
        <w:rPr>
          <w:rFonts w:ascii="Times New Roman" w:hAnsi="Times New Roman" w:cs="Times New Roman"/>
          <w:sz w:val="28"/>
          <w:szCs w:val="28"/>
          <w:lang w:val="kk-KZ"/>
        </w:rPr>
        <w:t xml:space="preserve"> " Мектепке  дейінгі тәрбие мен оқыту"</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мамандығы бойынша жоғары</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білімі</w:t>
      </w:r>
      <w:r w:rsidR="00855D30">
        <w:rPr>
          <w:rFonts w:ascii="Times New Roman" w:hAnsi="Times New Roman" w:cs="Times New Roman"/>
          <w:sz w:val="28"/>
          <w:szCs w:val="28"/>
          <w:lang w:val="kk-KZ"/>
        </w:rPr>
        <w:t xml:space="preserve"> </w:t>
      </w:r>
      <w:r w:rsidR="00620502" w:rsidRPr="008B5662">
        <w:rPr>
          <w:rFonts w:ascii="Times New Roman" w:hAnsi="Times New Roman" w:cs="Times New Roman"/>
          <w:sz w:val="28"/>
          <w:szCs w:val="28"/>
          <w:lang w:val="kk-KZ"/>
        </w:rPr>
        <w:t>бар. «Педагог-зерттеуші» біліктілік санатында.</w:t>
      </w:r>
      <w:r w:rsidRPr="008B5662">
        <w:rPr>
          <w:rFonts w:ascii="Times New Roman" w:hAnsi="Times New Roman" w:cs="Times New Roman"/>
          <w:sz w:val="28"/>
          <w:szCs w:val="28"/>
          <w:lang w:val="kk-KZ"/>
        </w:rPr>
        <w:t>пед.стаж 2</w:t>
      </w:r>
      <w:r w:rsidR="00257530" w:rsidRPr="008B5662">
        <w:rPr>
          <w:rFonts w:ascii="Times New Roman" w:hAnsi="Times New Roman" w:cs="Times New Roman"/>
          <w:sz w:val="28"/>
          <w:szCs w:val="28"/>
          <w:lang w:val="kk-KZ"/>
        </w:rPr>
        <w:t>5</w:t>
      </w:r>
      <w:r w:rsidRPr="008B5662">
        <w:rPr>
          <w:rFonts w:ascii="Times New Roman" w:hAnsi="Times New Roman" w:cs="Times New Roman"/>
          <w:spacing w:val="-3"/>
          <w:sz w:val="28"/>
          <w:szCs w:val="28"/>
          <w:lang w:val="kk-KZ"/>
        </w:rPr>
        <w:t xml:space="preserve">жыл. </w:t>
      </w:r>
      <w:r w:rsidR="00257530" w:rsidRPr="008B5662">
        <w:rPr>
          <w:rFonts w:ascii="Times New Roman" w:hAnsi="Times New Roman" w:cs="Times New Roman"/>
          <w:sz w:val="28"/>
          <w:szCs w:val="28"/>
          <w:lang w:val="kk-KZ"/>
        </w:rPr>
        <w:t>2021</w:t>
      </w:r>
      <w:r w:rsidR="00855D30">
        <w:rPr>
          <w:rFonts w:ascii="Times New Roman" w:hAnsi="Times New Roman" w:cs="Times New Roman"/>
          <w:sz w:val="28"/>
          <w:szCs w:val="28"/>
          <w:lang w:val="kk-KZ"/>
        </w:rPr>
        <w:t xml:space="preserve"> </w:t>
      </w:r>
      <w:r w:rsidR="00620502" w:rsidRPr="008B5662">
        <w:rPr>
          <w:rFonts w:ascii="Times New Roman" w:hAnsi="Times New Roman" w:cs="Times New Roman"/>
          <w:sz w:val="28"/>
          <w:szCs w:val="28"/>
          <w:lang w:val="kk-KZ"/>
        </w:rPr>
        <w:t>мамандығы бойынша кустан өткен</w:t>
      </w:r>
      <w:r w:rsidR="00257530" w:rsidRPr="008B5662">
        <w:rPr>
          <w:rFonts w:ascii="Times New Roman" w:hAnsi="Times New Roman" w:cs="Times New Roman"/>
          <w:sz w:val="28"/>
          <w:szCs w:val="28"/>
          <w:lang w:val="kk-KZ"/>
        </w:rPr>
        <w:t>,</w:t>
      </w:r>
      <w:r w:rsidR="00855D30">
        <w:rPr>
          <w:rFonts w:ascii="Times New Roman" w:hAnsi="Times New Roman" w:cs="Times New Roman"/>
          <w:sz w:val="28"/>
          <w:szCs w:val="28"/>
          <w:lang w:val="kk-KZ"/>
        </w:rPr>
        <w:t xml:space="preserve"> </w:t>
      </w:r>
      <w:r w:rsidR="00257530" w:rsidRPr="008B5662">
        <w:rPr>
          <w:rFonts w:ascii="Times New Roman" w:hAnsi="Times New Roman" w:cs="Times New Roman"/>
          <w:sz w:val="28"/>
          <w:szCs w:val="28"/>
          <w:lang w:val="kk-KZ"/>
        </w:rPr>
        <w:t xml:space="preserve">педагог-зерттеуші </w:t>
      </w:r>
    </w:p>
    <w:p w:rsidR="000A54F0" w:rsidRPr="008B5662" w:rsidRDefault="000A54F0" w:rsidP="00620502">
      <w:pPr>
        <w:pStyle w:val="a7"/>
        <w:tabs>
          <w:tab w:val="left" w:pos="142"/>
        </w:tabs>
        <w:rPr>
          <w:rFonts w:ascii="Times New Roman" w:hAnsi="Times New Roman" w:cs="Times New Roman"/>
          <w:sz w:val="28"/>
          <w:szCs w:val="28"/>
          <w:lang w:val="kk-KZ"/>
        </w:rPr>
      </w:pPr>
      <w:r w:rsidRPr="008B5662">
        <w:rPr>
          <w:rFonts w:ascii="Times New Roman" w:hAnsi="Times New Roman" w:cs="Times New Roman"/>
          <w:b/>
          <w:sz w:val="28"/>
          <w:szCs w:val="28"/>
          <w:lang w:val="kk-KZ"/>
        </w:rPr>
        <w:t>Ахметова  Ақбота</w:t>
      </w:r>
      <w:r w:rsidRPr="008B5662">
        <w:rPr>
          <w:rFonts w:ascii="Times New Roman" w:hAnsi="Times New Roman" w:cs="Times New Roman"/>
          <w:sz w:val="28"/>
          <w:szCs w:val="28"/>
          <w:lang w:val="kk-KZ"/>
        </w:rPr>
        <w:t xml:space="preserve"> – диплом</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бойынша</w:t>
      </w:r>
      <w:r w:rsidR="00620502" w:rsidRPr="008B5662">
        <w:rPr>
          <w:rFonts w:ascii="Times New Roman" w:hAnsi="Times New Roman" w:cs="Times New Roman"/>
          <w:sz w:val="28"/>
          <w:szCs w:val="28"/>
          <w:lang w:val="kk-KZ"/>
        </w:rPr>
        <w:t xml:space="preserve"> мамандығы </w:t>
      </w:r>
      <w:r w:rsidRPr="008B5662">
        <w:rPr>
          <w:rFonts w:ascii="Times New Roman" w:hAnsi="Times New Roman" w:cs="Times New Roman"/>
          <w:sz w:val="28"/>
          <w:szCs w:val="28"/>
          <w:lang w:val="kk-KZ"/>
        </w:rPr>
        <w:t>«Мектепке дейінгі тәрбие  оқыту және тәрбиелеу" мамандығы бойынша жоғары білімібар.</w:t>
      </w:r>
      <w:r w:rsidR="00257530" w:rsidRPr="008B5662">
        <w:rPr>
          <w:rFonts w:ascii="Times New Roman" w:hAnsi="Times New Roman" w:cs="Times New Roman"/>
          <w:sz w:val="28"/>
          <w:szCs w:val="28"/>
          <w:lang w:val="kk-KZ"/>
        </w:rPr>
        <w:t>Педагогикалық еңбек өтілі – 11</w:t>
      </w:r>
      <w:r w:rsidR="00D760FC" w:rsidRPr="008B5662">
        <w:rPr>
          <w:rFonts w:ascii="Times New Roman" w:hAnsi="Times New Roman" w:cs="Times New Roman"/>
          <w:sz w:val="28"/>
          <w:szCs w:val="28"/>
          <w:lang w:val="kk-KZ"/>
        </w:rPr>
        <w:t xml:space="preserve"> жыл,</w:t>
      </w:r>
      <w:r w:rsidR="00855D30">
        <w:rPr>
          <w:rFonts w:ascii="Times New Roman" w:hAnsi="Times New Roman" w:cs="Times New Roman"/>
          <w:sz w:val="28"/>
          <w:szCs w:val="28"/>
          <w:lang w:val="kk-KZ"/>
        </w:rPr>
        <w:t xml:space="preserve"> </w:t>
      </w:r>
      <w:r w:rsidR="00D760FC" w:rsidRPr="008B5662">
        <w:rPr>
          <w:rFonts w:ascii="Times New Roman" w:hAnsi="Times New Roman" w:cs="Times New Roman"/>
          <w:sz w:val="28"/>
          <w:szCs w:val="28"/>
          <w:lang w:val="kk-KZ"/>
        </w:rPr>
        <w:t xml:space="preserve">педагог –модератор </w:t>
      </w:r>
      <w:r w:rsidRPr="008B5662">
        <w:rPr>
          <w:rFonts w:ascii="Times New Roman" w:hAnsi="Times New Roman" w:cs="Times New Roman"/>
          <w:sz w:val="28"/>
          <w:szCs w:val="28"/>
          <w:lang w:val="kk-KZ"/>
        </w:rPr>
        <w:t>санатты;</w:t>
      </w:r>
    </w:p>
    <w:p w:rsidR="000A54F0" w:rsidRPr="008B5662" w:rsidRDefault="000A54F0" w:rsidP="00551AE3">
      <w:pPr>
        <w:pStyle w:val="a7"/>
        <w:tabs>
          <w:tab w:val="left" w:pos="142"/>
        </w:tabs>
        <w:ind w:firstLine="861"/>
        <w:rPr>
          <w:rFonts w:ascii="Times New Roman" w:hAnsi="Times New Roman" w:cs="Times New Roman"/>
          <w:sz w:val="28"/>
          <w:szCs w:val="28"/>
          <w:lang w:val="kk-KZ"/>
        </w:rPr>
      </w:pPr>
      <w:r w:rsidRPr="008B5662">
        <w:rPr>
          <w:rFonts w:ascii="Times New Roman" w:hAnsi="Times New Roman" w:cs="Times New Roman"/>
          <w:sz w:val="28"/>
          <w:szCs w:val="28"/>
          <w:lang w:val="kk-KZ"/>
        </w:rPr>
        <w:t>Мектепке дейінгі тәрбие мен оқытудың үлгілік оқу бағдарламасының мазмұнын іске асыру балалардың жас және жеке ерекшеліктерін ескеріп, оларды жан-жақты дамытуға әлеуметтік дағдыларымен өзін-өзі үйрету</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дағдыларын дамытуға бағытталған «Денсаулық», «Қатынас»,</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 xml:space="preserve">«Шығармашылық», </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 xml:space="preserve">«Таным», </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«Әлеумет» білім беру салалары мазмұнын кіріктіру қамтамасыз етеді. Тәрбиешілер ұқсас тақырыптарды таңдау барысында аймақтық ерекшеліктерді балалардың жастарын, тәрбиешінің</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тақырыптық бағытын ескере отырып шығармашылық құзіреттілік танытады. Балалардың өз бетінше шешім қабылдау үшін жағдайлар жасау, балаларға ойлануға, зерттеуге, белгілерді санауға және оларға бағдарлануға мүмкіндік беріледі. Серуенді, таңертеңгі гимнастика, ойындарды (дамытушы, сюжеттік- рөлдік, қимылды және т.б.) ұйымдастыру үшін картотекаларды қолдануарқылы жоспарлайды.Тәрбиеленушілерді дамыту үшін ұйымдастырылған оқу қызметінде саралау әдістері, бақылау түрлері, кері байланыс, рефлексия орнату үшін, ашық-жабық сұрақтар, ойын түрлерін</w:t>
      </w:r>
      <w:r w:rsidR="008321EE" w:rsidRPr="008B5662">
        <w:rPr>
          <w:rFonts w:ascii="Times New Roman" w:hAnsi="Times New Roman" w:cs="Times New Roman"/>
          <w:sz w:val="28"/>
          <w:szCs w:val="28"/>
          <w:lang w:val="kk-KZ"/>
        </w:rPr>
        <w:t>ің әдіс-тәсілдері тиімді болады</w:t>
      </w:r>
      <w:r w:rsidRPr="008B5662">
        <w:rPr>
          <w:rFonts w:ascii="Times New Roman" w:hAnsi="Times New Roman" w:cs="Times New Roman"/>
          <w:sz w:val="28"/>
          <w:szCs w:val="28"/>
          <w:lang w:val="kk-KZ"/>
        </w:rPr>
        <w:t>жәнеоны жүзеге асыру мақсатында бір аптаға жоспарланғанциклограмманыбасшылыққа аламыз. Тәжірибенің ұтымды жақтары ең басты баланы танып дамытуға,</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алдына нақты мақсат қойып, ойын түрлерін қолданғанда</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ғана</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жүзеге</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асырылады</w:t>
      </w:r>
      <w:r w:rsidR="00855D30">
        <w:rPr>
          <w:rFonts w:ascii="Times New Roman" w:hAnsi="Times New Roman" w:cs="Times New Roman"/>
          <w:sz w:val="28"/>
          <w:szCs w:val="28"/>
          <w:lang w:val="kk-KZ"/>
        </w:rPr>
        <w:t>.</w:t>
      </w:r>
    </w:p>
    <w:p w:rsidR="000A54F0" w:rsidRDefault="000A54F0" w:rsidP="00FB3C39">
      <w:pPr>
        <w:pStyle w:val="1"/>
        <w:keepNext w:val="0"/>
        <w:keepLines w:val="0"/>
        <w:widowControl w:val="0"/>
        <w:tabs>
          <w:tab w:val="clear" w:pos="0"/>
          <w:tab w:val="left" w:pos="142"/>
          <w:tab w:val="left" w:pos="955"/>
        </w:tabs>
        <w:suppressAutoHyphens w:val="0"/>
        <w:autoSpaceDE w:val="0"/>
        <w:autoSpaceDN w:val="0"/>
        <w:spacing w:before="0" w:line="240" w:lineRule="auto"/>
        <w:jc w:val="both"/>
        <w:rPr>
          <w:rFonts w:ascii="Times New Roman" w:hAnsi="Times New Roman" w:cs="Times New Roman"/>
          <w:b/>
          <w:color w:val="000000" w:themeColor="text1"/>
          <w:sz w:val="28"/>
          <w:szCs w:val="28"/>
          <w:lang w:val="kk-KZ"/>
        </w:rPr>
      </w:pPr>
      <w:r w:rsidRPr="00855D30">
        <w:rPr>
          <w:rFonts w:ascii="Times New Roman" w:hAnsi="Times New Roman" w:cs="Times New Roman"/>
          <w:b/>
          <w:color w:val="000000" w:themeColor="text1"/>
          <w:sz w:val="28"/>
          <w:szCs w:val="28"/>
          <w:lang w:val="kk-KZ"/>
        </w:rPr>
        <w:t>Тәрбиеленушілердің оқу жүктемесінің ең жоғары көлеміне қойылатынталаптар:</w:t>
      </w:r>
    </w:p>
    <w:p w:rsidR="00855D30" w:rsidRPr="00855D30" w:rsidRDefault="00855D30" w:rsidP="00855D30">
      <w:pPr>
        <w:rPr>
          <w:lang w:val="kk-KZ"/>
        </w:rPr>
      </w:pPr>
    </w:p>
    <w:p w:rsidR="000A54F0" w:rsidRPr="008B5662" w:rsidRDefault="000A54F0" w:rsidP="00551AE3">
      <w:pPr>
        <w:widowControl w:val="0"/>
        <w:tabs>
          <w:tab w:val="left" w:pos="142"/>
          <w:tab w:val="left" w:pos="768"/>
        </w:tabs>
        <w:suppressAutoHyphens w:val="0"/>
        <w:autoSpaceDE w:val="0"/>
        <w:autoSpaceDN w:val="0"/>
        <w:spacing w:after="0" w:line="240" w:lineRule="auto"/>
        <w:rPr>
          <w:rFonts w:ascii="Times New Roman" w:hAnsi="Times New Roman" w:cs="Times New Roman"/>
          <w:sz w:val="28"/>
          <w:szCs w:val="28"/>
          <w:lang w:val="kk-KZ"/>
        </w:rPr>
      </w:pPr>
      <w:r w:rsidRPr="008B5662">
        <w:rPr>
          <w:rFonts w:ascii="Times New Roman" w:hAnsi="Times New Roman" w:cs="Times New Roman"/>
          <w:sz w:val="28"/>
          <w:szCs w:val="28"/>
          <w:lang w:val="kk-KZ"/>
        </w:rPr>
        <w:t>Тәрбиеленушілердің МДО ҮОЖ-да белгіленген оқу жүктемесінің ең жоғары көлеміне сәйкестігі және қойылатын талаптардысақтау;</w:t>
      </w:r>
    </w:p>
    <w:p w:rsidR="000A54F0" w:rsidRPr="008B5662" w:rsidRDefault="000A54F0" w:rsidP="00551AE3">
      <w:pPr>
        <w:pStyle w:val="a7"/>
        <w:tabs>
          <w:tab w:val="left" w:pos="142"/>
        </w:tabs>
        <w:rPr>
          <w:rFonts w:ascii="Times New Roman" w:hAnsi="Times New Roman" w:cs="Times New Roman"/>
          <w:sz w:val="28"/>
          <w:szCs w:val="28"/>
          <w:lang w:val="kk-KZ"/>
        </w:rPr>
      </w:pPr>
      <w:r w:rsidRPr="008B5662">
        <w:rPr>
          <w:rFonts w:ascii="Times New Roman" w:hAnsi="Times New Roman" w:cs="Times New Roman"/>
          <w:sz w:val="28"/>
          <w:szCs w:val="28"/>
          <w:lang w:val="kk-KZ"/>
        </w:rPr>
        <w:lastRenderedPageBreak/>
        <w:t xml:space="preserve">МДС-тағы тәрбиеленушілердің оқу жүктемесінің ең жоғары көлемі ҚР БҒМ 2016 жылғы 12 тамыздағы № 499 бұйрығына сәйкес мектепке дейінгі тәрбие мен оқытудың үлгілік оқу </w:t>
      </w:r>
      <w:r w:rsidR="00FB3C39" w:rsidRPr="008B5662">
        <w:rPr>
          <w:rFonts w:ascii="Times New Roman" w:hAnsi="Times New Roman" w:cs="Times New Roman"/>
          <w:sz w:val="28"/>
          <w:szCs w:val="28"/>
          <w:lang w:val="kk-KZ"/>
        </w:rPr>
        <w:t>жоспарларына сәйкес белгіленген</w:t>
      </w: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7"/>
        <w:gridCol w:w="1638"/>
        <w:gridCol w:w="1845"/>
        <w:gridCol w:w="1417"/>
        <w:gridCol w:w="1561"/>
        <w:gridCol w:w="1983"/>
      </w:tblGrid>
      <w:tr w:rsidR="00F86F3A" w:rsidRPr="008B5662" w:rsidTr="000C45EB">
        <w:trPr>
          <w:trHeight w:val="427"/>
        </w:trPr>
        <w:tc>
          <w:tcPr>
            <w:tcW w:w="1417" w:type="dxa"/>
            <w:vMerge w:val="restart"/>
          </w:tcPr>
          <w:p w:rsidR="00117DA3" w:rsidRDefault="00F86F3A" w:rsidP="00551AE3">
            <w:pPr>
              <w:pStyle w:val="TableParagraph"/>
              <w:spacing w:before="5" w:line="244" w:lineRule="auto"/>
              <w:ind w:left="79" w:right="349"/>
              <w:rPr>
                <w:b/>
                <w:sz w:val="28"/>
                <w:szCs w:val="28"/>
              </w:rPr>
            </w:pPr>
            <w:r w:rsidRPr="008B5662">
              <w:rPr>
                <w:b/>
                <w:sz w:val="28"/>
                <w:szCs w:val="28"/>
              </w:rPr>
              <w:t>Оқу</w:t>
            </w:r>
          </w:p>
          <w:p w:rsidR="00F86F3A" w:rsidRPr="008B5662" w:rsidRDefault="00F86F3A" w:rsidP="00551AE3">
            <w:pPr>
              <w:pStyle w:val="TableParagraph"/>
              <w:spacing w:before="5" w:line="244" w:lineRule="auto"/>
              <w:ind w:left="79" w:right="349"/>
              <w:rPr>
                <w:b/>
                <w:sz w:val="28"/>
                <w:szCs w:val="28"/>
              </w:rPr>
            </w:pPr>
            <w:r w:rsidRPr="008B5662">
              <w:rPr>
                <w:b/>
                <w:spacing w:val="-1"/>
                <w:sz w:val="28"/>
                <w:szCs w:val="28"/>
              </w:rPr>
              <w:t>жылдары</w:t>
            </w:r>
          </w:p>
        </w:tc>
        <w:tc>
          <w:tcPr>
            <w:tcW w:w="1638" w:type="dxa"/>
            <w:vMerge w:val="restart"/>
          </w:tcPr>
          <w:p w:rsidR="00F86F3A" w:rsidRPr="008B5662" w:rsidRDefault="00F86F3A" w:rsidP="00551AE3">
            <w:pPr>
              <w:pStyle w:val="TableParagraph"/>
              <w:spacing w:before="5"/>
              <w:ind w:left="78"/>
              <w:rPr>
                <w:b/>
                <w:sz w:val="28"/>
                <w:szCs w:val="28"/>
              </w:rPr>
            </w:pPr>
            <w:r w:rsidRPr="008B5662">
              <w:rPr>
                <w:b/>
                <w:sz w:val="28"/>
                <w:szCs w:val="28"/>
              </w:rPr>
              <w:t>Сыныптар</w:t>
            </w:r>
          </w:p>
          <w:p w:rsidR="00F86F3A" w:rsidRPr="008B5662" w:rsidRDefault="00F86F3A" w:rsidP="00551AE3">
            <w:pPr>
              <w:pStyle w:val="TableParagraph"/>
              <w:spacing w:before="7" w:line="244" w:lineRule="auto"/>
              <w:ind w:left="78" w:right="490"/>
              <w:rPr>
                <w:b/>
                <w:sz w:val="28"/>
                <w:szCs w:val="28"/>
              </w:rPr>
            </w:pPr>
            <w:r w:rsidRPr="008B5662">
              <w:rPr>
                <w:b/>
                <w:spacing w:val="-1"/>
                <w:sz w:val="28"/>
                <w:szCs w:val="28"/>
              </w:rPr>
              <w:t>/жиынтық</w:t>
            </w:r>
            <w:r w:rsidRPr="008B5662">
              <w:rPr>
                <w:b/>
                <w:sz w:val="28"/>
                <w:szCs w:val="28"/>
              </w:rPr>
              <w:t>сыныптар</w:t>
            </w:r>
          </w:p>
        </w:tc>
        <w:tc>
          <w:tcPr>
            <w:tcW w:w="6806" w:type="dxa"/>
            <w:gridSpan w:val="4"/>
          </w:tcPr>
          <w:p w:rsidR="00F86F3A" w:rsidRPr="008B5662" w:rsidRDefault="00F86F3A" w:rsidP="00551AE3">
            <w:pPr>
              <w:pStyle w:val="TableParagraph"/>
              <w:spacing w:before="5"/>
              <w:ind w:left="77"/>
              <w:rPr>
                <w:b/>
                <w:sz w:val="28"/>
                <w:szCs w:val="28"/>
              </w:rPr>
            </w:pPr>
            <w:r w:rsidRPr="008B5662">
              <w:rPr>
                <w:b/>
                <w:sz w:val="28"/>
                <w:szCs w:val="28"/>
              </w:rPr>
              <w:t>Мектеп</w:t>
            </w:r>
            <w:r w:rsidR="00117DA3">
              <w:rPr>
                <w:b/>
                <w:sz w:val="28"/>
                <w:szCs w:val="28"/>
              </w:rPr>
              <w:t xml:space="preserve"> </w:t>
            </w:r>
            <w:r w:rsidRPr="008B5662">
              <w:rPr>
                <w:b/>
                <w:sz w:val="28"/>
                <w:szCs w:val="28"/>
              </w:rPr>
              <w:t>алды</w:t>
            </w:r>
            <w:r w:rsidR="00117DA3">
              <w:rPr>
                <w:b/>
                <w:sz w:val="28"/>
                <w:szCs w:val="28"/>
              </w:rPr>
              <w:t xml:space="preserve"> </w:t>
            </w:r>
            <w:r w:rsidRPr="008B5662">
              <w:rPr>
                <w:b/>
                <w:sz w:val="28"/>
                <w:szCs w:val="28"/>
              </w:rPr>
              <w:t>даярлық сыныптары</w:t>
            </w:r>
          </w:p>
        </w:tc>
      </w:tr>
      <w:tr w:rsidR="00F86F3A" w:rsidRPr="00855D30" w:rsidTr="000C45EB">
        <w:trPr>
          <w:trHeight w:val="2002"/>
        </w:trPr>
        <w:tc>
          <w:tcPr>
            <w:tcW w:w="1417" w:type="dxa"/>
            <w:vMerge/>
            <w:tcBorders>
              <w:top w:val="nil"/>
            </w:tcBorders>
          </w:tcPr>
          <w:p w:rsidR="00F86F3A" w:rsidRPr="008B5662" w:rsidRDefault="00F86F3A" w:rsidP="00551AE3">
            <w:pPr>
              <w:rPr>
                <w:sz w:val="28"/>
                <w:szCs w:val="28"/>
              </w:rPr>
            </w:pPr>
          </w:p>
        </w:tc>
        <w:tc>
          <w:tcPr>
            <w:tcW w:w="1638" w:type="dxa"/>
            <w:vMerge/>
            <w:tcBorders>
              <w:top w:val="nil"/>
            </w:tcBorders>
          </w:tcPr>
          <w:p w:rsidR="00F86F3A" w:rsidRPr="008B5662" w:rsidRDefault="00F86F3A" w:rsidP="00551AE3">
            <w:pPr>
              <w:rPr>
                <w:sz w:val="28"/>
                <w:szCs w:val="28"/>
              </w:rPr>
            </w:pPr>
          </w:p>
        </w:tc>
        <w:tc>
          <w:tcPr>
            <w:tcW w:w="1845" w:type="dxa"/>
          </w:tcPr>
          <w:p w:rsidR="00F86F3A" w:rsidRPr="00117DA3" w:rsidRDefault="00F86F3A" w:rsidP="00551AE3">
            <w:pPr>
              <w:pStyle w:val="TableParagraph"/>
              <w:spacing w:before="20" w:line="259" w:lineRule="auto"/>
              <w:ind w:left="77" w:right="127"/>
              <w:jc w:val="both"/>
              <w:rPr>
                <w:b/>
                <w:sz w:val="24"/>
                <w:szCs w:val="24"/>
              </w:rPr>
            </w:pPr>
            <w:r w:rsidRPr="00117DA3">
              <w:rPr>
                <w:b/>
                <w:sz w:val="24"/>
                <w:szCs w:val="24"/>
              </w:rPr>
              <w:t>Апталық</w:t>
            </w:r>
            <w:r w:rsidR="00117DA3" w:rsidRPr="00117DA3">
              <w:rPr>
                <w:b/>
                <w:sz w:val="24"/>
                <w:szCs w:val="24"/>
              </w:rPr>
              <w:t xml:space="preserve"> </w:t>
            </w:r>
            <w:r w:rsidRPr="00117DA3">
              <w:rPr>
                <w:b/>
                <w:sz w:val="24"/>
                <w:szCs w:val="24"/>
              </w:rPr>
              <w:t>оқужүктемесінің ең</w:t>
            </w:r>
            <w:r w:rsidR="00117DA3" w:rsidRPr="00117DA3">
              <w:rPr>
                <w:b/>
                <w:sz w:val="24"/>
                <w:szCs w:val="24"/>
              </w:rPr>
              <w:t xml:space="preserve"> </w:t>
            </w:r>
            <w:r w:rsidRPr="00117DA3">
              <w:rPr>
                <w:b/>
                <w:sz w:val="24"/>
                <w:szCs w:val="24"/>
              </w:rPr>
              <w:t>көп</w:t>
            </w:r>
            <w:r w:rsidR="00117DA3" w:rsidRPr="00117DA3">
              <w:rPr>
                <w:b/>
                <w:sz w:val="24"/>
                <w:szCs w:val="24"/>
              </w:rPr>
              <w:t xml:space="preserve"> </w:t>
            </w:r>
            <w:r w:rsidRPr="00117DA3">
              <w:rPr>
                <w:b/>
                <w:sz w:val="24"/>
                <w:szCs w:val="24"/>
              </w:rPr>
              <w:t>көлемі</w:t>
            </w:r>
            <w:r w:rsidR="00117DA3" w:rsidRPr="00117DA3">
              <w:rPr>
                <w:b/>
                <w:sz w:val="24"/>
                <w:szCs w:val="24"/>
              </w:rPr>
              <w:t xml:space="preserve"> </w:t>
            </w:r>
            <w:r w:rsidRPr="00117DA3">
              <w:rPr>
                <w:b/>
                <w:sz w:val="24"/>
                <w:szCs w:val="24"/>
              </w:rPr>
              <w:t>көп</w:t>
            </w:r>
            <w:r w:rsidR="00117DA3" w:rsidRPr="00117DA3">
              <w:rPr>
                <w:b/>
                <w:sz w:val="24"/>
                <w:szCs w:val="24"/>
              </w:rPr>
              <w:t xml:space="preserve"> </w:t>
            </w:r>
            <w:r w:rsidRPr="00117DA3">
              <w:rPr>
                <w:b/>
                <w:sz w:val="24"/>
                <w:szCs w:val="24"/>
              </w:rPr>
              <w:t>апталық</w:t>
            </w:r>
          </w:p>
          <w:p w:rsidR="00F86F3A" w:rsidRPr="00117DA3" w:rsidRDefault="00117DA3" w:rsidP="00551AE3">
            <w:pPr>
              <w:pStyle w:val="TableParagraph"/>
              <w:spacing w:line="244" w:lineRule="auto"/>
              <w:ind w:left="77" w:right="432"/>
              <w:rPr>
                <w:b/>
                <w:sz w:val="24"/>
                <w:szCs w:val="24"/>
              </w:rPr>
            </w:pPr>
            <w:r w:rsidRPr="00117DA3">
              <w:rPr>
                <w:b/>
                <w:sz w:val="24"/>
                <w:szCs w:val="24"/>
              </w:rPr>
              <w:t>О</w:t>
            </w:r>
            <w:r w:rsidR="00F86F3A" w:rsidRPr="00117DA3">
              <w:rPr>
                <w:b/>
                <w:sz w:val="24"/>
                <w:szCs w:val="24"/>
              </w:rPr>
              <w:t>қу</w:t>
            </w:r>
            <w:r w:rsidRPr="00117DA3">
              <w:rPr>
                <w:b/>
                <w:sz w:val="24"/>
                <w:szCs w:val="24"/>
              </w:rPr>
              <w:t xml:space="preserve"> </w:t>
            </w:r>
            <w:r w:rsidR="00F86F3A" w:rsidRPr="00117DA3">
              <w:rPr>
                <w:b/>
                <w:spacing w:val="-1"/>
                <w:sz w:val="24"/>
                <w:szCs w:val="24"/>
              </w:rPr>
              <w:t>жүктемесінің</w:t>
            </w:r>
            <w:r w:rsidRPr="00117DA3">
              <w:rPr>
                <w:b/>
                <w:spacing w:val="-1"/>
                <w:sz w:val="24"/>
                <w:szCs w:val="24"/>
              </w:rPr>
              <w:t xml:space="preserve"> </w:t>
            </w:r>
            <w:r w:rsidR="00F86F3A" w:rsidRPr="00117DA3">
              <w:rPr>
                <w:b/>
                <w:sz w:val="24"/>
                <w:szCs w:val="24"/>
              </w:rPr>
              <w:t>көлемі</w:t>
            </w:r>
          </w:p>
        </w:tc>
        <w:tc>
          <w:tcPr>
            <w:tcW w:w="1417" w:type="dxa"/>
          </w:tcPr>
          <w:p w:rsidR="00F86F3A" w:rsidRPr="00117DA3" w:rsidRDefault="00F86F3A" w:rsidP="00551AE3">
            <w:pPr>
              <w:pStyle w:val="TableParagraph"/>
              <w:spacing w:before="5" w:line="244" w:lineRule="auto"/>
              <w:ind w:left="72" w:right="311"/>
              <w:rPr>
                <w:b/>
                <w:sz w:val="24"/>
                <w:szCs w:val="24"/>
              </w:rPr>
            </w:pPr>
            <w:r w:rsidRPr="00117DA3">
              <w:rPr>
                <w:b/>
                <w:spacing w:val="-1"/>
                <w:sz w:val="24"/>
                <w:szCs w:val="24"/>
              </w:rPr>
              <w:t>Инвариан</w:t>
            </w:r>
            <w:r w:rsidRPr="00117DA3">
              <w:rPr>
                <w:b/>
                <w:sz w:val="24"/>
                <w:szCs w:val="24"/>
              </w:rPr>
              <w:t>ты оқу</w:t>
            </w:r>
            <w:r w:rsidR="00117DA3" w:rsidRPr="00117DA3">
              <w:rPr>
                <w:b/>
                <w:sz w:val="24"/>
                <w:szCs w:val="24"/>
              </w:rPr>
              <w:t xml:space="preserve"> </w:t>
            </w:r>
            <w:r w:rsidRPr="00117DA3">
              <w:rPr>
                <w:b/>
                <w:sz w:val="24"/>
                <w:szCs w:val="24"/>
              </w:rPr>
              <w:t>жүктемесі</w:t>
            </w:r>
          </w:p>
        </w:tc>
        <w:tc>
          <w:tcPr>
            <w:tcW w:w="1561" w:type="dxa"/>
          </w:tcPr>
          <w:p w:rsidR="00F86F3A" w:rsidRPr="00117DA3" w:rsidRDefault="00F86F3A" w:rsidP="00551AE3">
            <w:pPr>
              <w:pStyle w:val="TableParagraph"/>
              <w:spacing w:before="5" w:line="244" w:lineRule="auto"/>
              <w:ind w:left="76" w:right="331"/>
              <w:rPr>
                <w:b/>
                <w:sz w:val="24"/>
                <w:szCs w:val="24"/>
              </w:rPr>
            </w:pPr>
            <w:r w:rsidRPr="00117DA3">
              <w:rPr>
                <w:b/>
                <w:spacing w:val="-1"/>
                <w:sz w:val="24"/>
                <w:szCs w:val="24"/>
              </w:rPr>
              <w:t>Вариативті</w:t>
            </w:r>
            <w:r w:rsidR="00117DA3" w:rsidRPr="00117DA3">
              <w:rPr>
                <w:b/>
                <w:spacing w:val="-1"/>
                <w:sz w:val="24"/>
                <w:szCs w:val="24"/>
              </w:rPr>
              <w:t xml:space="preserve"> </w:t>
            </w:r>
            <w:r w:rsidRPr="00117DA3">
              <w:rPr>
                <w:b/>
                <w:sz w:val="24"/>
                <w:szCs w:val="24"/>
              </w:rPr>
              <w:t>оқу</w:t>
            </w:r>
            <w:r w:rsidR="00117DA3" w:rsidRPr="00117DA3">
              <w:rPr>
                <w:b/>
                <w:sz w:val="24"/>
                <w:szCs w:val="24"/>
              </w:rPr>
              <w:t xml:space="preserve"> </w:t>
            </w:r>
            <w:r w:rsidRPr="00117DA3">
              <w:rPr>
                <w:b/>
                <w:sz w:val="24"/>
                <w:szCs w:val="24"/>
              </w:rPr>
              <w:t>жүктемесі</w:t>
            </w:r>
          </w:p>
        </w:tc>
        <w:tc>
          <w:tcPr>
            <w:tcW w:w="1983" w:type="dxa"/>
          </w:tcPr>
          <w:p w:rsidR="00F86F3A" w:rsidRPr="00117DA3" w:rsidRDefault="00F86F3A" w:rsidP="00551AE3">
            <w:pPr>
              <w:pStyle w:val="TableParagraph"/>
              <w:spacing w:before="5"/>
              <w:ind w:left="76"/>
              <w:rPr>
                <w:b/>
                <w:sz w:val="24"/>
                <w:szCs w:val="24"/>
              </w:rPr>
            </w:pPr>
            <w:r w:rsidRPr="00117DA3">
              <w:rPr>
                <w:b/>
                <w:sz w:val="24"/>
                <w:szCs w:val="24"/>
              </w:rPr>
              <w:t>Жылдық</w:t>
            </w:r>
          </w:p>
          <w:p w:rsidR="00F86F3A" w:rsidRPr="00117DA3" w:rsidRDefault="00F86F3A" w:rsidP="00551AE3">
            <w:pPr>
              <w:pStyle w:val="TableParagraph"/>
              <w:spacing w:before="35" w:line="261" w:lineRule="auto"/>
              <w:ind w:left="76" w:right="475"/>
              <w:rPr>
                <w:b/>
                <w:sz w:val="24"/>
                <w:szCs w:val="24"/>
              </w:rPr>
            </w:pPr>
            <w:r w:rsidRPr="00117DA3">
              <w:rPr>
                <w:b/>
                <w:spacing w:val="-1"/>
                <w:sz w:val="24"/>
                <w:szCs w:val="24"/>
              </w:rPr>
              <w:t xml:space="preserve">оқу </w:t>
            </w:r>
            <w:r w:rsidRPr="00117DA3">
              <w:rPr>
                <w:b/>
                <w:sz w:val="24"/>
                <w:szCs w:val="24"/>
              </w:rPr>
              <w:t>жүктемесі</w:t>
            </w:r>
            <w:r w:rsidR="00117DA3" w:rsidRPr="00117DA3">
              <w:rPr>
                <w:b/>
                <w:sz w:val="24"/>
                <w:szCs w:val="24"/>
              </w:rPr>
              <w:t xml:space="preserve"> </w:t>
            </w:r>
            <w:r w:rsidRPr="00117DA3">
              <w:rPr>
                <w:b/>
                <w:sz w:val="24"/>
                <w:szCs w:val="24"/>
              </w:rPr>
              <w:t>барлығы/инвариантты</w:t>
            </w:r>
          </w:p>
          <w:p w:rsidR="00F86F3A" w:rsidRPr="00117DA3" w:rsidRDefault="00F86F3A" w:rsidP="00551AE3">
            <w:pPr>
              <w:pStyle w:val="TableParagraph"/>
              <w:spacing w:before="33"/>
              <w:ind w:left="76"/>
              <w:rPr>
                <w:b/>
                <w:sz w:val="24"/>
                <w:szCs w:val="24"/>
              </w:rPr>
            </w:pPr>
            <w:r w:rsidRPr="00117DA3">
              <w:rPr>
                <w:b/>
                <w:sz w:val="24"/>
                <w:szCs w:val="24"/>
              </w:rPr>
              <w:t>//вариативті</w:t>
            </w:r>
          </w:p>
        </w:tc>
      </w:tr>
      <w:tr w:rsidR="00185958" w:rsidRPr="008B5662" w:rsidTr="000C45EB">
        <w:trPr>
          <w:trHeight w:val="280"/>
        </w:trPr>
        <w:tc>
          <w:tcPr>
            <w:tcW w:w="1417" w:type="dxa"/>
          </w:tcPr>
          <w:p w:rsidR="00185958" w:rsidRPr="008B5662" w:rsidRDefault="00D760FC" w:rsidP="00551AE3">
            <w:pPr>
              <w:pStyle w:val="TableParagraph"/>
              <w:spacing w:before="1"/>
              <w:ind w:left="79"/>
              <w:rPr>
                <w:sz w:val="28"/>
                <w:szCs w:val="28"/>
              </w:rPr>
            </w:pPr>
            <w:r w:rsidRPr="008B5662">
              <w:rPr>
                <w:sz w:val="28"/>
                <w:szCs w:val="28"/>
              </w:rPr>
              <w:t>2023-2024</w:t>
            </w:r>
          </w:p>
        </w:tc>
        <w:tc>
          <w:tcPr>
            <w:tcW w:w="1638" w:type="dxa"/>
          </w:tcPr>
          <w:p w:rsidR="00185958" w:rsidRPr="008B5662" w:rsidRDefault="00185958" w:rsidP="00551AE3">
            <w:pPr>
              <w:pStyle w:val="TableParagraph"/>
              <w:spacing w:before="1"/>
              <w:ind w:left="78"/>
              <w:rPr>
                <w:sz w:val="28"/>
                <w:szCs w:val="28"/>
              </w:rPr>
            </w:pPr>
            <w:r w:rsidRPr="008B5662">
              <w:rPr>
                <w:sz w:val="28"/>
                <w:szCs w:val="28"/>
              </w:rPr>
              <w:t>0 сыныптар/2</w:t>
            </w:r>
          </w:p>
        </w:tc>
        <w:tc>
          <w:tcPr>
            <w:tcW w:w="1845" w:type="dxa"/>
          </w:tcPr>
          <w:p w:rsidR="00185958" w:rsidRPr="008B5662" w:rsidRDefault="00185958" w:rsidP="00551AE3">
            <w:pPr>
              <w:pStyle w:val="af5"/>
              <w:jc w:val="center"/>
              <w:rPr>
                <w:rFonts w:ascii="Times New Roman" w:hAnsi="Times New Roman"/>
                <w:sz w:val="28"/>
                <w:szCs w:val="28"/>
                <w:lang w:val="kk-KZ"/>
              </w:rPr>
            </w:pPr>
            <w:r w:rsidRPr="008B5662">
              <w:rPr>
                <w:rFonts w:ascii="Times New Roman" w:hAnsi="Times New Roman"/>
                <w:sz w:val="28"/>
                <w:szCs w:val="28"/>
                <w:lang w:val="kk-KZ"/>
              </w:rPr>
              <w:t>20/40</w:t>
            </w:r>
          </w:p>
        </w:tc>
        <w:tc>
          <w:tcPr>
            <w:tcW w:w="1417" w:type="dxa"/>
          </w:tcPr>
          <w:p w:rsidR="00185958" w:rsidRPr="008B5662" w:rsidRDefault="00185958" w:rsidP="00551AE3">
            <w:pPr>
              <w:pStyle w:val="af5"/>
              <w:jc w:val="center"/>
              <w:rPr>
                <w:rFonts w:ascii="Times New Roman" w:hAnsi="Times New Roman"/>
                <w:sz w:val="28"/>
                <w:szCs w:val="28"/>
                <w:lang w:val="kk-KZ"/>
              </w:rPr>
            </w:pPr>
            <w:r w:rsidRPr="008B5662">
              <w:rPr>
                <w:rFonts w:ascii="Times New Roman" w:hAnsi="Times New Roman"/>
                <w:sz w:val="28"/>
                <w:szCs w:val="28"/>
                <w:lang w:val="kk-KZ"/>
              </w:rPr>
              <w:t>20/40</w:t>
            </w:r>
          </w:p>
        </w:tc>
        <w:tc>
          <w:tcPr>
            <w:tcW w:w="1561" w:type="dxa"/>
          </w:tcPr>
          <w:p w:rsidR="00185958" w:rsidRPr="008B5662" w:rsidRDefault="00185958" w:rsidP="00551AE3">
            <w:pPr>
              <w:pStyle w:val="TableParagraph"/>
              <w:spacing w:before="1"/>
              <w:ind w:left="76"/>
              <w:rPr>
                <w:sz w:val="28"/>
                <w:szCs w:val="28"/>
              </w:rPr>
            </w:pPr>
            <w:r w:rsidRPr="008B5662">
              <w:rPr>
                <w:sz w:val="28"/>
                <w:szCs w:val="28"/>
              </w:rPr>
              <w:t>-</w:t>
            </w:r>
          </w:p>
        </w:tc>
        <w:tc>
          <w:tcPr>
            <w:tcW w:w="1983" w:type="dxa"/>
          </w:tcPr>
          <w:p w:rsidR="00185958" w:rsidRPr="008B5662" w:rsidRDefault="00D760FC" w:rsidP="00551AE3">
            <w:pPr>
              <w:pStyle w:val="TableParagraph"/>
              <w:spacing w:before="1"/>
              <w:ind w:left="76"/>
              <w:rPr>
                <w:sz w:val="28"/>
                <w:szCs w:val="28"/>
              </w:rPr>
            </w:pPr>
            <w:r w:rsidRPr="008B5662">
              <w:rPr>
                <w:sz w:val="28"/>
                <w:szCs w:val="28"/>
              </w:rPr>
              <w:t>1360</w:t>
            </w:r>
          </w:p>
        </w:tc>
      </w:tr>
    </w:tbl>
    <w:p w:rsidR="000A54F0" w:rsidRPr="008B5662" w:rsidRDefault="000A54F0" w:rsidP="00D760FC">
      <w:pPr>
        <w:pStyle w:val="a7"/>
        <w:tabs>
          <w:tab w:val="left" w:pos="142"/>
          <w:tab w:val="left" w:pos="3568"/>
        </w:tabs>
        <w:rPr>
          <w:rFonts w:ascii="Times New Roman" w:hAnsi="Times New Roman" w:cs="Times New Roman"/>
          <w:sz w:val="28"/>
          <w:szCs w:val="28"/>
          <w:lang w:val="kk-KZ"/>
        </w:rPr>
      </w:pPr>
      <w:r w:rsidRPr="008B5662">
        <w:rPr>
          <w:rFonts w:ascii="Times New Roman" w:hAnsi="Times New Roman" w:cs="Times New Roman"/>
          <w:sz w:val="28"/>
          <w:szCs w:val="28"/>
          <w:lang w:val="kk-KZ"/>
        </w:rPr>
        <w:t>«Қатынас» білім беру саласының базалық мазмұны: сөйлеуді дамыту, көркем әдебиет,орыс тілі ұйымдастырылған оқу қызметінде жүзегеасырылады. Инновациялық әдістер мен технологияларды қолдана отырып, әлеуметте қарым қатынас жасау үшін тілді игеру және коммуникативтік дағдыларды дамыту болып табылады. Балалардың іс-әрекетінің түрлі нысандары мен түрлерінде ауыз екі сөйлеуін дамыту, әдеби тілде дұрыссөйлеуді үйрету, сөз өнеріне тәрбиешілердің басты мақсаты. Балалар сөйлеу мәнерінің тәсілдерін ,сөйлеу қарқыны,интонацияны сақтайды.Тілдегі барлық дыбыстарды анық айтады, қысқа әңгімелерді және ертегілердімазмұндайды,заттар мен құбылыстардың белгілері мен сапасын ажыратады. Қажетті сөздермен сөз тіркестерін қолданады. Шығарма жанрларын, тақпақ, ертегі,әңгімені ажырата алады.Өлеңдерді эмоционалды түрде жатқа айтады.</w:t>
      </w:r>
    </w:p>
    <w:p w:rsidR="000A54F0" w:rsidRPr="008B5662" w:rsidRDefault="000A54F0" w:rsidP="0035401E">
      <w:pPr>
        <w:pStyle w:val="a7"/>
        <w:tabs>
          <w:tab w:val="left" w:pos="142"/>
        </w:tabs>
        <w:ind w:firstLine="861"/>
        <w:rPr>
          <w:rFonts w:ascii="Times New Roman" w:hAnsi="Times New Roman" w:cs="Times New Roman"/>
          <w:sz w:val="28"/>
          <w:szCs w:val="28"/>
          <w:lang w:val="kk-KZ"/>
        </w:rPr>
      </w:pPr>
      <w:r w:rsidRPr="008B5662">
        <w:rPr>
          <w:rFonts w:ascii="Times New Roman" w:hAnsi="Times New Roman" w:cs="Times New Roman"/>
          <w:sz w:val="28"/>
          <w:szCs w:val="28"/>
          <w:lang w:val="kk-KZ"/>
        </w:rPr>
        <w:t>«Таным» білім беру саласының базалық мазмұны қарапайым</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математикалық ұғымдарды қалыптастыру, құрастыру, жаратылыстану ұйымдастырылған оқу қызметінде іске асырылады. Инновациялық әдістер мен технологияларды қолдана отырып,</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интеллектуалдық</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қабілеттерін,логикалық ойлауын дамыту және қоршаған ортаның біртұтастығы туралы білімдерін қалыптастыру. Көрнекі-қимылдық ойлауды және шығармашылық қиялдауды дамыту қолдану арқылы нәтижеге жетеді.</w:t>
      </w:r>
    </w:p>
    <w:p w:rsidR="000A54F0" w:rsidRPr="008B5662" w:rsidRDefault="000A54F0" w:rsidP="0035401E">
      <w:pPr>
        <w:pStyle w:val="a7"/>
        <w:tabs>
          <w:tab w:val="left" w:pos="142"/>
        </w:tabs>
        <w:ind w:firstLine="861"/>
        <w:rPr>
          <w:rFonts w:ascii="Times New Roman" w:hAnsi="Times New Roman" w:cs="Times New Roman"/>
          <w:sz w:val="28"/>
          <w:szCs w:val="28"/>
          <w:lang w:val="kk-KZ"/>
        </w:rPr>
      </w:pPr>
      <w:r w:rsidRPr="008B5662">
        <w:rPr>
          <w:rFonts w:ascii="Times New Roman" w:hAnsi="Times New Roman" w:cs="Times New Roman"/>
          <w:sz w:val="28"/>
          <w:szCs w:val="28"/>
          <w:lang w:val="kk-KZ"/>
        </w:rPr>
        <w:t>«Қарапайым математикалық ұғымдарды қалыптастыру» құралдарын,</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атрибуттарын пайдалана отырып қарапайым математикалық түсініктерді қалыптастыру, өз о</w:t>
      </w:r>
      <w:r w:rsidR="00855D30">
        <w:rPr>
          <w:rFonts w:ascii="Times New Roman" w:hAnsi="Times New Roman" w:cs="Times New Roman"/>
          <w:sz w:val="28"/>
          <w:szCs w:val="28"/>
          <w:lang w:val="kk-KZ"/>
        </w:rPr>
        <w:t>йы бойынша құрылыстарды жасауға</w:t>
      </w:r>
      <w:r w:rsidRPr="008B5662">
        <w:rPr>
          <w:rFonts w:ascii="Times New Roman" w:hAnsi="Times New Roman" w:cs="Times New Roman"/>
          <w:sz w:val="28"/>
          <w:szCs w:val="28"/>
          <w:lang w:val="kk-KZ"/>
        </w:rPr>
        <w:t>,</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оларды мазмұн бойынша біріктіруге және олармен ойнауға ынталандырады. Тірі және өлі табиғат туралы білімдерін, табиғатта өзін ұстау туралы ережелерді және</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қарапайым өзара байланыстар туралы білімдерін байыту,</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табиғатқа</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 xml:space="preserve">сүйіспеншілікпен және ұқыпты қарауға баулы. </w:t>
      </w:r>
      <w:r w:rsidRPr="008B5662">
        <w:rPr>
          <w:rFonts w:ascii="Times New Roman" w:hAnsi="Times New Roman" w:cs="Times New Roman"/>
          <w:b/>
          <w:sz w:val="28"/>
          <w:szCs w:val="28"/>
          <w:lang w:val="kk-KZ"/>
        </w:rPr>
        <w:t>«</w:t>
      </w:r>
      <w:r w:rsidRPr="008B5662">
        <w:rPr>
          <w:rFonts w:ascii="Times New Roman" w:hAnsi="Times New Roman" w:cs="Times New Roman"/>
          <w:sz w:val="28"/>
          <w:szCs w:val="28"/>
          <w:lang w:val="kk-KZ"/>
        </w:rPr>
        <w:t>Таным» білім саласы</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бойынша бала бойындағы танымдылық шындау жолдарын</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қарастырып,</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таным қызметінің дағдыларын жақсартуда –балалардың зейінін,</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жадын,</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lastRenderedPageBreak/>
        <w:t>қабылдауын,</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көлемді,</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үлкендікті,</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түсті ажырата білуде ашық оқу қызметі өтіліп педагогтар арасында «Оқу процесінде жаңа</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технологияларды тиімді қолдану» тақырыбында семинар-практикум өткізіліп, кеңестер берілді.</w:t>
      </w:r>
    </w:p>
    <w:p w:rsidR="000A54F0" w:rsidRPr="008B5662" w:rsidRDefault="000A54F0" w:rsidP="0035401E">
      <w:pPr>
        <w:pStyle w:val="a7"/>
        <w:tabs>
          <w:tab w:val="left" w:pos="142"/>
        </w:tabs>
        <w:ind w:firstLine="861"/>
        <w:rPr>
          <w:rFonts w:ascii="Times New Roman" w:hAnsi="Times New Roman" w:cs="Times New Roman"/>
          <w:sz w:val="28"/>
          <w:szCs w:val="28"/>
          <w:lang w:val="kk-KZ"/>
        </w:rPr>
      </w:pPr>
      <w:r w:rsidRPr="008B5662">
        <w:rPr>
          <w:rFonts w:ascii="Times New Roman" w:hAnsi="Times New Roman" w:cs="Times New Roman"/>
          <w:sz w:val="28"/>
          <w:szCs w:val="28"/>
          <w:lang w:val="kk-KZ"/>
        </w:rPr>
        <w:t>Жыл соңында мектепалды даярлық сыныптарындағы балалар заттық ұғымдарды салыстыра біледі, геометриялық пішіндерді біледі, кеңістік пен уақытты бағдарлай алады,</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қарапайым құрылыстарды құрастыра алады. Туған</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өлкенің кейбір өсімдіктерін біледі, жануарлар мен олардың төлдерін өздеріне тән белгілері бойынша атайды және ажыратады.Табиғатта өзін ұстай білуережелерін түсінеді.</w:t>
      </w:r>
    </w:p>
    <w:p w:rsidR="0035401E" w:rsidRPr="008B5662" w:rsidRDefault="000A54F0" w:rsidP="0035401E">
      <w:pPr>
        <w:pStyle w:val="a7"/>
        <w:tabs>
          <w:tab w:val="left" w:pos="142"/>
        </w:tabs>
        <w:ind w:firstLine="861"/>
        <w:rPr>
          <w:rFonts w:ascii="Times New Roman" w:hAnsi="Times New Roman" w:cs="Times New Roman"/>
          <w:sz w:val="28"/>
          <w:szCs w:val="28"/>
          <w:lang w:val="kk-KZ"/>
        </w:rPr>
      </w:pPr>
      <w:r w:rsidRPr="008B5662">
        <w:rPr>
          <w:rFonts w:ascii="Times New Roman" w:hAnsi="Times New Roman" w:cs="Times New Roman"/>
          <w:sz w:val="28"/>
          <w:szCs w:val="28"/>
          <w:lang w:val="kk-KZ"/>
        </w:rPr>
        <w:t>«Шығармашылық» білім беру саласының базалық мазмұны сурет салу, мүсіндеу, жапсыру, музыка ұйымдастырылған оқу қызметінде жүзеге</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асырылады. Балалардың шығармашылық қабілеттерін,</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эстетикалық талғамын дамыту,</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бейнелеу өнеріне қызығушылықты қалыптастыру,</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шығармашылық ойлау мен қиялдауын дамыту,</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көзбен қол үйлесімін дамыту,</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қарапайым</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заттарды,</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құбылыстарды, ертегі кейіпкерлерінің пішінін, түстерін,</w:t>
      </w:r>
      <w:r w:rsidR="00855D30">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бөліктердің орналасуын бере отырып бейнелеу біліктері мен дағдыларды қалыптастыру жұмыстары жүргізілді. Жыл соңында күрделі емес сюжеттік композициялар құрастыра біледі, бормен асфальтқа , таяқпен құмға сурет салады.. Қағаздың қасиеттері жайлы біледі, жыртылады, мыжылады.</w:t>
      </w:r>
    </w:p>
    <w:p w:rsidR="00C26BF9" w:rsidRPr="008B5662" w:rsidRDefault="000A54F0" w:rsidP="00986B86">
      <w:pPr>
        <w:pStyle w:val="a7"/>
        <w:tabs>
          <w:tab w:val="left" w:pos="142"/>
        </w:tabs>
        <w:ind w:firstLine="861"/>
        <w:rPr>
          <w:rFonts w:ascii="Times New Roman" w:hAnsi="Times New Roman" w:cs="Times New Roman"/>
          <w:sz w:val="28"/>
          <w:szCs w:val="28"/>
          <w:lang w:val="kk-KZ"/>
        </w:rPr>
      </w:pPr>
      <w:r w:rsidRPr="008B5662">
        <w:rPr>
          <w:rFonts w:ascii="Times New Roman" w:hAnsi="Times New Roman" w:cs="Times New Roman"/>
          <w:sz w:val="28"/>
          <w:szCs w:val="28"/>
          <w:lang w:val="kk-KZ"/>
        </w:rPr>
        <w:t>Әлеумет» білім беру саласының базалық</w:t>
      </w:r>
      <w:r w:rsidR="00986B86">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мазмұны қоршаған ортамен танысу, экология негіздері ұйымдастырылған оқу қызметінде іске</w:t>
      </w:r>
      <w:r w:rsidR="00986B86">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асырылады. Балаларда қоршаған ортаға жағымды мінез-құлық пен қарым- қатынасын,эмоционалды елгезектік пен әлеуметтік мәдениет негіздерін</w:t>
      </w:r>
      <w:r w:rsidR="00986B86">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қалыптастыруда оларды қоршаған ортадағы заттардың атауларымен және олардың міндеттерімен таныстыру арқылы,таныс заттарды ажыратуға үйрету жұмыстары жоспар бойынша жүргізіледі. Қазақстанның халық ауыз әдебиеті шығармашылығын қолдану арқылы Отанға қорғауға, отбасына деген</w:t>
      </w:r>
      <w:r w:rsidR="00986B86">
        <w:rPr>
          <w:rFonts w:ascii="Times New Roman" w:hAnsi="Times New Roman" w:cs="Times New Roman"/>
          <w:sz w:val="28"/>
          <w:szCs w:val="28"/>
          <w:lang w:val="kk-KZ"/>
        </w:rPr>
        <w:t xml:space="preserve"> </w:t>
      </w:r>
      <w:r w:rsidRPr="008B5662">
        <w:rPr>
          <w:rFonts w:ascii="Times New Roman" w:hAnsi="Times New Roman" w:cs="Times New Roman"/>
          <w:sz w:val="28"/>
          <w:szCs w:val="28"/>
          <w:lang w:val="kk-KZ"/>
        </w:rPr>
        <w:t>сүйіспеншілікті, ересектерге құрмет көрсетуге тәрбиелеу жыл бойында ұйымдастырылған оқу әрекеттерінде, серуенде, режимдік сәттердің қолайлы кезеңдерінде жүргізіледі.</w:t>
      </w:r>
    </w:p>
    <w:p w:rsidR="00A6701E" w:rsidRDefault="00D760FC" w:rsidP="00967F70">
      <w:pPr>
        <w:tabs>
          <w:tab w:val="left" w:pos="142"/>
        </w:tabs>
        <w:ind w:firstLine="861"/>
        <w:rPr>
          <w:rFonts w:ascii="Times New Roman" w:hAnsi="Times New Roman" w:cs="Times New Roman"/>
          <w:b/>
          <w:sz w:val="28"/>
          <w:szCs w:val="28"/>
          <w:lang w:val="kk-KZ"/>
        </w:rPr>
      </w:pPr>
      <w:r w:rsidRPr="008B5662">
        <w:rPr>
          <w:rFonts w:ascii="Times New Roman" w:hAnsi="Times New Roman" w:cs="Times New Roman"/>
          <w:b/>
          <w:sz w:val="28"/>
          <w:szCs w:val="28"/>
          <w:lang w:val="kk-KZ"/>
        </w:rPr>
        <w:t>Ал 2023-2024</w:t>
      </w:r>
      <w:r w:rsidR="000A54F0" w:rsidRPr="008B5662">
        <w:rPr>
          <w:rFonts w:ascii="Times New Roman" w:hAnsi="Times New Roman" w:cs="Times New Roman"/>
          <w:b/>
          <w:sz w:val="28"/>
          <w:szCs w:val="28"/>
          <w:lang w:val="kk-KZ"/>
        </w:rPr>
        <w:t xml:space="preserve"> оқу жылында «Мектепке дейінгі тәрбие мен оқытудың үлгілік оқу бағдарламаларын бекіту туралы» Қазақстан Республикасы Білім және ғылым министрінің  2022 жылғы 9 қыркүйектегі  № 394  бұйрығымен бекітілген Мектепке дейінгі тәрбие мен оқытудың үлгілік оқу бағдарламасына негізделіп</w:t>
      </w:r>
      <w:r w:rsidR="00855D30">
        <w:rPr>
          <w:rFonts w:ascii="Times New Roman" w:hAnsi="Times New Roman" w:cs="Times New Roman"/>
          <w:b/>
          <w:sz w:val="28"/>
          <w:szCs w:val="28"/>
          <w:lang w:val="kk-KZ"/>
        </w:rPr>
        <w:t xml:space="preserve"> </w:t>
      </w:r>
      <w:r w:rsidR="000A54F0" w:rsidRPr="008B5662">
        <w:rPr>
          <w:rFonts w:ascii="Times New Roman" w:hAnsi="Times New Roman" w:cs="Times New Roman"/>
          <w:b/>
          <w:sz w:val="28"/>
          <w:szCs w:val="28"/>
          <w:lang w:val="kk-KZ"/>
        </w:rPr>
        <w:t>жылдық</w:t>
      </w:r>
      <w:r w:rsidR="00855D30">
        <w:rPr>
          <w:rFonts w:ascii="Times New Roman" w:hAnsi="Times New Roman" w:cs="Times New Roman"/>
          <w:b/>
          <w:sz w:val="28"/>
          <w:szCs w:val="28"/>
          <w:lang w:val="kk-KZ"/>
        </w:rPr>
        <w:t xml:space="preserve"> </w:t>
      </w:r>
      <w:bookmarkStart w:id="0" w:name="_GoBack"/>
      <w:bookmarkEnd w:id="0"/>
      <w:r w:rsidR="00967F70" w:rsidRPr="008B5662">
        <w:rPr>
          <w:rFonts w:ascii="Times New Roman" w:hAnsi="Times New Roman" w:cs="Times New Roman"/>
          <w:b/>
          <w:sz w:val="28"/>
          <w:szCs w:val="28"/>
          <w:lang w:val="kk-KZ"/>
        </w:rPr>
        <w:t>жұмыс жоспары жасалынды</w:t>
      </w:r>
    </w:p>
    <w:p w:rsidR="00986B86" w:rsidRPr="008B5662" w:rsidRDefault="00986B86" w:rsidP="00967F70">
      <w:pPr>
        <w:tabs>
          <w:tab w:val="left" w:pos="142"/>
        </w:tabs>
        <w:ind w:firstLine="861"/>
        <w:rPr>
          <w:rFonts w:ascii="Times New Roman" w:hAnsi="Times New Roman" w:cs="Times New Roman"/>
          <w:b/>
          <w:sz w:val="28"/>
          <w:szCs w:val="28"/>
          <w:lang w:val="kk-KZ"/>
        </w:rPr>
      </w:pPr>
    </w:p>
    <w:p w:rsidR="000A54F0" w:rsidRPr="008B5662" w:rsidRDefault="000A54F0" w:rsidP="000A54F0">
      <w:pPr>
        <w:tabs>
          <w:tab w:val="left" w:pos="142"/>
        </w:tabs>
        <w:ind w:firstLine="861"/>
        <w:jc w:val="both"/>
        <w:rPr>
          <w:rFonts w:ascii="Times New Roman" w:hAnsi="Times New Roman" w:cs="Times New Roman"/>
          <w:b/>
          <w:sz w:val="28"/>
          <w:szCs w:val="28"/>
          <w:lang w:val="kk-KZ"/>
        </w:rPr>
      </w:pPr>
      <w:r w:rsidRPr="008B5662">
        <w:rPr>
          <w:rFonts w:ascii="Times New Roman" w:hAnsi="Times New Roman" w:cs="Times New Roman"/>
          <w:b/>
          <w:sz w:val="28"/>
          <w:szCs w:val="28"/>
          <w:lang w:val="kk-KZ"/>
        </w:rPr>
        <w:t>Физикалық қасиеттерді дамыту.</w:t>
      </w:r>
    </w:p>
    <w:p w:rsidR="000A54F0" w:rsidRPr="008B5662" w:rsidRDefault="000A54F0" w:rsidP="0035401E">
      <w:pPr>
        <w:tabs>
          <w:tab w:val="left" w:pos="142"/>
        </w:tabs>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lastRenderedPageBreak/>
        <w:t>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спорттықжаттығуларды орындау, спорттық ойындардың элементтерімен таныстыру, шығармашылық қабілеттер мен командамен бірге әрекет ету дағдыларын дамыту бойынша міндеттерді қамтиды.</w:t>
      </w:r>
    </w:p>
    <w:p w:rsidR="000A54F0" w:rsidRPr="008B5662" w:rsidRDefault="000A54F0" w:rsidP="00551AE3">
      <w:pPr>
        <w:tabs>
          <w:tab w:val="left" w:pos="142"/>
        </w:tabs>
        <w:ind w:firstLine="861"/>
        <w:rPr>
          <w:rFonts w:ascii="Times New Roman" w:hAnsi="Times New Roman" w:cs="Times New Roman"/>
          <w:b/>
          <w:sz w:val="28"/>
          <w:szCs w:val="28"/>
          <w:lang w:val="kk-KZ"/>
        </w:rPr>
      </w:pPr>
      <w:r w:rsidRPr="008B5662">
        <w:rPr>
          <w:rFonts w:ascii="Times New Roman" w:hAnsi="Times New Roman" w:cs="Times New Roman"/>
          <w:b/>
          <w:sz w:val="28"/>
          <w:szCs w:val="28"/>
          <w:lang w:val="kk-KZ"/>
        </w:rPr>
        <w:t>Коммуникативтік дағдыларды дамыту.</w:t>
      </w:r>
    </w:p>
    <w:p w:rsidR="000A54F0" w:rsidRPr="008B5662" w:rsidRDefault="000A54F0" w:rsidP="00551AE3">
      <w:pPr>
        <w:tabs>
          <w:tab w:val="left" w:pos="142"/>
        </w:tabs>
        <w:ind w:firstLine="861"/>
        <w:rPr>
          <w:rFonts w:ascii="Times New Roman" w:hAnsi="Times New Roman" w:cs="Times New Roman"/>
          <w:sz w:val="28"/>
          <w:szCs w:val="28"/>
          <w:lang w:val="kk-KZ"/>
        </w:rPr>
      </w:pPr>
      <w:r w:rsidRPr="008B5662">
        <w:rPr>
          <w:rFonts w:ascii="Times New Roman" w:hAnsi="Times New Roman" w:cs="Times New Roman"/>
          <w:sz w:val="28"/>
          <w:szCs w:val="28"/>
          <w:lang w:val="kk-KZ"/>
        </w:rPr>
        <w:t>Коммуникативтік дағдыларды дамыту балалардың жеке ерекшеліктері менқажеттіліктерін ескере отырып, ауызекі сөйлеуді, сөздік қорды қалыптастыруды,өмірде әртүрлі жағдайлардағы қарым-қатынас дағдыларын меңгертуді, қолдыңұсақ моторикасын және командада жұмыс істеу дағдыларын дамытуды қарастырады. Коммуникативтік дағдыларды дамыту тәрбиеленушілердің түрлі іс-әрекетінде Қазақстан халқының мәдениетімен, салт-дәстүрлерімен, балалар көркем әдебиетімен таныстыру арқылы ауызекі байланыстырып сөйлеу,шығарманы бірге оқу мен айтып беру, талдау, сөйлеудің дыбыстық мәдениетін қалыптастыру, белсенді сөздік қорын байыту, тілдік нормаларды, қарым-қатынас мәдениетін меңгерту міндеттерін шешеді.</w:t>
      </w:r>
    </w:p>
    <w:p w:rsidR="000A54F0" w:rsidRPr="008B5662" w:rsidRDefault="000A54F0" w:rsidP="000A54F0">
      <w:pPr>
        <w:tabs>
          <w:tab w:val="left" w:pos="142"/>
        </w:tabs>
        <w:ind w:firstLine="861"/>
        <w:jc w:val="both"/>
        <w:rPr>
          <w:rFonts w:ascii="Times New Roman" w:hAnsi="Times New Roman" w:cs="Times New Roman"/>
          <w:b/>
          <w:sz w:val="28"/>
          <w:szCs w:val="28"/>
          <w:lang w:val="kk-KZ"/>
        </w:rPr>
      </w:pPr>
      <w:r w:rsidRPr="008B5662">
        <w:rPr>
          <w:rFonts w:ascii="Times New Roman" w:hAnsi="Times New Roman" w:cs="Times New Roman"/>
          <w:b/>
          <w:sz w:val="28"/>
          <w:szCs w:val="28"/>
          <w:lang w:val="kk-KZ"/>
        </w:rPr>
        <w:t>9. Танымдық және зияткерлік дағдыларды дамыту.</w:t>
      </w:r>
    </w:p>
    <w:p w:rsidR="000A54F0" w:rsidRPr="008B5662" w:rsidRDefault="000A54F0" w:rsidP="00551AE3">
      <w:pPr>
        <w:tabs>
          <w:tab w:val="left" w:pos="142"/>
        </w:tabs>
        <w:rPr>
          <w:rFonts w:ascii="Times New Roman" w:hAnsi="Times New Roman" w:cs="Times New Roman"/>
          <w:sz w:val="28"/>
          <w:szCs w:val="28"/>
          <w:lang w:val="kk-KZ"/>
        </w:rPr>
      </w:pPr>
      <w:r w:rsidRPr="008B5662">
        <w:rPr>
          <w:rFonts w:ascii="Times New Roman" w:hAnsi="Times New Roman" w:cs="Times New Roman"/>
          <w:sz w:val="28"/>
          <w:szCs w:val="28"/>
          <w:lang w:val="kk-KZ"/>
        </w:rPr>
        <w:t>Танымдық және зияткерлік дағдыларды дамыту тәрбиеленушілердің қоршаған әлеммен өзара қарым-қатынас жасауына қажетті танымдық және зерттеушілік әрекеттің қарапайым дағдыларын меңгертуді қарастырады.Танымдық және зияткерлік дағдыларды дамыту сенсорлық эталондар туралы түсініктерді, қарапайым математикалық ұғымдарды; құрастыру іс-әрекеті тәсілдерін меңгеру; креативті және сыни ойлауды дамыту; азаматтық жәнепатриотизмге баулу, ұлттық мәдениетті құрметтеуді қарастырады.</w:t>
      </w:r>
    </w:p>
    <w:p w:rsidR="000A54F0" w:rsidRPr="008B5662" w:rsidRDefault="000A54F0" w:rsidP="000A54F0">
      <w:pPr>
        <w:tabs>
          <w:tab w:val="left" w:pos="142"/>
        </w:tabs>
        <w:ind w:firstLine="861"/>
        <w:jc w:val="both"/>
        <w:rPr>
          <w:rFonts w:ascii="Times New Roman" w:hAnsi="Times New Roman" w:cs="Times New Roman"/>
          <w:b/>
          <w:sz w:val="28"/>
          <w:szCs w:val="28"/>
          <w:lang w:val="kk-KZ"/>
        </w:rPr>
      </w:pPr>
      <w:r w:rsidRPr="008B5662">
        <w:rPr>
          <w:rFonts w:ascii="Times New Roman" w:hAnsi="Times New Roman" w:cs="Times New Roman"/>
          <w:b/>
          <w:sz w:val="28"/>
          <w:szCs w:val="28"/>
          <w:lang w:val="kk-KZ"/>
        </w:rPr>
        <w:t>Балалардың шығармашылық дағдыларын, зерттеу іс-әрекетін дамыту.</w:t>
      </w:r>
    </w:p>
    <w:p w:rsidR="000A54F0" w:rsidRPr="008B5662" w:rsidRDefault="000A54F0" w:rsidP="00551AE3">
      <w:pPr>
        <w:tabs>
          <w:tab w:val="left" w:pos="142"/>
        </w:tabs>
        <w:ind w:firstLine="861"/>
        <w:rPr>
          <w:rFonts w:ascii="Times New Roman" w:hAnsi="Times New Roman" w:cs="Times New Roman"/>
          <w:sz w:val="28"/>
          <w:szCs w:val="28"/>
          <w:lang w:val="kk-KZ"/>
        </w:rPr>
      </w:pPr>
      <w:r w:rsidRPr="008B5662">
        <w:rPr>
          <w:rFonts w:ascii="Times New Roman" w:hAnsi="Times New Roman" w:cs="Times New Roman"/>
          <w:sz w:val="28"/>
          <w:szCs w:val="28"/>
          <w:lang w:val="kk-KZ"/>
        </w:rPr>
        <w:t xml:space="preserve">Тәрбиеленушілердің шығармашылық дағдыларын, ғылыми-зерттеу іс-әрекетін дамыту өнер туындыларын қабылдау мен түсіну дағдыларын қалыптастыру, қоршаған әлемді эмоционалды тану, өнер түрлері туралы түсінігін,тәрбиеленушілердің өзіндік шығармашылық іс-әрекеті үшін жағдай жасау бойынша міндеттерді қамтиды.Шығармашылық дағдыларын, зерттеушілік қабілеттерін дамыту үшін шығармашылық қиялын, эмоционалды-сезімдік саласын, дүниетанымын,ойлауын, көркем-эстетикалық </w:t>
      </w:r>
      <w:r w:rsidRPr="008B5662">
        <w:rPr>
          <w:rFonts w:ascii="Times New Roman" w:hAnsi="Times New Roman" w:cs="Times New Roman"/>
          <w:sz w:val="28"/>
          <w:szCs w:val="28"/>
          <w:lang w:val="kk-KZ"/>
        </w:rPr>
        <w:lastRenderedPageBreak/>
        <w:t>талғамды дамыту, тәрбиеленушілердің жекеерекшеліктері мен қажеттіліктерін ескере отырып, ұлттық мәдениетке баулу арқылы патриотизмді тәрбиелеу үшін жағдайлар жасалады.</w:t>
      </w:r>
    </w:p>
    <w:p w:rsidR="000A54F0" w:rsidRPr="008B5662" w:rsidRDefault="000A54F0" w:rsidP="000A54F0">
      <w:pPr>
        <w:tabs>
          <w:tab w:val="left" w:pos="142"/>
        </w:tabs>
        <w:ind w:firstLine="861"/>
        <w:jc w:val="both"/>
        <w:rPr>
          <w:rFonts w:ascii="Times New Roman" w:hAnsi="Times New Roman" w:cs="Times New Roman"/>
          <w:b/>
          <w:sz w:val="28"/>
          <w:szCs w:val="28"/>
          <w:lang w:val="kk-KZ"/>
        </w:rPr>
      </w:pPr>
      <w:r w:rsidRPr="008B5662">
        <w:rPr>
          <w:rFonts w:ascii="Times New Roman" w:hAnsi="Times New Roman" w:cs="Times New Roman"/>
          <w:b/>
          <w:sz w:val="28"/>
          <w:szCs w:val="28"/>
          <w:lang w:val="kk-KZ"/>
        </w:rPr>
        <w:t>Әлеуметтік-эмоционалды дағдыларды қалыптастыру.</w:t>
      </w:r>
    </w:p>
    <w:p w:rsidR="000A54F0" w:rsidRPr="008B5662" w:rsidRDefault="000A54F0" w:rsidP="0035401E">
      <w:pPr>
        <w:tabs>
          <w:tab w:val="left" w:pos="142"/>
        </w:tabs>
        <w:ind w:firstLine="861"/>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Әлеуметтік-эмоционалды дағдыларды қалыптастырудың мақсаты тәрбиеленушілерді,оның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табылады.Әлеуметтік-эмоционалды дағдыларды қалыптастыру қоғамның әлеуметтік және этикалық нормалары мен дәстүрлеріне, жалпы адами құндылықтарға баулу;дербестікке тәрбиелеу; өмірдегі жағдайларды шешу, айналадағы адамдарға құрметпен қарау, өз отбасының мүшесі екенін сезіну, эмоционалды елгезектікті, жанашырлықты қалыптастыру; тәрбиеленушінің адамгершілік қасиеттерінкөрсетуге қабілеттілігі мен дайындығын дамыту бойынша міндеттерді қамтиды,моральдық нормалардың талаптарына жауап беретін іс-әрекеттерге;Отанның тарихы мен мәдениетін білу және оған құрметпен қарауды қалыптастыру, туған жер туралы түсініктерін кеңейту; еңбек түрлеріне және әртүрлі мамандық иелеріне құрметпен қарауды қалыптастыру, заттар, жанды және жансыз табиғат құбылыстарыжөнінде білімдерді кеңейту, креативтік ойлауды дамыту бойынша міндеттерді қамтиды.</w:t>
      </w:r>
    </w:p>
    <w:p w:rsidR="000A54F0" w:rsidRPr="008B5662" w:rsidRDefault="000A54F0" w:rsidP="006B70D0">
      <w:pPr>
        <w:widowControl w:val="0"/>
        <w:tabs>
          <w:tab w:val="left" w:pos="142"/>
          <w:tab w:val="left" w:pos="955"/>
        </w:tabs>
        <w:suppressAutoHyphens w:val="0"/>
        <w:autoSpaceDE w:val="0"/>
        <w:autoSpaceDN w:val="0"/>
        <w:spacing w:after="0" w:line="240" w:lineRule="auto"/>
        <w:jc w:val="both"/>
        <w:rPr>
          <w:rFonts w:ascii="Times New Roman" w:hAnsi="Times New Roman" w:cs="Times New Roman"/>
          <w:sz w:val="28"/>
          <w:szCs w:val="28"/>
          <w:lang w:val="kk-KZ"/>
        </w:rPr>
      </w:pPr>
      <w:r w:rsidRPr="008B5662">
        <w:rPr>
          <w:rFonts w:ascii="Times New Roman" w:hAnsi="Times New Roman" w:cs="Times New Roman"/>
          <w:b/>
          <w:sz w:val="28"/>
          <w:szCs w:val="28"/>
          <w:lang w:val="kk-KZ"/>
        </w:rPr>
        <w:t xml:space="preserve">Тәрбиеленушілердің дайындық деңгейіне қойылатын талаптар: </w:t>
      </w:r>
      <w:r w:rsidRPr="008B5662">
        <w:rPr>
          <w:rFonts w:ascii="Times New Roman" w:hAnsi="Times New Roman" w:cs="Times New Roman"/>
          <w:sz w:val="28"/>
          <w:szCs w:val="28"/>
          <w:lang w:val="kk-KZ"/>
        </w:rPr>
        <w:t>1)МЖМБС және МДО үлгілік оқу бағдарламасында айқындалған әрбір білім беру саласының әрбір ұйымдастырылған оқу қызметі бойыншаигеругежататын білім, білік, дағды мен құзырет көлемін и</w:t>
      </w:r>
      <w:r w:rsidR="006B70D0" w:rsidRPr="008B5662">
        <w:rPr>
          <w:rFonts w:ascii="Times New Roman" w:hAnsi="Times New Roman" w:cs="Times New Roman"/>
          <w:sz w:val="28"/>
          <w:szCs w:val="28"/>
          <w:lang w:val="kk-KZ"/>
        </w:rPr>
        <w:t xml:space="preserve">геру </w:t>
      </w:r>
    </w:p>
    <w:p w:rsidR="000A54F0" w:rsidRPr="008B5662" w:rsidRDefault="000A54F0" w:rsidP="00551AE3">
      <w:pPr>
        <w:pStyle w:val="a7"/>
        <w:tabs>
          <w:tab w:val="left" w:pos="142"/>
        </w:tabs>
        <w:ind w:firstLine="861"/>
        <w:rPr>
          <w:rFonts w:ascii="Times New Roman" w:hAnsi="Times New Roman" w:cs="Times New Roman"/>
          <w:color w:val="FF0000"/>
          <w:sz w:val="28"/>
          <w:szCs w:val="28"/>
          <w:lang w:val="kk-KZ"/>
        </w:rPr>
      </w:pPr>
      <w:r w:rsidRPr="008B5662">
        <w:rPr>
          <w:rFonts w:ascii="Times New Roman" w:hAnsi="Times New Roman" w:cs="Times New Roman"/>
          <w:sz w:val="28"/>
          <w:szCs w:val="28"/>
          <w:lang w:val="kk-KZ"/>
        </w:rPr>
        <w:t>МДС-тағы тәрбие және оқу процесі ҚР БҒМ "Білім берудің барлықдеңгейлерінің мемлекеттік жалпыға міндетті білім беру стандарттарын бекіту туралы" 2018 жылғы 31 қазандағы № 604 бұйрығына, "мектепке дейінгі тәрбие мен оқытудың үлгілік оқу бағдарламаларын бекіту туралы", "тиісті үлгідегі білім беру ұйымдары қызметінің үлгілік қағидаларын бекіту туралы" 2018 жылғы 30 қазандағы № 595 бұйрығына сәйкес мектепке дейінгі тәрбие мен білім берудің МЖБС негізінде іске асырылады</w:t>
      </w:r>
      <w:r w:rsidRPr="008B5662">
        <w:rPr>
          <w:rFonts w:ascii="Times New Roman" w:hAnsi="Times New Roman" w:cs="Times New Roman"/>
          <w:color w:val="FF0000"/>
          <w:sz w:val="28"/>
          <w:szCs w:val="28"/>
          <w:lang w:val="kk-KZ"/>
        </w:rPr>
        <w:t>.</w:t>
      </w:r>
      <w:r w:rsidRPr="008B5662">
        <w:rPr>
          <w:rFonts w:ascii="Times New Roman" w:hAnsi="Times New Roman" w:cs="Times New Roman"/>
          <w:sz w:val="28"/>
          <w:szCs w:val="28"/>
          <w:lang w:val="kk-KZ"/>
        </w:rPr>
        <w:t>жас кезеңіне сәйкес тәрбиеленушілердің жетістіктері мониторингінің (қорытынды) болуы және нәтижелерін талдау</w:t>
      </w:r>
    </w:p>
    <w:p w:rsidR="000A54F0" w:rsidRPr="008B5662" w:rsidRDefault="000A54F0" w:rsidP="00551AE3">
      <w:pPr>
        <w:tabs>
          <w:tab w:val="left" w:pos="142"/>
        </w:tabs>
        <w:ind w:firstLine="861"/>
        <w:rPr>
          <w:rFonts w:ascii="Times New Roman" w:hAnsi="Times New Roman" w:cs="Times New Roman"/>
          <w:sz w:val="28"/>
          <w:szCs w:val="28"/>
          <w:lang w:val="kk-KZ"/>
        </w:rPr>
      </w:pPr>
      <w:r w:rsidRPr="008B5662">
        <w:rPr>
          <w:rFonts w:ascii="Times New Roman" w:hAnsi="Times New Roman" w:cs="Times New Roman"/>
          <w:b/>
          <w:sz w:val="28"/>
          <w:szCs w:val="28"/>
          <w:lang w:val="kk-KZ"/>
        </w:rPr>
        <w:t>202</w:t>
      </w:r>
      <w:r w:rsidR="00D760FC" w:rsidRPr="008B5662">
        <w:rPr>
          <w:rFonts w:ascii="Times New Roman" w:hAnsi="Times New Roman" w:cs="Times New Roman"/>
          <w:b/>
          <w:sz w:val="28"/>
          <w:szCs w:val="28"/>
          <w:lang w:val="kk-KZ"/>
        </w:rPr>
        <w:t>3-2024</w:t>
      </w:r>
      <w:r w:rsidRPr="008B5662">
        <w:rPr>
          <w:rFonts w:ascii="Times New Roman" w:hAnsi="Times New Roman" w:cs="Times New Roman"/>
          <w:b/>
          <w:sz w:val="28"/>
          <w:szCs w:val="28"/>
          <w:lang w:val="kk-KZ"/>
        </w:rPr>
        <w:t xml:space="preserve"> оқу жылында </w:t>
      </w:r>
      <w:r w:rsidR="00D760FC" w:rsidRPr="008B5662">
        <w:rPr>
          <w:rFonts w:ascii="Times New Roman" w:hAnsi="Times New Roman" w:cs="Times New Roman"/>
          <w:sz w:val="28"/>
          <w:szCs w:val="28"/>
          <w:lang w:val="kk-KZ"/>
        </w:rPr>
        <w:t>екі сынып-жиынтықта (А, Ә,) 21</w:t>
      </w:r>
      <w:r w:rsidRPr="008B5662">
        <w:rPr>
          <w:rFonts w:ascii="Times New Roman" w:hAnsi="Times New Roman" w:cs="Times New Roman"/>
          <w:sz w:val="28"/>
          <w:szCs w:val="28"/>
          <w:lang w:val="kk-KZ"/>
        </w:rPr>
        <w:t xml:space="preserve"> бала қамтылды. МДО МЖМБС анықтайтын </w:t>
      </w:r>
      <w:r w:rsidRPr="008B5662">
        <w:rPr>
          <w:rFonts w:ascii="Times New Roman" w:hAnsi="Times New Roman" w:cs="Times New Roman"/>
          <w:b/>
          <w:sz w:val="28"/>
          <w:szCs w:val="28"/>
          <w:lang w:val="kk-KZ"/>
        </w:rPr>
        <w:t xml:space="preserve">бастапқы </w:t>
      </w:r>
      <w:r w:rsidRPr="008B5662">
        <w:rPr>
          <w:rFonts w:ascii="Times New Roman" w:hAnsi="Times New Roman" w:cs="Times New Roman"/>
          <w:sz w:val="28"/>
          <w:szCs w:val="28"/>
          <w:lang w:val="kk-KZ"/>
        </w:rPr>
        <w:t>дағдылар мендағдылардың тізбесіне сәйкес балалардың даму деңгейі</w:t>
      </w:r>
      <w:r w:rsidR="00551AE3" w:rsidRPr="008B5662">
        <w:rPr>
          <w:rFonts w:ascii="Times New Roman" w:hAnsi="Times New Roman" w:cs="Times New Roman"/>
          <w:sz w:val="28"/>
          <w:szCs w:val="28"/>
          <w:lang w:val="kk-KZ"/>
        </w:rPr>
        <w:t xml:space="preserve"> төмендегіше</w:t>
      </w:r>
      <w:r w:rsidRPr="008B5662">
        <w:rPr>
          <w:rFonts w:ascii="Times New Roman" w:hAnsi="Times New Roman" w:cs="Times New Roman"/>
          <w:sz w:val="28"/>
          <w:szCs w:val="28"/>
          <w:lang w:val="kk-KZ"/>
        </w:rPr>
        <w:t>:</w:t>
      </w:r>
    </w:p>
    <w:p w:rsidR="000A54F0" w:rsidRPr="008B5662" w:rsidRDefault="000A54F0" w:rsidP="00551AE3">
      <w:pPr>
        <w:widowControl w:val="0"/>
        <w:tabs>
          <w:tab w:val="left" w:pos="142"/>
          <w:tab w:val="left" w:pos="695"/>
        </w:tabs>
        <w:suppressAutoHyphens w:val="0"/>
        <w:autoSpaceDE w:val="0"/>
        <w:autoSpaceDN w:val="0"/>
        <w:spacing w:after="0" w:line="240" w:lineRule="auto"/>
        <w:rPr>
          <w:rFonts w:ascii="Times New Roman" w:hAnsi="Times New Roman" w:cs="Times New Roman"/>
          <w:sz w:val="28"/>
          <w:szCs w:val="28"/>
          <w:lang w:val="kk-KZ"/>
        </w:rPr>
      </w:pPr>
      <w:r w:rsidRPr="008B5662">
        <w:rPr>
          <w:rFonts w:ascii="Times New Roman" w:hAnsi="Times New Roman" w:cs="Times New Roman"/>
          <w:b/>
          <w:sz w:val="28"/>
          <w:szCs w:val="28"/>
          <w:lang w:val="kk-KZ"/>
        </w:rPr>
        <w:t>«Денсаулық»</w:t>
      </w:r>
      <w:r w:rsidRPr="008B5662">
        <w:rPr>
          <w:rFonts w:ascii="Times New Roman" w:hAnsi="Times New Roman" w:cs="Times New Roman"/>
          <w:sz w:val="28"/>
          <w:szCs w:val="28"/>
          <w:lang w:val="kk-KZ"/>
        </w:rPr>
        <w:t xml:space="preserve"> білім беру дағдылары бойынша балалардың ІІІ жоғары деңгей  48%,ІІ орташа деңгейде – 52%, І төмен деңгейде – 0%</w:t>
      </w:r>
    </w:p>
    <w:p w:rsidR="000A54F0" w:rsidRPr="008B5662" w:rsidRDefault="000A54F0" w:rsidP="00551AE3">
      <w:pPr>
        <w:widowControl w:val="0"/>
        <w:tabs>
          <w:tab w:val="left" w:pos="142"/>
          <w:tab w:val="left" w:pos="626"/>
        </w:tabs>
        <w:suppressAutoHyphens w:val="0"/>
        <w:autoSpaceDE w:val="0"/>
        <w:autoSpaceDN w:val="0"/>
        <w:spacing w:after="0" w:line="240" w:lineRule="auto"/>
        <w:rPr>
          <w:rFonts w:ascii="Times New Roman" w:hAnsi="Times New Roman" w:cs="Times New Roman"/>
          <w:sz w:val="28"/>
          <w:szCs w:val="28"/>
          <w:lang w:val="kk-KZ"/>
        </w:rPr>
      </w:pPr>
      <w:r w:rsidRPr="008B5662">
        <w:rPr>
          <w:rFonts w:ascii="Times New Roman" w:hAnsi="Times New Roman" w:cs="Times New Roman"/>
          <w:b/>
          <w:sz w:val="28"/>
          <w:szCs w:val="28"/>
          <w:lang w:val="kk-KZ"/>
        </w:rPr>
        <w:t>«Қатынас»</w:t>
      </w:r>
      <w:r w:rsidRPr="008B5662">
        <w:rPr>
          <w:rFonts w:ascii="Times New Roman" w:hAnsi="Times New Roman" w:cs="Times New Roman"/>
          <w:sz w:val="28"/>
          <w:szCs w:val="28"/>
          <w:lang w:val="kk-KZ"/>
        </w:rPr>
        <w:t xml:space="preserve"> білім беру дағдылары бойынша балалардың ІІІ жоғары деңгейде 48% ,ІІ орташа деңгейде 52%, І төмен деңгейде –0%</w:t>
      </w:r>
    </w:p>
    <w:p w:rsidR="006B70D0" w:rsidRPr="008B5662" w:rsidRDefault="000A54F0" w:rsidP="00551AE3">
      <w:pPr>
        <w:pStyle w:val="a7"/>
        <w:tabs>
          <w:tab w:val="left" w:pos="142"/>
        </w:tabs>
        <w:rPr>
          <w:rFonts w:ascii="Times New Roman" w:hAnsi="Times New Roman" w:cs="Times New Roman"/>
          <w:sz w:val="28"/>
          <w:szCs w:val="28"/>
          <w:lang w:val="kk-KZ"/>
        </w:rPr>
      </w:pPr>
      <w:r w:rsidRPr="008B5662">
        <w:rPr>
          <w:rFonts w:ascii="Times New Roman" w:hAnsi="Times New Roman" w:cs="Times New Roman"/>
          <w:b/>
          <w:sz w:val="28"/>
          <w:szCs w:val="28"/>
          <w:lang w:val="kk-KZ"/>
        </w:rPr>
        <w:lastRenderedPageBreak/>
        <w:t>«Таным»</w:t>
      </w:r>
      <w:r w:rsidRPr="008B5662">
        <w:rPr>
          <w:rFonts w:ascii="Times New Roman" w:hAnsi="Times New Roman" w:cs="Times New Roman"/>
          <w:sz w:val="28"/>
          <w:szCs w:val="28"/>
          <w:lang w:val="kk-KZ"/>
        </w:rPr>
        <w:t xml:space="preserve"> білім беру дағдылары бойынша балалардың ІІІ жоғары деңгейде 48% , ІІ орташа деңгейде 52 % , І төмен деңгейде 0% </w:t>
      </w:r>
    </w:p>
    <w:p w:rsidR="006B70D0" w:rsidRPr="008B5662" w:rsidRDefault="000A54F0" w:rsidP="00551AE3">
      <w:pPr>
        <w:pStyle w:val="a7"/>
        <w:tabs>
          <w:tab w:val="left" w:pos="142"/>
        </w:tabs>
        <w:rPr>
          <w:rFonts w:ascii="Times New Roman" w:hAnsi="Times New Roman" w:cs="Times New Roman"/>
          <w:sz w:val="28"/>
          <w:szCs w:val="28"/>
          <w:lang w:val="kk-KZ"/>
        </w:rPr>
      </w:pPr>
      <w:r w:rsidRPr="008B5662">
        <w:rPr>
          <w:rFonts w:ascii="Times New Roman" w:hAnsi="Times New Roman" w:cs="Times New Roman"/>
          <w:sz w:val="28"/>
          <w:szCs w:val="28"/>
          <w:lang w:val="kk-KZ"/>
        </w:rPr>
        <w:t>«</w:t>
      </w:r>
      <w:r w:rsidRPr="008B5662">
        <w:rPr>
          <w:rFonts w:ascii="Times New Roman" w:hAnsi="Times New Roman" w:cs="Times New Roman"/>
          <w:b/>
          <w:sz w:val="28"/>
          <w:szCs w:val="28"/>
          <w:lang w:val="kk-KZ"/>
        </w:rPr>
        <w:t>Шығармашылық</w:t>
      </w:r>
      <w:r w:rsidRPr="008B5662">
        <w:rPr>
          <w:rFonts w:ascii="Times New Roman" w:hAnsi="Times New Roman" w:cs="Times New Roman"/>
          <w:sz w:val="28"/>
          <w:szCs w:val="28"/>
          <w:lang w:val="kk-KZ"/>
        </w:rPr>
        <w:t>» білім беру дағдылары бойынша балалардың ІІІ жоғары деңгейде 48% ,ІІ орташа деңгейде 52% ,І төмен деңгейде 0% .</w:t>
      </w:r>
    </w:p>
    <w:p w:rsidR="006B70D0" w:rsidRPr="008B5662" w:rsidRDefault="000A54F0" w:rsidP="00551AE3">
      <w:pPr>
        <w:pStyle w:val="a7"/>
        <w:tabs>
          <w:tab w:val="left" w:pos="142"/>
        </w:tabs>
        <w:rPr>
          <w:rFonts w:ascii="Times New Roman" w:hAnsi="Times New Roman" w:cs="Times New Roman"/>
          <w:sz w:val="28"/>
          <w:szCs w:val="28"/>
          <w:lang w:val="kk-KZ"/>
        </w:rPr>
      </w:pPr>
      <w:r w:rsidRPr="008B5662">
        <w:rPr>
          <w:rFonts w:ascii="Times New Roman" w:hAnsi="Times New Roman" w:cs="Times New Roman"/>
          <w:b/>
          <w:sz w:val="28"/>
          <w:szCs w:val="28"/>
          <w:lang w:val="kk-KZ"/>
        </w:rPr>
        <w:t>«Әлеуметтік»</w:t>
      </w:r>
      <w:r w:rsidRPr="008B5662">
        <w:rPr>
          <w:rFonts w:ascii="Times New Roman" w:hAnsi="Times New Roman" w:cs="Times New Roman"/>
          <w:sz w:val="28"/>
          <w:szCs w:val="28"/>
          <w:lang w:val="kk-KZ"/>
        </w:rPr>
        <w:t xml:space="preserve"> білім беру дағдылар бойынша балалардың ІІІ жоғары деңгейде-48% , ІІ орташа деңгейде 52% ,І төмен деңгейде 0%</w:t>
      </w:r>
    </w:p>
    <w:p w:rsidR="000A54F0" w:rsidRPr="008B5662" w:rsidRDefault="000A54F0" w:rsidP="00551AE3">
      <w:pPr>
        <w:pStyle w:val="a7"/>
        <w:tabs>
          <w:tab w:val="left" w:pos="142"/>
        </w:tabs>
        <w:rPr>
          <w:rFonts w:ascii="Times New Roman" w:hAnsi="Times New Roman" w:cs="Times New Roman"/>
          <w:sz w:val="28"/>
          <w:szCs w:val="28"/>
          <w:lang w:val="kk-KZ"/>
        </w:rPr>
      </w:pPr>
      <w:r w:rsidRPr="008B5662">
        <w:rPr>
          <w:rFonts w:ascii="Times New Roman" w:hAnsi="Times New Roman" w:cs="Times New Roman"/>
          <w:sz w:val="28"/>
          <w:szCs w:val="28"/>
          <w:lang w:val="kk-KZ"/>
        </w:rPr>
        <w:t>Жалпы</w:t>
      </w:r>
      <w:r w:rsidR="006B70D0" w:rsidRPr="008B5662">
        <w:rPr>
          <w:rFonts w:ascii="Times New Roman" w:hAnsi="Times New Roman" w:cs="Times New Roman"/>
          <w:sz w:val="28"/>
          <w:szCs w:val="28"/>
          <w:lang w:val="kk-KZ"/>
        </w:rPr>
        <w:t xml:space="preserve"> ІІІ </w:t>
      </w:r>
      <w:r w:rsidRPr="008B5662">
        <w:rPr>
          <w:rFonts w:ascii="Times New Roman" w:hAnsi="Times New Roman" w:cs="Times New Roman"/>
          <w:sz w:val="28"/>
          <w:szCs w:val="28"/>
          <w:lang w:val="kk-KZ"/>
        </w:rPr>
        <w:t>жоғары деңгейде – 48%,ІІ орташа деңгейде –52%,І төмен деңгейде-0%</w:t>
      </w:r>
    </w:p>
    <w:p w:rsidR="000A54F0" w:rsidRPr="008B5662" w:rsidRDefault="000A54F0" w:rsidP="00551AE3">
      <w:pPr>
        <w:pStyle w:val="a7"/>
        <w:tabs>
          <w:tab w:val="left" w:pos="142"/>
        </w:tabs>
        <w:rPr>
          <w:rFonts w:ascii="Times New Roman" w:hAnsi="Times New Roman" w:cs="Times New Roman"/>
          <w:sz w:val="28"/>
          <w:szCs w:val="28"/>
          <w:lang w:val="kk-KZ"/>
        </w:rPr>
      </w:pPr>
      <w:r w:rsidRPr="008B5662">
        <w:rPr>
          <w:rFonts w:ascii="Times New Roman" w:hAnsi="Times New Roman" w:cs="Times New Roman"/>
          <w:sz w:val="28"/>
          <w:szCs w:val="28"/>
          <w:lang w:val="kk-KZ"/>
        </w:rPr>
        <w:t xml:space="preserve">МДО МЖМБС анықтайтын </w:t>
      </w:r>
      <w:r w:rsidRPr="008B5662">
        <w:rPr>
          <w:rFonts w:ascii="Times New Roman" w:hAnsi="Times New Roman" w:cs="Times New Roman"/>
          <w:b/>
          <w:sz w:val="28"/>
          <w:szCs w:val="28"/>
          <w:lang w:val="kk-KZ"/>
        </w:rPr>
        <w:t xml:space="preserve">аралық </w:t>
      </w:r>
      <w:r w:rsidRPr="008B5662">
        <w:rPr>
          <w:rFonts w:ascii="Times New Roman" w:hAnsi="Times New Roman" w:cs="Times New Roman"/>
          <w:sz w:val="28"/>
          <w:szCs w:val="28"/>
          <w:lang w:val="kk-KZ"/>
        </w:rPr>
        <w:t>дағдылар мен дағдылардың тізбесіне сәйкес балалардың даму деңгейі 2022 жылдың желтоқсан айында алынды.</w:t>
      </w:r>
    </w:p>
    <w:p w:rsidR="000A54F0" w:rsidRPr="008B5662" w:rsidRDefault="000A54F0" w:rsidP="00DA66FC">
      <w:pPr>
        <w:spacing w:after="0" w:line="240" w:lineRule="auto"/>
        <w:ind w:firstLine="720"/>
        <w:jc w:val="both"/>
        <w:rPr>
          <w:rFonts w:ascii="Times New Roman" w:eastAsia="Times New Roman" w:hAnsi="Times New Roman" w:cs="Times New Roman"/>
          <w:b/>
          <w:sz w:val="28"/>
          <w:szCs w:val="28"/>
          <w:lang w:val="kk-KZ"/>
        </w:rPr>
      </w:pPr>
    </w:p>
    <w:p w:rsidR="00C26BF9" w:rsidRPr="008B5662" w:rsidRDefault="00C26BF9" w:rsidP="00DA66FC">
      <w:pPr>
        <w:spacing w:after="0" w:line="240" w:lineRule="auto"/>
        <w:ind w:firstLine="720"/>
        <w:jc w:val="both"/>
        <w:rPr>
          <w:rFonts w:ascii="Times New Roman" w:eastAsia="Times New Roman" w:hAnsi="Times New Roman" w:cs="Times New Roman"/>
          <w:b/>
          <w:sz w:val="28"/>
          <w:szCs w:val="28"/>
          <w:lang w:val="kk-KZ"/>
        </w:rPr>
      </w:pPr>
    </w:p>
    <w:p w:rsidR="00C26BF9" w:rsidRPr="008B5662" w:rsidRDefault="00C26BF9" w:rsidP="00DA66FC">
      <w:pPr>
        <w:spacing w:after="0" w:line="240" w:lineRule="auto"/>
        <w:ind w:firstLine="720"/>
        <w:jc w:val="both"/>
        <w:rPr>
          <w:rFonts w:ascii="Times New Roman" w:eastAsia="Times New Roman" w:hAnsi="Times New Roman" w:cs="Times New Roman"/>
          <w:b/>
          <w:sz w:val="28"/>
          <w:szCs w:val="28"/>
          <w:lang w:val="kk-KZ"/>
        </w:rPr>
      </w:pPr>
    </w:p>
    <w:p w:rsidR="00D54600" w:rsidRPr="008B5662" w:rsidRDefault="00D54600" w:rsidP="00551AE3">
      <w:pPr>
        <w:spacing w:after="0" w:line="240" w:lineRule="auto"/>
        <w:ind w:firstLine="720"/>
        <w:jc w:val="center"/>
        <w:rPr>
          <w:rFonts w:ascii="Times New Roman" w:eastAsia="Times New Roman" w:hAnsi="Times New Roman" w:cs="Times New Roman"/>
          <w:b/>
          <w:sz w:val="28"/>
          <w:szCs w:val="28"/>
          <w:lang w:val="kk-KZ"/>
        </w:rPr>
      </w:pPr>
      <w:r w:rsidRPr="008B5662">
        <w:rPr>
          <w:rFonts w:ascii="Times New Roman" w:eastAsia="Times New Roman" w:hAnsi="Times New Roman" w:cs="Times New Roman"/>
          <w:b/>
          <w:sz w:val="28"/>
          <w:szCs w:val="28"/>
          <w:lang w:val="kk-KZ"/>
        </w:rPr>
        <w:t>2-БАҒЫТ: КАДРЛЫҚ ҚҰРАМҒА ТАЛДАУ</w:t>
      </w:r>
    </w:p>
    <w:p w:rsidR="00551AE3" w:rsidRPr="008B5662" w:rsidRDefault="00551AE3" w:rsidP="00551AE3">
      <w:pPr>
        <w:spacing w:after="0" w:line="240" w:lineRule="auto"/>
        <w:ind w:firstLine="720"/>
        <w:jc w:val="center"/>
        <w:rPr>
          <w:rFonts w:ascii="Times New Roman" w:eastAsia="Times New Roman" w:hAnsi="Times New Roman" w:cs="Times New Roman"/>
          <w:b/>
          <w:sz w:val="28"/>
          <w:szCs w:val="28"/>
          <w:lang w:val="kk-KZ"/>
        </w:rPr>
      </w:pPr>
    </w:p>
    <w:p w:rsidR="002F2057" w:rsidRPr="008B5662" w:rsidRDefault="00551AE3" w:rsidP="00551AE3">
      <w:pPr>
        <w:spacing w:after="0" w:line="240" w:lineRule="auto"/>
        <w:ind w:firstLine="720"/>
        <w:rPr>
          <w:rFonts w:ascii="Times New Roman" w:eastAsia="Times New Roman" w:hAnsi="Times New Roman" w:cs="Times New Roman"/>
          <w:sz w:val="28"/>
          <w:szCs w:val="28"/>
          <w:lang w:val="kk-KZ"/>
        </w:rPr>
      </w:pPr>
      <w:r w:rsidRPr="008B5662">
        <w:rPr>
          <w:rFonts w:ascii="Times New Roman" w:eastAsia="Times New Roman" w:hAnsi="Times New Roman" w:cs="Times New Roman"/>
          <w:sz w:val="28"/>
          <w:szCs w:val="28"/>
          <w:lang w:val="kk-KZ"/>
        </w:rPr>
        <w:t xml:space="preserve">«Суындық» жалпы орта мектебінде </w:t>
      </w:r>
      <w:r w:rsidR="00D760FC" w:rsidRPr="008B5662">
        <w:rPr>
          <w:rFonts w:ascii="Times New Roman" w:eastAsia="Times New Roman" w:hAnsi="Times New Roman" w:cs="Times New Roman"/>
          <w:sz w:val="28"/>
          <w:szCs w:val="28"/>
          <w:lang w:val="kk-KZ"/>
        </w:rPr>
        <w:t xml:space="preserve"> 38</w:t>
      </w:r>
      <w:r w:rsidR="002F2057" w:rsidRPr="008B5662">
        <w:rPr>
          <w:rFonts w:ascii="Times New Roman" w:eastAsia="Times New Roman" w:hAnsi="Times New Roman" w:cs="Times New Roman"/>
          <w:sz w:val="28"/>
          <w:szCs w:val="28"/>
          <w:lang w:val="kk-KZ"/>
        </w:rPr>
        <w:t xml:space="preserve"> педагог</w:t>
      </w:r>
      <w:r w:rsidR="00AE03E6" w:rsidRPr="008B5662">
        <w:rPr>
          <w:rFonts w:ascii="Times New Roman" w:eastAsia="Times New Roman" w:hAnsi="Times New Roman" w:cs="Times New Roman"/>
          <w:sz w:val="28"/>
          <w:szCs w:val="28"/>
          <w:lang w:val="kk-KZ"/>
        </w:rPr>
        <w:t xml:space="preserve"> сабақ жүргізеді, оның</w:t>
      </w:r>
      <w:r w:rsidR="00D760FC" w:rsidRPr="008B5662">
        <w:rPr>
          <w:rFonts w:ascii="Times New Roman" w:eastAsia="Times New Roman" w:hAnsi="Times New Roman" w:cs="Times New Roman"/>
          <w:sz w:val="28"/>
          <w:szCs w:val="28"/>
          <w:lang w:val="kk-KZ"/>
        </w:rPr>
        <w:t xml:space="preserve"> ішінде </w:t>
      </w:r>
      <w:r w:rsidRPr="008B5662">
        <w:rPr>
          <w:rFonts w:ascii="Times New Roman" w:eastAsia="Times New Roman" w:hAnsi="Times New Roman" w:cs="Times New Roman"/>
          <w:sz w:val="28"/>
          <w:szCs w:val="28"/>
          <w:lang w:val="kk-KZ"/>
        </w:rPr>
        <w:t xml:space="preserve"> барлығы жоғары  біліміді мамандар</w:t>
      </w:r>
      <w:r w:rsidR="002F2057" w:rsidRPr="008B5662">
        <w:rPr>
          <w:rFonts w:ascii="Times New Roman" w:eastAsia="Times New Roman" w:hAnsi="Times New Roman" w:cs="Times New Roman"/>
          <w:sz w:val="28"/>
          <w:szCs w:val="28"/>
          <w:lang w:val="kk-KZ"/>
        </w:rPr>
        <w:t>.</w:t>
      </w:r>
    </w:p>
    <w:p w:rsidR="00AF2CA0" w:rsidRPr="008B5662" w:rsidRDefault="00D760FC" w:rsidP="00551AE3">
      <w:pPr>
        <w:pStyle w:val="Default"/>
        <w:ind w:firstLine="708"/>
        <w:rPr>
          <w:color w:val="auto"/>
          <w:sz w:val="28"/>
          <w:szCs w:val="28"/>
          <w:lang w:val="kk-KZ"/>
        </w:rPr>
      </w:pPr>
      <w:r w:rsidRPr="008B5662">
        <w:rPr>
          <w:color w:val="auto"/>
          <w:sz w:val="28"/>
          <w:szCs w:val="28"/>
          <w:lang w:val="kk-KZ"/>
        </w:rPr>
        <w:t>2023-2024</w:t>
      </w:r>
      <w:r w:rsidR="00AF2CA0" w:rsidRPr="008B5662">
        <w:rPr>
          <w:color w:val="auto"/>
          <w:sz w:val="28"/>
          <w:szCs w:val="28"/>
          <w:lang w:val="kk-KZ"/>
        </w:rPr>
        <w:t xml:space="preserve"> оқу жылында педагог қызметкерлерінің білім деңгейі жоғары  білімді мұғалімдер саны көп болуына байланысты тұрақты деңгейді көрсетеді, 1</w:t>
      </w:r>
      <w:r w:rsidRPr="008B5662">
        <w:rPr>
          <w:color w:val="auto"/>
          <w:sz w:val="28"/>
          <w:szCs w:val="28"/>
          <w:lang w:val="kk-KZ"/>
        </w:rPr>
        <w:t>00% құрайды (38</w:t>
      </w:r>
      <w:r w:rsidR="00AF2CA0" w:rsidRPr="008B5662">
        <w:rPr>
          <w:color w:val="auto"/>
          <w:sz w:val="28"/>
          <w:szCs w:val="28"/>
          <w:lang w:val="kk-KZ"/>
        </w:rPr>
        <w:t xml:space="preserve"> мұғалім).</w:t>
      </w:r>
    </w:p>
    <w:p w:rsidR="000C45EB" w:rsidRPr="008B5662" w:rsidRDefault="000C45EB" w:rsidP="00AE03E6">
      <w:pPr>
        <w:spacing w:after="0" w:line="240" w:lineRule="auto"/>
        <w:textAlignment w:val="baseline"/>
        <w:rPr>
          <w:rFonts w:ascii="Times New Roman" w:hAnsi="Times New Roman" w:cs="Times New Roman"/>
          <w:sz w:val="28"/>
          <w:szCs w:val="28"/>
          <w:lang w:val="kk-KZ"/>
        </w:rPr>
      </w:pPr>
    </w:p>
    <w:p w:rsidR="00AF2CA0" w:rsidRPr="008B5662" w:rsidRDefault="00AF2CA0" w:rsidP="00AE03E6">
      <w:pPr>
        <w:spacing w:after="0" w:line="240" w:lineRule="auto"/>
        <w:textAlignment w:val="baseline"/>
        <w:rPr>
          <w:rFonts w:ascii="Times New Roman" w:eastAsia="Times New Roman" w:hAnsi="Times New Roman" w:cs="Times New Roman"/>
          <w:b/>
          <w:bCs/>
          <w:sz w:val="28"/>
          <w:szCs w:val="28"/>
          <w:lang w:val="kk-KZ" w:eastAsia="ru-RU"/>
        </w:rPr>
      </w:pPr>
      <w:r w:rsidRPr="008B5662">
        <w:rPr>
          <w:rFonts w:ascii="Times New Roman" w:eastAsia="Times New Roman" w:hAnsi="Times New Roman" w:cs="Times New Roman"/>
          <w:b/>
          <w:bCs/>
          <w:sz w:val="28"/>
          <w:szCs w:val="28"/>
          <w:lang w:val="kk-KZ" w:eastAsia="ru-RU"/>
        </w:rPr>
        <w:t>Педагог қызметкерлердің жас ерекшелігіне қарай орналасуы:</w:t>
      </w:r>
    </w:p>
    <w:tbl>
      <w:tblPr>
        <w:tblW w:w="9548" w:type="dxa"/>
        <w:tblInd w:w="-34" w:type="dxa"/>
        <w:tblLayout w:type="fixed"/>
        <w:tblCellMar>
          <w:left w:w="0" w:type="dxa"/>
          <w:right w:w="0" w:type="dxa"/>
        </w:tblCellMar>
        <w:tblLook w:val="04A0" w:firstRow="1" w:lastRow="0" w:firstColumn="1" w:lastColumn="0" w:noHBand="0" w:noVBand="1"/>
      </w:tblPr>
      <w:tblGrid>
        <w:gridCol w:w="1560"/>
        <w:gridCol w:w="1322"/>
        <w:gridCol w:w="804"/>
        <w:gridCol w:w="851"/>
        <w:gridCol w:w="850"/>
        <w:gridCol w:w="851"/>
        <w:gridCol w:w="992"/>
        <w:gridCol w:w="1134"/>
        <w:gridCol w:w="1134"/>
        <w:gridCol w:w="50"/>
      </w:tblGrid>
      <w:tr w:rsidR="00AF2CA0" w:rsidRPr="008B5662" w:rsidTr="00627156">
        <w:trPr>
          <w:trHeight w:val="593"/>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hideMark/>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val="kk-KZ" w:eastAsia="ru-RU"/>
              </w:rPr>
              <w:t>Оқу жылы</w:t>
            </w:r>
          </w:p>
        </w:tc>
        <w:tc>
          <w:tcPr>
            <w:tcW w:w="1322"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hideMark/>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val="kk-KZ" w:eastAsia="ru-RU"/>
              </w:rPr>
              <w:t>Педагог қызметкерлердің жалпы саны (адам)</w:t>
            </w:r>
          </w:p>
        </w:tc>
        <w:tc>
          <w:tcPr>
            <w:tcW w:w="4348" w:type="dxa"/>
            <w:gridSpan w:val="5"/>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hideMark/>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val="kk-KZ" w:eastAsia="ru-RU"/>
              </w:rPr>
              <w:t>Жасына қарай</w:t>
            </w:r>
            <w:r w:rsidRPr="008B5662">
              <w:rPr>
                <w:rFonts w:ascii="Times New Roman" w:eastAsia="Times New Roman" w:hAnsi="Times New Roman" w:cs="Times New Roman"/>
                <w:sz w:val="28"/>
                <w:szCs w:val="28"/>
                <w:lang w:eastAsia="ru-RU"/>
              </w:rPr>
              <w:t>:</w:t>
            </w:r>
          </w:p>
        </w:tc>
        <w:tc>
          <w:tcPr>
            <w:tcW w:w="113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F2CA0" w:rsidRPr="008B5662" w:rsidRDefault="00AF2CA0" w:rsidP="007B34A4">
            <w:pPr>
              <w:spacing w:after="0" w:line="240" w:lineRule="auto"/>
              <w:jc w:val="center"/>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Оның ішінен зейнет</w:t>
            </w:r>
          </w:p>
          <w:p w:rsidR="00AF2CA0" w:rsidRPr="008B5662" w:rsidRDefault="00AF2CA0" w:rsidP="007B34A4">
            <w:pPr>
              <w:spacing w:after="0" w:line="240" w:lineRule="auto"/>
              <w:jc w:val="center"/>
              <w:textAlignment w:val="baseline"/>
              <w:rPr>
                <w:rFonts w:ascii="Times New Roman" w:eastAsia="Times New Roman" w:hAnsi="Times New Roman" w:cs="Times New Roman"/>
                <w:sz w:val="28"/>
                <w:szCs w:val="28"/>
                <w:lang w:val="ru-RU" w:eastAsia="ru-RU"/>
              </w:rPr>
            </w:pPr>
            <w:r w:rsidRPr="008B5662">
              <w:rPr>
                <w:rFonts w:ascii="Times New Roman" w:eastAsia="Times New Roman" w:hAnsi="Times New Roman" w:cs="Times New Roman"/>
                <w:sz w:val="28"/>
                <w:szCs w:val="28"/>
                <w:lang w:val="kk-KZ" w:eastAsia="ru-RU"/>
              </w:rPr>
              <w:t>керлер</w:t>
            </w:r>
          </w:p>
          <w:p w:rsidR="00AF2CA0" w:rsidRPr="008B5662" w:rsidRDefault="00AF2CA0" w:rsidP="007B34A4">
            <w:pPr>
              <w:spacing w:after="0" w:line="240" w:lineRule="auto"/>
              <w:jc w:val="center"/>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w:t>
            </w:r>
            <w:r w:rsidRPr="008B5662">
              <w:rPr>
                <w:rFonts w:ascii="Times New Roman" w:eastAsia="Times New Roman" w:hAnsi="Times New Roman" w:cs="Times New Roman"/>
                <w:sz w:val="28"/>
                <w:szCs w:val="28"/>
                <w:lang w:val="ru-RU" w:eastAsia="ru-RU"/>
              </w:rPr>
              <w:t>1</w:t>
            </w:r>
            <w:r w:rsidRPr="008B5662">
              <w:rPr>
                <w:rFonts w:ascii="Times New Roman" w:eastAsia="Times New Roman" w:hAnsi="Times New Roman" w:cs="Times New Roman"/>
                <w:sz w:val="28"/>
                <w:szCs w:val="28"/>
                <w:lang w:val="kk-KZ" w:eastAsia="ru-RU"/>
              </w:rPr>
              <w:t> баған</w:t>
            </w:r>
            <w:r w:rsidRPr="008B5662">
              <w:rPr>
                <w:rFonts w:ascii="Times New Roman" w:eastAsia="Times New Roman" w:hAnsi="Times New Roman" w:cs="Times New Roman"/>
                <w:sz w:val="28"/>
                <w:szCs w:val="28"/>
                <w:lang w:val="ru-RU" w:eastAsia="ru-RU"/>
              </w:rPr>
              <w:t>)</w:t>
            </w:r>
          </w:p>
        </w:tc>
        <w:tc>
          <w:tcPr>
            <w:tcW w:w="113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val="kk-KZ" w:eastAsia="ru-RU"/>
              </w:rPr>
              <w:t>Оның ішінде жасына қарай</w:t>
            </w:r>
          </w:p>
        </w:tc>
        <w:tc>
          <w:tcPr>
            <w:tcW w:w="50" w:type="dxa"/>
            <w:tcBorders>
              <w:top w:val="nil"/>
              <w:left w:val="nil"/>
              <w:bottom w:val="nil"/>
              <w:right w:val="nil"/>
            </w:tcBorders>
            <w:shd w:val="clear" w:color="auto" w:fill="auto"/>
            <w:tcMar>
              <w:top w:w="15" w:type="dxa"/>
              <w:left w:w="15" w:type="dxa"/>
              <w:bottom w:w="15" w:type="dxa"/>
              <w:right w:w="15" w:type="dxa"/>
            </w:tcMar>
            <w:hideMark/>
          </w:tcPr>
          <w:p w:rsidR="00AF2CA0" w:rsidRPr="008B5662" w:rsidRDefault="00AF2CA0" w:rsidP="007B34A4">
            <w:pPr>
              <w:spacing w:after="0" w:line="240" w:lineRule="auto"/>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eastAsia="ru-RU"/>
              </w:rPr>
              <w:t> </w:t>
            </w:r>
          </w:p>
        </w:tc>
      </w:tr>
      <w:tr w:rsidR="00AF2CA0" w:rsidRPr="008B5662" w:rsidTr="00627156">
        <w:trPr>
          <w:trHeight w:val="593"/>
        </w:trPr>
        <w:tc>
          <w:tcPr>
            <w:tcW w:w="1560" w:type="dxa"/>
            <w:vMerge/>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val="kk-KZ" w:eastAsia="ru-RU"/>
              </w:rPr>
            </w:pPr>
          </w:p>
        </w:tc>
        <w:tc>
          <w:tcPr>
            <w:tcW w:w="1322" w:type="dxa"/>
            <w:vMerge/>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val="kk-KZ" w:eastAsia="ru-RU"/>
              </w:rPr>
            </w:pPr>
          </w:p>
        </w:tc>
        <w:tc>
          <w:tcPr>
            <w:tcW w:w="4348" w:type="dxa"/>
            <w:gridSpan w:val="5"/>
            <w:vMerge/>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val="kk-KZ" w:eastAsia="ru-RU"/>
              </w:rPr>
            </w:pPr>
          </w:p>
        </w:tc>
        <w:tc>
          <w:tcPr>
            <w:tcW w:w="1134"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jc w:val="center"/>
              <w:textAlignment w:val="baseline"/>
              <w:rPr>
                <w:rFonts w:ascii="Times New Roman" w:eastAsia="Times New Roman" w:hAnsi="Times New Roman" w:cs="Times New Roman"/>
                <w:sz w:val="28"/>
                <w:szCs w:val="28"/>
                <w:lang w:val="kk-KZ" w:eastAsia="ru-RU"/>
              </w:rPr>
            </w:pPr>
          </w:p>
        </w:tc>
        <w:tc>
          <w:tcPr>
            <w:tcW w:w="1134"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val="kk-KZ" w:eastAsia="ru-RU"/>
              </w:rPr>
            </w:pPr>
          </w:p>
        </w:tc>
        <w:tc>
          <w:tcPr>
            <w:tcW w:w="50" w:type="dxa"/>
            <w:tcBorders>
              <w:top w:val="nil"/>
              <w:left w:val="nil"/>
              <w:bottom w:val="nil"/>
              <w:right w:val="nil"/>
            </w:tcBorders>
            <w:shd w:val="clear" w:color="auto" w:fill="auto"/>
            <w:tcMar>
              <w:top w:w="15" w:type="dxa"/>
              <w:left w:w="15" w:type="dxa"/>
              <w:bottom w:w="15" w:type="dxa"/>
              <w:right w:w="15" w:type="dxa"/>
            </w:tcMar>
          </w:tcPr>
          <w:p w:rsidR="00AF2CA0" w:rsidRPr="008B5662" w:rsidRDefault="00AF2CA0" w:rsidP="007B34A4">
            <w:pPr>
              <w:spacing w:after="0" w:line="240" w:lineRule="auto"/>
              <w:rPr>
                <w:rFonts w:ascii="Times New Roman" w:eastAsia="Times New Roman" w:hAnsi="Times New Roman" w:cs="Times New Roman"/>
                <w:sz w:val="28"/>
                <w:szCs w:val="28"/>
                <w:lang w:eastAsia="ru-RU"/>
              </w:rPr>
            </w:pPr>
          </w:p>
        </w:tc>
      </w:tr>
      <w:tr w:rsidR="00AF2CA0" w:rsidRPr="008B5662" w:rsidTr="00627156">
        <w:trPr>
          <w:trHeight w:val="67"/>
        </w:trPr>
        <w:tc>
          <w:tcPr>
            <w:tcW w:w="15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F2CA0" w:rsidRPr="008B5662" w:rsidRDefault="00AF2CA0" w:rsidP="007B34A4">
            <w:pPr>
              <w:spacing w:after="0" w:line="240" w:lineRule="auto"/>
              <w:rPr>
                <w:rFonts w:ascii="Times New Roman" w:eastAsia="Times New Roman" w:hAnsi="Times New Roman" w:cs="Times New Roman"/>
                <w:sz w:val="28"/>
                <w:szCs w:val="28"/>
                <w:lang w:eastAsia="ru-RU"/>
              </w:rPr>
            </w:pPr>
          </w:p>
        </w:tc>
        <w:tc>
          <w:tcPr>
            <w:tcW w:w="1322" w:type="dxa"/>
            <w:vMerge/>
            <w:tcBorders>
              <w:top w:val="single" w:sz="8" w:space="0" w:color="auto"/>
              <w:left w:val="nil"/>
              <w:bottom w:val="single" w:sz="8" w:space="0" w:color="000000"/>
              <w:right w:val="single" w:sz="8" w:space="0" w:color="auto"/>
            </w:tcBorders>
            <w:shd w:val="clear" w:color="auto" w:fill="auto"/>
            <w:vAlign w:val="center"/>
            <w:hideMark/>
          </w:tcPr>
          <w:p w:rsidR="00AF2CA0" w:rsidRPr="008B5662" w:rsidRDefault="00AF2CA0" w:rsidP="007B34A4">
            <w:pPr>
              <w:spacing w:after="0" w:line="240" w:lineRule="auto"/>
              <w:rPr>
                <w:rFonts w:ascii="Times New Roman" w:eastAsia="Times New Roman" w:hAnsi="Times New Roman" w:cs="Times New Roman"/>
                <w:sz w:val="28"/>
                <w:szCs w:val="28"/>
                <w:lang w:eastAsia="ru-RU"/>
              </w:rPr>
            </w:pPr>
          </w:p>
        </w:tc>
        <w:tc>
          <w:tcPr>
            <w:tcW w:w="4348" w:type="dxa"/>
            <w:gridSpan w:val="5"/>
            <w:vMerge/>
            <w:tcBorders>
              <w:top w:val="single" w:sz="8" w:space="0" w:color="auto"/>
              <w:left w:val="nil"/>
              <w:bottom w:val="single" w:sz="8" w:space="0" w:color="000000"/>
              <w:right w:val="single" w:sz="8" w:space="0" w:color="auto"/>
            </w:tcBorders>
            <w:shd w:val="clear" w:color="auto" w:fill="auto"/>
            <w:vAlign w:val="center"/>
            <w:hideMark/>
          </w:tcPr>
          <w:p w:rsidR="00AF2CA0" w:rsidRPr="008B5662" w:rsidRDefault="00AF2CA0" w:rsidP="007B34A4">
            <w:pPr>
              <w:spacing w:after="0" w:line="240" w:lineRule="auto"/>
              <w:rPr>
                <w:rFonts w:ascii="Times New Roman" w:eastAsia="Times New Roman" w:hAnsi="Times New Roman" w:cs="Times New Roman"/>
                <w:sz w:val="28"/>
                <w:szCs w:val="28"/>
                <w:lang w:eastAsia="ru-RU"/>
              </w:rPr>
            </w:pPr>
          </w:p>
        </w:tc>
        <w:tc>
          <w:tcPr>
            <w:tcW w:w="1134" w:type="dxa"/>
            <w:vMerge/>
            <w:tcBorders>
              <w:top w:val="single" w:sz="8" w:space="0" w:color="auto"/>
              <w:left w:val="nil"/>
              <w:bottom w:val="single" w:sz="8" w:space="0" w:color="auto"/>
              <w:right w:val="single" w:sz="8" w:space="0" w:color="auto"/>
            </w:tcBorders>
            <w:shd w:val="clear" w:color="auto" w:fill="auto"/>
            <w:vAlign w:val="center"/>
            <w:hideMark/>
          </w:tcPr>
          <w:p w:rsidR="00AF2CA0" w:rsidRPr="008B5662" w:rsidRDefault="00AF2CA0" w:rsidP="007B34A4">
            <w:pPr>
              <w:spacing w:after="0" w:line="240" w:lineRule="auto"/>
              <w:jc w:val="center"/>
              <w:rPr>
                <w:rFonts w:ascii="Times New Roman" w:eastAsia="Times New Roman" w:hAnsi="Times New Roman" w:cs="Times New Roman"/>
                <w:sz w:val="28"/>
                <w:szCs w:val="28"/>
                <w:lang w:eastAsia="ru-RU"/>
              </w:rPr>
            </w:pPr>
          </w:p>
        </w:tc>
        <w:tc>
          <w:tcPr>
            <w:tcW w:w="1134" w:type="dxa"/>
            <w:vMerge/>
            <w:tcBorders>
              <w:top w:val="single" w:sz="8" w:space="0" w:color="auto"/>
              <w:left w:val="nil"/>
              <w:bottom w:val="single" w:sz="8" w:space="0" w:color="auto"/>
              <w:right w:val="single" w:sz="8" w:space="0" w:color="auto"/>
            </w:tcBorders>
            <w:shd w:val="clear" w:color="auto" w:fill="auto"/>
            <w:vAlign w:val="center"/>
            <w:hideMark/>
          </w:tcPr>
          <w:p w:rsidR="00AF2CA0" w:rsidRPr="008B5662" w:rsidRDefault="00AF2CA0" w:rsidP="007B34A4">
            <w:pPr>
              <w:spacing w:after="0" w:line="240" w:lineRule="auto"/>
              <w:rPr>
                <w:rFonts w:ascii="Times New Roman" w:eastAsia="Times New Roman" w:hAnsi="Times New Roman" w:cs="Times New Roman"/>
                <w:sz w:val="28"/>
                <w:szCs w:val="28"/>
                <w:lang w:eastAsia="ru-RU"/>
              </w:rPr>
            </w:pPr>
          </w:p>
        </w:tc>
        <w:tc>
          <w:tcPr>
            <w:tcW w:w="50" w:type="dxa"/>
            <w:tcBorders>
              <w:top w:val="nil"/>
              <w:left w:val="nil"/>
              <w:bottom w:val="nil"/>
              <w:right w:val="nil"/>
            </w:tcBorders>
            <w:shd w:val="clear" w:color="auto" w:fill="auto"/>
            <w:tcMar>
              <w:top w:w="15" w:type="dxa"/>
              <w:left w:w="15" w:type="dxa"/>
              <w:bottom w:w="15" w:type="dxa"/>
              <w:right w:w="15" w:type="dxa"/>
            </w:tcMar>
            <w:hideMark/>
          </w:tcPr>
          <w:p w:rsidR="00AF2CA0" w:rsidRPr="008B5662" w:rsidRDefault="00AF2CA0" w:rsidP="007B34A4">
            <w:pPr>
              <w:spacing w:after="0" w:line="240" w:lineRule="auto"/>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eastAsia="ru-RU"/>
              </w:rPr>
              <w:t> </w:t>
            </w:r>
          </w:p>
        </w:tc>
      </w:tr>
      <w:tr w:rsidR="00AF2CA0" w:rsidRPr="008B5662" w:rsidTr="00627156">
        <w:trPr>
          <w:cantSplit/>
          <w:trHeight w:val="1134"/>
        </w:trPr>
        <w:tc>
          <w:tcPr>
            <w:tcW w:w="15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F2CA0" w:rsidRPr="008B5662" w:rsidRDefault="00AF2CA0" w:rsidP="007B34A4">
            <w:pPr>
              <w:spacing w:after="0" w:line="240" w:lineRule="auto"/>
              <w:rPr>
                <w:rFonts w:ascii="Times New Roman" w:eastAsia="Times New Roman" w:hAnsi="Times New Roman" w:cs="Times New Roman"/>
                <w:sz w:val="28"/>
                <w:szCs w:val="28"/>
                <w:lang w:eastAsia="ru-RU"/>
              </w:rPr>
            </w:pPr>
          </w:p>
        </w:tc>
        <w:tc>
          <w:tcPr>
            <w:tcW w:w="1322" w:type="dxa"/>
            <w:vMerge/>
            <w:tcBorders>
              <w:top w:val="single" w:sz="8" w:space="0" w:color="auto"/>
              <w:left w:val="nil"/>
              <w:bottom w:val="single" w:sz="8" w:space="0" w:color="000000"/>
              <w:right w:val="single" w:sz="8" w:space="0" w:color="auto"/>
            </w:tcBorders>
            <w:shd w:val="clear" w:color="auto" w:fill="auto"/>
            <w:vAlign w:val="center"/>
            <w:hideMark/>
          </w:tcPr>
          <w:p w:rsidR="00AF2CA0" w:rsidRPr="008B5662" w:rsidRDefault="00AF2CA0" w:rsidP="007B34A4">
            <w:pPr>
              <w:spacing w:after="0" w:line="240" w:lineRule="auto"/>
              <w:rPr>
                <w:rFonts w:ascii="Times New Roman" w:eastAsia="Times New Roman" w:hAnsi="Times New Roman" w:cs="Times New Roman"/>
                <w:sz w:val="28"/>
                <w:szCs w:val="28"/>
                <w:lang w:eastAsia="ru-RU"/>
              </w:rPr>
            </w:pPr>
          </w:p>
        </w:tc>
        <w:tc>
          <w:tcPr>
            <w:tcW w:w="804" w:type="dxa"/>
            <w:vMerge w:val="restart"/>
            <w:tcBorders>
              <w:top w:val="single" w:sz="6" w:space="0" w:color="808080"/>
              <w:left w:val="single" w:sz="6" w:space="0" w:color="808080"/>
              <w:right w:val="single" w:sz="6" w:space="0" w:color="808080"/>
            </w:tcBorders>
            <w:shd w:val="clear" w:color="auto" w:fill="auto"/>
            <w:noWrap/>
            <w:tcMar>
              <w:top w:w="0" w:type="dxa"/>
              <w:left w:w="108" w:type="dxa"/>
              <w:bottom w:w="0" w:type="dxa"/>
              <w:right w:w="108" w:type="dxa"/>
            </w:tcMar>
            <w:hideMark/>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val="kk-KZ" w:eastAsia="ru-RU"/>
              </w:rPr>
              <w:t>25 жасқа дейін</w:t>
            </w:r>
          </w:p>
          <w:p w:rsidR="00AF2CA0" w:rsidRPr="008B5662" w:rsidRDefault="00AF2CA0" w:rsidP="007B34A4">
            <w:pPr>
              <w:spacing w:line="49" w:lineRule="atLeast"/>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eastAsia="ru-RU"/>
              </w:rPr>
              <w:t> </w:t>
            </w:r>
          </w:p>
        </w:tc>
        <w:tc>
          <w:tcPr>
            <w:tcW w:w="851" w:type="dxa"/>
            <w:tcBorders>
              <w:top w:val="nil"/>
              <w:left w:val="single" w:sz="8" w:space="0" w:color="000000"/>
              <w:bottom w:val="nil"/>
              <w:right w:val="single" w:sz="8" w:space="0" w:color="000000"/>
            </w:tcBorders>
            <w:shd w:val="clear" w:color="auto" w:fill="auto"/>
            <w:noWrap/>
            <w:tcMar>
              <w:top w:w="0" w:type="dxa"/>
              <w:left w:w="108" w:type="dxa"/>
              <w:bottom w:w="0" w:type="dxa"/>
              <w:right w:w="108" w:type="dxa"/>
            </w:tcMar>
            <w:hideMark/>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val="kk-KZ" w:eastAsia="ru-RU"/>
              </w:rPr>
              <w:t>25-34 жасқа дейін</w:t>
            </w:r>
          </w:p>
        </w:tc>
        <w:tc>
          <w:tcPr>
            <w:tcW w:w="850" w:type="dxa"/>
            <w:vMerge w:val="restart"/>
            <w:tcBorders>
              <w:top w:val="single" w:sz="6" w:space="0" w:color="808080"/>
              <w:left w:val="single" w:sz="6" w:space="0" w:color="808080"/>
              <w:right w:val="single" w:sz="6" w:space="0" w:color="808080"/>
            </w:tcBorders>
            <w:shd w:val="clear" w:color="auto" w:fill="auto"/>
            <w:noWrap/>
            <w:tcMar>
              <w:top w:w="0" w:type="dxa"/>
              <w:left w:w="108" w:type="dxa"/>
              <w:bottom w:w="0" w:type="dxa"/>
              <w:right w:w="108" w:type="dxa"/>
            </w:tcMar>
            <w:hideMark/>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val="kk-KZ" w:eastAsia="ru-RU"/>
              </w:rPr>
              <w:t>35-44 жасқа дейін</w:t>
            </w:r>
          </w:p>
          <w:p w:rsidR="00AF2CA0" w:rsidRPr="008B5662" w:rsidRDefault="00AF2CA0" w:rsidP="007B34A4">
            <w:pPr>
              <w:spacing w:line="49" w:lineRule="atLeast"/>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eastAsia="ru-RU"/>
              </w:rPr>
              <w:t> </w:t>
            </w:r>
          </w:p>
        </w:tc>
        <w:tc>
          <w:tcPr>
            <w:tcW w:w="851" w:type="dxa"/>
            <w:tcBorders>
              <w:top w:val="nil"/>
              <w:left w:val="single" w:sz="8" w:space="0" w:color="000000"/>
              <w:bottom w:val="nil"/>
              <w:right w:val="single" w:sz="8" w:space="0" w:color="000000"/>
            </w:tcBorders>
            <w:shd w:val="clear" w:color="auto" w:fill="auto"/>
            <w:noWrap/>
            <w:tcMar>
              <w:top w:w="0" w:type="dxa"/>
              <w:left w:w="108" w:type="dxa"/>
              <w:bottom w:w="0" w:type="dxa"/>
              <w:right w:w="108" w:type="dxa"/>
            </w:tcMar>
            <w:hideMark/>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val="kk-KZ" w:eastAsia="ru-RU"/>
              </w:rPr>
              <w:t>45-54 жасқа дейін</w:t>
            </w:r>
          </w:p>
        </w:tc>
        <w:tc>
          <w:tcPr>
            <w:tcW w:w="992" w:type="dxa"/>
            <w:vMerge w:val="restart"/>
            <w:tcBorders>
              <w:top w:val="single" w:sz="6" w:space="0" w:color="808080"/>
              <w:left w:val="single" w:sz="6" w:space="0" w:color="808080"/>
              <w:right w:val="single" w:sz="4" w:space="0" w:color="auto"/>
            </w:tcBorders>
            <w:shd w:val="clear" w:color="auto" w:fill="auto"/>
            <w:noWrap/>
            <w:tcMar>
              <w:top w:w="0" w:type="dxa"/>
              <w:left w:w="108" w:type="dxa"/>
              <w:bottom w:w="0" w:type="dxa"/>
              <w:right w:w="108" w:type="dxa"/>
            </w:tcMar>
            <w:hideMark/>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val="kk-KZ" w:eastAsia="ru-RU"/>
              </w:rPr>
              <w:t>55-64-ден асқан</w:t>
            </w:r>
          </w:p>
          <w:p w:rsidR="00AF2CA0" w:rsidRPr="008B5662" w:rsidRDefault="00AF2CA0" w:rsidP="007B34A4">
            <w:pPr>
              <w:spacing w:line="49" w:lineRule="atLeast"/>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eastAsia="ru-RU"/>
              </w:rPr>
              <w:t> </w:t>
            </w:r>
          </w:p>
        </w:tc>
        <w:tc>
          <w:tcPr>
            <w:tcW w:w="1134" w:type="dxa"/>
            <w:vMerge/>
            <w:tcBorders>
              <w:top w:val="single" w:sz="8" w:space="0" w:color="auto"/>
              <w:left w:val="single" w:sz="4" w:space="0" w:color="auto"/>
              <w:bottom w:val="single" w:sz="8" w:space="0" w:color="auto"/>
              <w:right w:val="single" w:sz="8" w:space="0" w:color="auto"/>
            </w:tcBorders>
            <w:shd w:val="clear" w:color="auto" w:fill="auto"/>
            <w:vAlign w:val="bottom"/>
            <w:hideMark/>
          </w:tcPr>
          <w:p w:rsidR="00AF2CA0" w:rsidRPr="008B5662" w:rsidRDefault="00AF2CA0" w:rsidP="007B34A4">
            <w:pPr>
              <w:spacing w:after="0" w:line="240" w:lineRule="auto"/>
              <w:jc w:val="center"/>
              <w:rPr>
                <w:rFonts w:ascii="Times New Roman" w:eastAsia="Times New Roman" w:hAnsi="Times New Roman" w:cs="Times New Roman"/>
                <w:sz w:val="28"/>
                <w:szCs w:val="28"/>
                <w:lang w:eastAsia="ru-RU"/>
              </w:rPr>
            </w:pPr>
          </w:p>
        </w:tc>
        <w:tc>
          <w:tcPr>
            <w:tcW w:w="1134" w:type="dxa"/>
            <w:vMerge/>
            <w:tcBorders>
              <w:top w:val="single" w:sz="8" w:space="0" w:color="auto"/>
              <w:left w:val="nil"/>
              <w:bottom w:val="single" w:sz="8" w:space="0" w:color="auto"/>
              <w:right w:val="single" w:sz="8" w:space="0" w:color="auto"/>
            </w:tcBorders>
            <w:shd w:val="clear" w:color="auto" w:fill="auto"/>
            <w:vAlign w:val="bottom"/>
            <w:hideMark/>
          </w:tcPr>
          <w:p w:rsidR="00AF2CA0" w:rsidRPr="008B5662" w:rsidRDefault="00AF2CA0" w:rsidP="007B34A4">
            <w:pPr>
              <w:spacing w:after="0" w:line="240" w:lineRule="auto"/>
              <w:rPr>
                <w:rFonts w:ascii="Times New Roman" w:eastAsia="Times New Roman" w:hAnsi="Times New Roman" w:cs="Times New Roman"/>
                <w:sz w:val="28"/>
                <w:szCs w:val="28"/>
                <w:lang w:eastAsia="ru-RU"/>
              </w:rPr>
            </w:pPr>
          </w:p>
        </w:tc>
        <w:tc>
          <w:tcPr>
            <w:tcW w:w="50" w:type="dxa"/>
            <w:tcBorders>
              <w:top w:val="nil"/>
              <w:left w:val="nil"/>
              <w:bottom w:val="nil"/>
              <w:right w:val="nil"/>
            </w:tcBorders>
            <w:shd w:val="clear" w:color="auto" w:fill="auto"/>
            <w:tcMar>
              <w:top w:w="15" w:type="dxa"/>
              <w:left w:w="15" w:type="dxa"/>
              <w:bottom w:w="15" w:type="dxa"/>
              <w:right w:w="15" w:type="dxa"/>
            </w:tcMar>
            <w:hideMark/>
          </w:tcPr>
          <w:p w:rsidR="00AF2CA0" w:rsidRPr="008B5662" w:rsidRDefault="00AF2CA0" w:rsidP="007B34A4">
            <w:pPr>
              <w:spacing w:after="0" w:line="240" w:lineRule="auto"/>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eastAsia="ru-RU"/>
              </w:rPr>
              <w:t> </w:t>
            </w:r>
          </w:p>
        </w:tc>
      </w:tr>
      <w:tr w:rsidR="00AF2CA0" w:rsidRPr="008B5662" w:rsidTr="00627156">
        <w:trPr>
          <w:trHeight w:val="144"/>
        </w:trPr>
        <w:tc>
          <w:tcPr>
            <w:tcW w:w="15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F2CA0" w:rsidRPr="008B5662" w:rsidRDefault="00AF2CA0" w:rsidP="007B34A4">
            <w:pPr>
              <w:spacing w:after="0" w:line="240" w:lineRule="auto"/>
              <w:rPr>
                <w:rFonts w:ascii="Times New Roman" w:eastAsia="Times New Roman" w:hAnsi="Times New Roman" w:cs="Times New Roman"/>
                <w:sz w:val="28"/>
                <w:szCs w:val="28"/>
                <w:lang w:eastAsia="ru-RU"/>
              </w:rPr>
            </w:pPr>
          </w:p>
        </w:tc>
        <w:tc>
          <w:tcPr>
            <w:tcW w:w="1322" w:type="dxa"/>
            <w:vMerge/>
            <w:tcBorders>
              <w:top w:val="single" w:sz="8" w:space="0" w:color="auto"/>
              <w:left w:val="nil"/>
              <w:bottom w:val="single" w:sz="8" w:space="0" w:color="000000"/>
              <w:right w:val="single" w:sz="8" w:space="0" w:color="auto"/>
            </w:tcBorders>
            <w:shd w:val="clear" w:color="auto" w:fill="auto"/>
            <w:vAlign w:val="center"/>
            <w:hideMark/>
          </w:tcPr>
          <w:p w:rsidR="00AF2CA0" w:rsidRPr="008B5662" w:rsidRDefault="00AF2CA0" w:rsidP="007B34A4">
            <w:pPr>
              <w:spacing w:after="0" w:line="240" w:lineRule="auto"/>
              <w:rPr>
                <w:rFonts w:ascii="Times New Roman" w:eastAsia="Times New Roman" w:hAnsi="Times New Roman" w:cs="Times New Roman"/>
                <w:sz w:val="28"/>
                <w:szCs w:val="28"/>
                <w:lang w:eastAsia="ru-RU"/>
              </w:rPr>
            </w:pPr>
          </w:p>
        </w:tc>
        <w:tc>
          <w:tcPr>
            <w:tcW w:w="804" w:type="dxa"/>
            <w:vMerge/>
            <w:tcBorders>
              <w:left w:val="single" w:sz="6" w:space="0" w:color="808080"/>
              <w:bottom w:val="single" w:sz="4" w:space="0" w:color="auto"/>
              <w:right w:val="single" w:sz="6" w:space="0" w:color="808080"/>
            </w:tcBorders>
            <w:shd w:val="clear" w:color="auto" w:fill="auto"/>
            <w:noWrap/>
            <w:tcMar>
              <w:top w:w="0" w:type="dxa"/>
              <w:left w:w="108" w:type="dxa"/>
              <w:bottom w:w="0" w:type="dxa"/>
              <w:right w:w="108" w:type="dxa"/>
            </w:tcMar>
            <w:hideMark/>
          </w:tcPr>
          <w:p w:rsidR="00AF2CA0" w:rsidRPr="008B5662" w:rsidRDefault="00AF2CA0" w:rsidP="007B34A4">
            <w:pPr>
              <w:spacing w:after="0" w:line="49" w:lineRule="atLeast"/>
              <w:rPr>
                <w:rFonts w:ascii="Times New Roman" w:eastAsia="Times New Roman" w:hAnsi="Times New Roman" w:cs="Times New Roman"/>
                <w:sz w:val="28"/>
                <w:szCs w:val="28"/>
                <w:lang w:eastAsia="ru-RU"/>
              </w:rPr>
            </w:pPr>
          </w:p>
        </w:tc>
        <w:tc>
          <w:tcPr>
            <w:tcW w:w="851" w:type="dxa"/>
            <w:tcBorders>
              <w:top w:val="nil"/>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hideMark/>
          </w:tcPr>
          <w:p w:rsidR="00AF2CA0" w:rsidRPr="008B5662" w:rsidRDefault="00AF2CA0" w:rsidP="007B34A4">
            <w:pPr>
              <w:spacing w:after="0" w:line="49" w:lineRule="atLeast"/>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eastAsia="ru-RU"/>
              </w:rPr>
              <w:t> </w:t>
            </w:r>
          </w:p>
        </w:tc>
        <w:tc>
          <w:tcPr>
            <w:tcW w:w="850" w:type="dxa"/>
            <w:vMerge/>
            <w:tcBorders>
              <w:left w:val="single" w:sz="6" w:space="0" w:color="808080"/>
              <w:bottom w:val="single" w:sz="6" w:space="0" w:color="808080"/>
              <w:right w:val="single" w:sz="6" w:space="0" w:color="808080"/>
            </w:tcBorders>
            <w:shd w:val="clear" w:color="auto" w:fill="auto"/>
            <w:noWrap/>
            <w:tcMar>
              <w:top w:w="0" w:type="dxa"/>
              <w:left w:w="108" w:type="dxa"/>
              <w:bottom w:w="0" w:type="dxa"/>
              <w:right w:w="108" w:type="dxa"/>
            </w:tcMar>
            <w:hideMark/>
          </w:tcPr>
          <w:p w:rsidR="00AF2CA0" w:rsidRPr="008B5662" w:rsidRDefault="00AF2CA0" w:rsidP="007B34A4">
            <w:pPr>
              <w:spacing w:after="0" w:line="49" w:lineRule="atLeast"/>
              <w:rPr>
                <w:rFonts w:ascii="Times New Roman" w:eastAsia="Times New Roman" w:hAnsi="Times New Roman" w:cs="Times New Roman"/>
                <w:sz w:val="28"/>
                <w:szCs w:val="28"/>
                <w:lang w:eastAsia="ru-RU"/>
              </w:rPr>
            </w:pPr>
          </w:p>
        </w:tc>
        <w:tc>
          <w:tcPr>
            <w:tcW w:w="851" w:type="dxa"/>
            <w:tcBorders>
              <w:top w:val="nil"/>
              <w:left w:val="single" w:sz="8" w:space="0" w:color="000000"/>
              <w:bottom w:val="single" w:sz="8" w:space="0" w:color="000000"/>
              <w:right w:val="single" w:sz="6" w:space="0" w:color="808080"/>
            </w:tcBorders>
            <w:shd w:val="clear" w:color="auto" w:fill="auto"/>
            <w:noWrap/>
            <w:tcMar>
              <w:top w:w="0" w:type="dxa"/>
              <w:left w:w="108" w:type="dxa"/>
              <w:bottom w:w="0" w:type="dxa"/>
              <w:right w:w="108" w:type="dxa"/>
            </w:tcMar>
            <w:hideMark/>
          </w:tcPr>
          <w:p w:rsidR="00AF2CA0" w:rsidRPr="008B5662" w:rsidRDefault="00AF2CA0" w:rsidP="007B34A4">
            <w:pPr>
              <w:spacing w:after="0" w:line="49" w:lineRule="atLeast"/>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eastAsia="ru-RU"/>
              </w:rPr>
              <w:t> </w:t>
            </w:r>
          </w:p>
        </w:tc>
        <w:tc>
          <w:tcPr>
            <w:tcW w:w="992" w:type="dxa"/>
            <w:vMerge/>
            <w:tcBorders>
              <w:left w:val="single" w:sz="6" w:space="0" w:color="808080"/>
              <w:bottom w:val="single" w:sz="8" w:space="0" w:color="000000"/>
              <w:right w:val="single" w:sz="4" w:space="0" w:color="auto"/>
            </w:tcBorders>
            <w:shd w:val="clear" w:color="auto" w:fill="auto"/>
            <w:noWrap/>
            <w:tcMar>
              <w:top w:w="0" w:type="dxa"/>
              <w:left w:w="108" w:type="dxa"/>
              <w:bottom w:w="0" w:type="dxa"/>
              <w:right w:w="108" w:type="dxa"/>
            </w:tcMar>
            <w:hideMark/>
          </w:tcPr>
          <w:p w:rsidR="00AF2CA0" w:rsidRPr="008B5662" w:rsidRDefault="00AF2CA0" w:rsidP="007B34A4">
            <w:pPr>
              <w:spacing w:after="0" w:line="49" w:lineRule="atLeast"/>
              <w:rPr>
                <w:rFonts w:ascii="Times New Roman" w:eastAsia="Times New Roman" w:hAnsi="Times New Roman" w:cs="Times New Roman"/>
                <w:sz w:val="28"/>
                <w:szCs w:val="28"/>
                <w:lang w:eastAsia="ru-RU"/>
              </w:rPr>
            </w:pPr>
          </w:p>
        </w:tc>
        <w:tc>
          <w:tcPr>
            <w:tcW w:w="1134" w:type="dxa"/>
            <w:vMerge/>
            <w:tcBorders>
              <w:top w:val="single" w:sz="8" w:space="0" w:color="auto"/>
              <w:left w:val="single" w:sz="4" w:space="0" w:color="auto"/>
              <w:bottom w:val="single" w:sz="8" w:space="0" w:color="auto"/>
              <w:right w:val="single" w:sz="8" w:space="0" w:color="auto"/>
            </w:tcBorders>
            <w:shd w:val="clear" w:color="auto" w:fill="auto"/>
            <w:vAlign w:val="bottom"/>
            <w:hideMark/>
          </w:tcPr>
          <w:p w:rsidR="00AF2CA0" w:rsidRPr="008B5662" w:rsidRDefault="00AF2CA0" w:rsidP="007B34A4">
            <w:pPr>
              <w:spacing w:after="0" w:line="240" w:lineRule="auto"/>
              <w:jc w:val="center"/>
              <w:rPr>
                <w:rFonts w:ascii="Times New Roman" w:eastAsia="Times New Roman" w:hAnsi="Times New Roman" w:cs="Times New Roman"/>
                <w:sz w:val="28"/>
                <w:szCs w:val="28"/>
                <w:lang w:eastAsia="ru-RU"/>
              </w:rPr>
            </w:pPr>
          </w:p>
        </w:tc>
        <w:tc>
          <w:tcPr>
            <w:tcW w:w="1134" w:type="dxa"/>
            <w:vMerge/>
            <w:tcBorders>
              <w:top w:val="single" w:sz="8" w:space="0" w:color="auto"/>
              <w:left w:val="nil"/>
              <w:bottom w:val="single" w:sz="8" w:space="0" w:color="auto"/>
              <w:right w:val="single" w:sz="8" w:space="0" w:color="auto"/>
            </w:tcBorders>
            <w:shd w:val="clear" w:color="auto" w:fill="auto"/>
            <w:vAlign w:val="bottom"/>
            <w:hideMark/>
          </w:tcPr>
          <w:p w:rsidR="00AF2CA0" w:rsidRPr="008B5662" w:rsidRDefault="00AF2CA0" w:rsidP="007B34A4">
            <w:pPr>
              <w:spacing w:after="0" w:line="240" w:lineRule="auto"/>
              <w:rPr>
                <w:rFonts w:ascii="Times New Roman" w:eastAsia="Times New Roman" w:hAnsi="Times New Roman" w:cs="Times New Roman"/>
                <w:sz w:val="28"/>
                <w:szCs w:val="28"/>
                <w:lang w:eastAsia="ru-RU"/>
              </w:rPr>
            </w:pPr>
          </w:p>
        </w:tc>
        <w:tc>
          <w:tcPr>
            <w:tcW w:w="50" w:type="dxa"/>
            <w:tcBorders>
              <w:top w:val="nil"/>
              <w:left w:val="nil"/>
              <w:bottom w:val="nil"/>
              <w:right w:val="nil"/>
            </w:tcBorders>
            <w:shd w:val="clear" w:color="auto" w:fill="auto"/>
            <w:tcMar>
              <w:top w:w="15" w:type="dxa"/>
              <w:left w:w="15" w:type="dxa"/>
              <w:bottom w:w="15" w:type="dxa"/>
              <w:right w:w="15" w:type="dxa"/>
            </w:tcMar>
            <w:hideMark/>
          </w:tcPr>
          <w:p w:rsidR="00AF2CA0" w:rsidRPr="008B5662" w:rsidRDefault="00AF2CA0" w:rsidP="007B34A4">
            <w:pPr>
              <w:spacing w:after="0" w:line="49" w:lineRule="atLeast"/>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eastAsia="ru-RU"/>
              </w:rPr>
              <w:t> </w:t>
            </w:r>
          </w:p>
        </w:tc>
      </w:tr>
      <w:tr w:rsidR="007B34A4" w:rsidRPr="008B5662" w:rsidTr="00AE03E6">
        <w:trPr>
          <w:gridAfter w:val="1"/>
          <w:wAfter w:w="50" w:type="dxa"/>
          <w:trHeight w:val="269"/>
        </w:trPr>
        <w:tc>
          <w:tcPr>
            <w:tcW w:w="15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7B34A4" w:rsidRPr="008B5662" w:rsidRDefault="00D760FC" w:rsidP="007B34A4">
            <w:pPr>
              <w:spacing w:after="0" w:line="240" w:lineRule="auto"/>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2023</w:t>
            </w:r>
            <w:r w:rsidR="007B34A4" w:rsidRPr="008B5662">
              <w:rPr>
                <w:rFonts w:ascii="Times New Roman" w:eastAsia="Times New Roman" w:hAnsi="Times New Roman" w:cs="Times New Roman"/>
                <w:sz w:val="28"/>
                <w:szCs w:val="28"/>
                <w:lang w:val="kk-KZ" w:eastAsia="ru-RU"/>
              </w:rPr>
              <w:t>-202</w:t>
            </w:r>
            <w:r w:rsidRPr="008B5662">
              <w:rPr>
                <w:rFonts w:ascii="Times New Roman" w:eastAsia="Times New Roman" w:hAnsi="Times New Roman" w:cs="Times New Roman"/>
                <w:sz w:val="28"/>
                <w:szCs w:val="28"/>
                <w:lang w:val="kk-KZ" w:eastAsia="ru-RU"/>
              </w:rPr>
              <w:t>4</w:t>
            </w:r>
          </w:p>
        </w:tc>
        <w:tc>
          <w:tcPr>
            <w:tcW w:w="13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B34A4" w:rsidRPr="008B5662" w:rsidRDefault="00D760FC" w:rsidP="007B34A4">
            <w:pPr>
              <w:spacing w:after="0" w:line="240" w:lineRule="auto"/>
              <w:jc w:val="center"/>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38</w:t>
            </w:r>
          </w:p>
        </w:tc>
        <w:tc>
          <w:tcPr>
            <w:tcW w:w="8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B34A4" w:rsidRPr="008B5662" w:rsidRDefault="007B34A4" w:rsidP="007B34A4">
            <w:pPr>
              <w:spacing w:after="0" w:line="240" w:lineRule="auto"/>
              <w:jc w:val="center"/>
              <w:textAlignment w:val="baseline"/>
              <w:rPr>
                <w:rFonts w:ascii="Times New Roman" w:eastAsia="Times New Roman" w:hAnsi="Times New Roman" w:cs="Times New Roman"/>
                <w:sz w:val="28"/>
                <w:szCs w:val="28"/>
                <w:lang w:eastAsia="ru-RU"/>
              </w:rPr>
            </w:pP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B34A4" w:rsidRPr="008B5662" w:rsidRDefault="007B34A4" w:rsidP="007B34A4">
            <w:pPr>
              <w:spacing w:after="0" w:line="240" w:lineRule="auto"/>
              <w:jc w:val="center"/>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eastAsia="ru-RU"/>
              </w:rPr>
              <w:t>12</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B34A4" w:rsidRPr="008B5662" w:rsidRDefault="007B34A4"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eastAsia="ru-RU"/>
              </w:rPr>
              <w:t>10</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B34A4" w:rsidRPr="008B5662" w:rsidRDefault="007B34A4" w:rsidP="007B34A4">
            <w:pPr>
              <w:spacing w:after="0" w:line="240" w:lineRule="auto"/>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eastAsia="ru-RU"/>
              </w:rPr>
              <w:t>12</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B34A4" w:rsidRPr="008B5662" w:rsidRDefault="007B34A4" w:rsidP="007B34A4">
            <w:pPr>
              <w:spacing w:after="0" w:line="240" w:lineRule="auto"/>
              <w:jc w:val="center"/>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eastAsia="ru-RU"/>
              </w:rPr>
              <w:t>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B34A4" w:rsidRPr="008B5662" w:rsidRDefault="007B34A4" w:rsidP="007B34A4">
            <w:pPr>
              <w:spacing w:after="0" w:line="240" w:lineRule="auto"/>
              <w:jc w:val="center"/>
              <w:textAlignment w:val="baseline"/>
              <w:rPr>
                <w:rFonts w:ascii="Times New Roman" w:eastAsia="Times New Roman" w:hAnsi="Times New Roman" w:cs="Times New Roman"/>
                <w:sz w:val="28"/>
                <w:szCs w:val="28"/>
                <w:lang w:val="kk-KZ" w:eastAsia="ru-RU"/>
              </w:rPr>
            </w:pP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B34A4" w:rsidRPr="008B5662" w:rsidRDefault="007B34A4" w:rsidP="007B34A4">
            <w:pPr>
              <w:spacing w:after="0" w:line="240" w:lineRule="auto"/>
              <w:jc w:val="center"/>
              <w:textAlignment w:val="baseline"/>
              <w:rPr>
                <w:rFonts w:ascii="Times New Roman" w:eastAsia="Times New Roman" w:hAnsi="Times New Roman" w:cs="Times New Roman"/>
                <w:sz w:val="28"/>
                <w:szCs w:val="28"/>
                <w:lang w:val="kk-KZ" w:eastAsia="ru-RU"/>
              </w:rPr>
            </w:pPr>
          </w:p>
        </w:tc>
      </w:tr>
    </w:tbl>
    <w:p w:rsidR="00D567B2" w:rsidRPr="008B5662" w:rsidRDefault="00D567B2" w:rsidP="00D567B2">
      <w:pPr>
        <w:widowControl w:val="0"/>
        <w:tabs>
          <w:tab w:val="left" w:pos="1007"/>
        </w:tabs>
        <w:suppressAutoHyphens w:val="0"/>
        <w:autoSpaceDE w:val="0"/>
        <w:autoSpaceDN w:val="0"/>
        <w:spacing w:after="0" w:line="320" w:lineRule="exact"/>
        <w:rPr>
          <w:rFonts w:ascii="Times New Roman" w:hAnsi="Times New Roman" w:cs="Times New Roman"/>
          <w:sz w:val="28"/>
          <w:szCs w:val="28"/>
          <w:lang w:val="kk-KZ"/>
        </w:rPr>
      </w:pPr>
    </w:p>
    <w:p w:rsidR="009B5A2B" w:rsidRPr="00986B86" w:rsidRDefault="00986B86" w:rsidP="00A6701E">
      <w:pPr>
        <w:widowControl w:val="0"/>
        <w:tabs>
          <w:tab w:val="left" w:pos="1007"/>
        </w:tabs>
        <w:suppressAutoHyphens w:val="0"/>
        <w:autoSpaceDE w:val="0"/>
        <w:autoSpaceDN w:val="0"/>
        <w:spacing w:after="0" w:line="237" w:lineRule="auto"/>
        <w:ind w:right="445"/>
        <w:rPr>
          <w:rFonts w:ascii="Times New Roman" w:hAnsi="Times New Roman" w:cs="Times New Roman"/>
          <w:sz w:val="28"/>
          <w:szCs w:val="28"/>
          <w:lang w:val="kk-KZ"/>
        </w:rPr>
      </w:pPr>
      <w:r w:rsidRPr="00986B86">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«Суындық» жалпы орта мектеп бойынша кадрлар жөніндегі бұйрық кітабы бар,</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қызметкерлерге</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шығарылған</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бұйрық</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номері</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тіркеу</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кітабымен</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сәйкес</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келеді.</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Мектептің</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педагогикалық</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қызметкерлерінің</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жеке</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құрамын</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есепке</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алу</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кітабы</w:t>
      </w:r>
      <w:r>
        <w:rPr>
          <w:rFonts w:ascii="Times New Roman" w:hAnsi="Times New Roman" w:cs="Times New Roman"/>
          <w:sz w:val="28"/>
          <w:szCs w:val="28"/>
          <w:lang w:val="kk-KZ"/>
        </w:rPr>
        <w:t xml:space="preserve"> </w:t>
      </w:r>
      <w:r w:rsidR="00D567B2" w:rsidRPr="00986B86">
        <w:rPr>
          <w:rFonts w:ascii="Times New Roman" w:hAnsi="Times New Roman" w:cs="Times New Roman"/>
          <w:sz w:val="28"/>
          <w:szCs w:val="28"/>
          <w:lang w:val="kk-KZ"/>
        </w:rPr>
        <w:t>арналған.</w:t>
      </w:r>
    </w:p>
    <w:p w:rsidR="00A6701E" w:rsidRDefault="00A6701E" w:rsidP="00A6701E">
      <w:pPr>
        <w:widowControl w:val="0"/>
        <w:tabs>
          <w:tab w:val="left" w:pos="1007"/>
        </w:tabs>
        <w:suppressAutoHyphens w:val="0"/>
        <w:autoSpaceDE w:val="0"/>
        <w:autoSpaceDN w:val="0"/>
        <w:spacing w:after="0" w:line="237" w:lineRule="auto"/>
        <w:ind w:right="445"/>
        <w:rPr>
          <w:rFonts w:ascii="Times New Roman" w:hAnsi="Times New Roman" w:cs="Times New Roman"/>
          <w:sz w:val="28"/>
          <w:szCs w:val="28"/>
          <w:lang w:val="kk-KZ"/>
        </w:rPr>
      </w:pPr>
    </w:p>
    <w:p w:rsidR="00986B86" w:rsidRPr="00986B86" w:rsidRDefault="00986B86" w:rsidP="00A6701E">
      <w:pPr>
        <w:widowControl w:val="0"/>
        <w:tabs>
          <w:tab w:val="left" w:pos="1007"/>
        </w:tabs>
        <w:suppressAutoHyphens w:val="0"/>
        <w:autoSpaceDE w:val="0"/>
        <w:autoSpaceDN w:val="0"/>
        <w:spacing w:after="0" w:line="237" w:lineRule="auto"/>
        <w:ind w:right="445"/>
        <w:rPr>
          <w:rFonts w:ascii="Times New Roman" w:hAnsi="Times New Roman" w:cs="Times New Roman"/>
          <w:sz w:val="28"/>
          <w:szCs w:val="28"/>
          <w:lang w:val="kk-KZ"/>
        </w:rPr>
      </w:pPr>
    </w:p>
    <w:p w:rsidR="00AF2CA0" w:rsidRPr="008B5662" w:rsidRDefault="00967F70" w:rsidP="009B5A2B">
      <w:pPr>
        <w:spacing w:after="0" w:line="240" w:lineRule="auto"/>
        <w:jc w:val="both"/>
        <w:textAlignment w:val="baseline"/>
        <w:rPr>
          <w:rFonts w:ascii="Times New Roman" w:eastAsia="Times New Roman" w:hAnsi="Times New Roman" w:cs="Times New Roman"/>
          <w:b/>
          <w:sz w:val="28"/>
          <w:szCs w:val="28"/>
          <w:lang w:val="kk-KZ" w:eastAsia="ru-RU"/>
        </w:rPr>
      </w:pPr>
      <w:r w:rsidRPr="008B5662">
        <w:rPr>
          <w:rFonts w:ascii="Times New Roman" w:eastAsia="Times New Roman" w:hAnsi="Times New Roman" w:cs="Times New Roman"/>
          <w:b/>
          <w:sz w:val="28"/>
          <w:szCs w:val="28"/>
          <w:lang w:val="kk-KZ" w:eastAsia="ru-RU"/>
        </w:rPr>
        <w:t>2023-2024</w:t>
      </w:r>
      <w:r w:rsidR="00AF2CA0" w:rsidRPr="008B5662">
        <w:rPr>
          <w:rFonts w:ascii="Times New Roman" w:eastAsia="Times New Roman" w:hAnsi="Times New Roman" w:cs="Times New Roman"/>
          <w:b/>
          <w:sz w:val="28"/>
          <w:szCs w:val="28"/>
          <w:lang w:val="kk-KZ" w:eastAsia="ru-RU"/>
        </w:rPr>
        <w:t xml:space="preserve"> оқу ж</w:t>
      </w:r>
      <w:r w:rsidR="00D760FC" w:rsidRPr="008B5662">
        <w:rPr>
          <w:rFonts w:ascii="Times New Roman" w:eastAsia="Times New Roman" w:hAnsi="Times New Roman" w:cs="Times New Roman"/>
          <w:b/>
          <w:sz w:val="28"/>
          <w:szCs w:val="28"/>
          <w:lang w:val="kk-KZ" w:eastAsia="ru-RU"/>
        </w:rPr>
        <w:t>ылындағы педагог кадр саны –  38</w:t>
      </w:r>
    </w:p>
    <w:p w:rsidR="00AF2CA0" w:rsidRPr="008B5662" w:rsidRDefault="00AF2CA0" w:rsidP="00AF2CA0">
      <w:pPr>
        <w:spacing w:after="0" w:line="240" w:lineRule="auto"/>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lastRenderedPageBreak/>
        <w:t>Оның ер</w:t>
      </w:r>
      <w:r w:rsidR="00D760FC" w:rsidRPr="008B5662">
        <w:rPr>
          <w:rFonts w:ascii="Times New Roman" w:eastAsia="Times New Roman" w:hAnsi="Times New Roman" w:cs="Times New Roman"/>
          <w:sz w:val="28"/>
          <w:szCs w:val="28"/>
          <w:lang w:val="kk-KZ" w:eastAsia="ru-RU"/>
        </w:rPr>
        <w:t xml:space="preserve"> мұғалімдер саны -12</w:t>
      </w:r>
    </w:p>
    <w:p w:rsidR="00AF2CA0" w:rsidRPr="008B5662" w:rsidRDefault="00D760FC" w:rsidP="00AF2CA0">
      <w:pPr>
        <w:spacing w:after="0" w:line="240" w:lineRule="auto"/>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әйел-26</w:t>
      </w:r>
    </w:p>
    <w:p w:rsidR="00AF2CA0" w:rsidRPr="008B5662" w:rsidRDefault="00D760FC" w:rsidP="00AF2CA0">
      <w:pPr>
        <w:spacing w:after="0" w:line="240" w:lineRule="auto"/>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жоғары білімді –38</w:t>
      </w:r>
    </w:p>
    <w:p w:rsidR="00AF2CA0" w:rsidRPr="008B5662" w:rsidRDefault="00AF2CA0" w:rsidP="00AF2CA0">
      <w:pPr>
        <w:spacing w:after="0" w:line="240" w:lineRule="auto"/>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күндізгі бөл</w:t>
      </w:r>
      <w:r w:rsidR="00AE03E6" w:rsidRPr="008B5662">
        <w:rPr>
          <w:rFonts w:ascii="Times New Roman" w:eastAsia="Times New Roman" w:hAnsi="Times New Roman" w:cs="Times New Roman"/>
          <w:sz w:val="28"/>
          <w:szCs w:val="28"/>
          <w:lang w:val="kk-KZ" w:eastAsia="ru-RU"/>
        </w:rPr>
        <w:t>імде оқыған мұғалімдер саны – 16</w:t>
      </w:r>
    </w:p>
    <w:p w:rsidR="00AF2CA0" w:rsidRPr="008B5662" w:rsidRDefault="00AF2CA0" w:rsidP="00AF2CA0">
      <w:pPr>
        <w:spacing w:after="0" w:line="240" w:lineRule="auto"/>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сыр</w:t>
      </w:r>
      <w:r w:rsidR="00D760FC" w:rsidRPr="008B5662">
        <w:rPr>
          <w:rFonts w:ascii="Times New Roman" w:eastAsia="Times New Roman" w:hAnsi="Times New Roman" w:cs="Times New Roman"/>
          <w:sz w:val="28"/>
          <w:szCs w:val="28"/>
          <w:lang w:val="kk-KZ" w:eastAsia="ru-RU"/>
        </w:rPr>
        <w:t>ттай  оқыған мұғалімдер саны –22</w:t>
      </w:r>
    </w:p>
    <w:p w:rsidR="00AF2CA0" w:rsidRPr="008B5662" w:rsidRDefault="00AF2CA0" w:rsidP="00AF2CA0">
      <w:pPr>
        <w:spacing w:after="0" w:line="240" w:lineRule="auto"/>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мемлекеттік жоға</w:t>
      </w:r>
      <w:r w:rsidR="00AE03E6" w:rsidRPr="008B5662">
        <w:rPr>
          <w:rFonts w:ascii="Times New Roman" w:eastAsia="Times New Roman" w:hAnsi="Times New Roman" w:cs="Times New Roman"/>
          <w:sz w:val="28"/>
          <w:szCs w:val="28"/>
          <w:lang w:val="kk-KZ" w:eastAsia="ru-RU"/>
        </w:rPr>
        <w:t>ры оқу орнында оқығандар саны-17</w:t>
      </w:r>
    </w:p>
    <w:p w:rsidR="00AF2CA0" w:rsidRPr="008B5662" w:rsidRDefault="00AF2CA0" w:rsidP="00AF2CA0">
      <w:pPr>
        <w:spacing w:after="0" w:line="240" w:lineRule="auto"/>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 xml:space="preserve"> жекеменшік жоғары </w:t>
      </w:r>
      <w:r w:rsidR="00D760FC" w:rsidRPr="008B5662">
        <w:rPr>
          <w:rFonts w:ascii="Times New Roman" w:eastAsia="Times New Roman" w:hAnsi="Times New Roman" w:cs="Times New Roman"/>
          <w:sz w:val="28"/>
          <w:szCs w:val="28"/>
          <w:lang w:val="kk-KZ" w:eastAsia="ru-RU"/>
        </w:rPr>
        <w:t>оқу орнында оқығандар саны – 21</w:t>
      </w:r>
    </w:p>
    <w:p w:rsidR="00D567B2" w:rsidRPr="008B5662" w:rsidRDefault="00D567B2" w:rsidP="00AF2CA0">
      <w:pPr>
        <w:spacing w:after="0" w:line="240" w:lineRule="auto"/>
        <w:jc w:val="both"/>
        <w:textAlignment w:val="baseline"/>
        <w:rPr>
          <w:rFonts w:ascii="Times New Roman" w:eastAsia="Times New Roman" w:hAnsi="Times New Roman" w:cs="Times New Roman"/>
          <w:sz w:val="28"/>
          <w:szCs w:val="28"/>
          <w:lang w:val="kk-KZ" w:eastAsia="ru-RU"/>
        </w:rPr>
      </w:pPr>
    </w:p>
    <w:p w:rsidR="00AF2CA0" w:rsidRPr="008B5662" w:rsidRDefault="00AF2CA0" w:rsidP="00AF2CA0">
      <w:pPr>
        <w:spacing w:after="0" w:line="240" w:lineRule="auto"/>
        <w:jc w:val="both"/>
        <w:textAlignment w:val="baseline"/>
        <w:rPr>
          <w:rFonts w:ascii="Times New Roman" w:eastAsia="Times New Roman" w:hAnsi="Times New Roman" w:cs="Times New Roman"/>
          <w:b/>
          <w:sz w:val="28"/>
          <w:szCs w:val="28"/>
          <w:lang w:val="kk-KZ" w:eastAsia="ru-RU"/>
        </w:rPr>
      </w:pPr>
      <w:r w:rsidRPr="008B5662">
        <w:rPr>
          <w:rFonts w:ascii="Times New Roman" w:eastAsia="Times New Roman" w:hAnsi="Times New Roman" w:cs="Times New Roman"/>
          <w:b/>
          <w:sz w:val="28"/>
          <w:szCs w:val="28"/>
          <w:lang w:val="kk-KZ" w:eastAsia="ru-RU"/>
        </w:rPr>
        <w:t>Педагог-шебер – 0, педагог-зерттеуші - 8, пед</w:t>
      </w:r>
      <w:r w:rsidR="00D760FC" w:rsidRPr="008B5662">
        <w:rPr>
          <w:rFonts w:ascii="Times New Roman" w:eastAsia="Times New Roman" w:hAnsi="Times New Roman" w:cs="Times New Roman"/>
          <w:b/>
          <w:sz w:val="28"/>
          <w:szCs w:val="28"/>
          <w:lang w:val="kk-KZ" w:eastAsia="ru-RU"/>
        </w:rPr>
        <w:t>агог-сарапшы - 11,  педагог-модератор - 14</w:t>
      </w:r>
      <w:r w:rsidRPr="008B5662">
        <w:rPr>
          <w:rFonts w:ascii="Times New Roman" w:eastAsia="Times New Roman" w:hAnsi="Times New Roman" w:cs="Times New Roman"/>
          <w:b/>
          <w:sz w:val="28"/>
          <w:szCs w:val="28"/>
          <w:lang w:val="kk-KZ" w:eastAsia="ru-RU"/>
        </w:rPr>
        <w:t>,</w:t>
      </w:r>
      <w:r w:rsidR="009B5A2B" w:rsidRPr="008B5662">
        <w:rPr>
          <w:rFonts w:ascii="Times New Roman" w:eastAsia="Times New Roman" w:hAnsi="Times New Roman" w:cs="Times New Roman"/>
          <w:b/>
          <w:sz w:val="28"/>
          <w:szCs w:val="28"/>
          <w:lang w:val="kk-KZ" w:eastAsia="ru-RU"/>
        </w:rPr>
        <w:t>педагог</w:t>
      </w:r>
      <w:r w:rsidR="00D760FC" w:rsidRPr="008B5662">
        <w:rPr>
          <w:rFonts w:ascii="Times New Roman" w:eastAsia="Times New Roman" w:hAnsi="Times New Roman" w:cs="Times New Roman"/>
          <w:b/>
          <w:sz w:val="28"/>
          <w:szCs w:val="28"/>
          <w:lang w:val="kk-KZ" w:eastAsia="ru-RU"/>
        </w:rPr>
        <w:t xml:space="preserve"> мұғалімдер саны - 5</w:t>
      </w:r>
      <w:r w:rsidRPr="008B5662">
        <w:rPr>
          <w:rFonts w:ascii="Times New Roman" w:eastAsia="Times New Roman" w:hAnsi="Times New Roman" w:cs="Times New Roman"/>
          <w:b/>
          <w:sz w:val="28"/>
          <w:szCs w:val="28"/>
          <w:lang w:val="kk-KZ" w:eastAsia="ru-RU"/>
        </w:rPr>
        <w:t>.</w:t>
      </w:r>
    </w:p>
    <w:p w:rsidR="00AF2CA0" w:rsidRPr="008B5662" w:rsidRDefault="00AF2CA0" w:rsidP="00AF2CA0">
      <w:pPr>
        <w:spacing w:after="0" w:line="240" w:lineRule="auto"/>
        <w:jc w:val="both"/>
        <w:textAlignment w:val="baseline"/>
        <w:rPr>
          <w:rFonts w:ascii="Times New Roman" w:eastAsia="Times New Roman" w:hAnsi="Times New Roman" w:cs="Times New Roman"/>
          <w:b/>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273"/>
        <w:gridCol w:w="1471"/>
        <w:gridCol w:w="1384"/>
        <w:gridCol w:w="1737"/>
        <w:gridCol w:w="1179"/>
        <w:gridCol w:w="1069"/>
      </w:tblGrid>
      <w:tr w:rsidR="00AF2CA0" w:rsidRPr="008B5662" w:rsidTr="009B5A2B">
        <w:tc>
          <w:tcPr>
            <w:tcW w:w="1458" w:type="dxa"/>
          </w:tcPr>
          <w:p w:rsidR="00AF2CA0" w:rsidRPr="008B5662" w:rsidRDefault="00AF2CA0" w:rsidP="007B34A4">
            <w:pPr>
              <w:spacing w:after="0" w:line="240" w:lineRule="auto"/>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 xml:space="preserve">Санаты </w:t>
            </w:r>
          </w:p>
        </w:tc>
        <w:tc>
          <w:tcPr>
            <w:tcW w:w="1122" w:type="dxa"/>
          </w:tcPr>
          <w:p w:rsidR="00AF2CA0" w:rsidRPr="008B5662" w:rsidRDefault="00AF2CA0" w:rsidP="007B34A4">
            <w:pPr>
              <w:spacing w:after="0" w:line="240" w:lineRule="auto"/>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Педагог-шебер</w:t>
            </w:r>
          </w:p>
        </w:tc>
        <w:tc>
          <w:tcPr>
            <w:tcW w:w="1497" w:type="dxa"/>
          </w:tcPr>
          <w:p w:rsidR="00AF2CA0" w:rsidRPr="008B5662" w:rsidRDefault="00AF2CA0" w:rsidP="007B34A4">
            <w:pPr>
              <w:spacing w:after="0" w:line="240" w:lineRule="auto"/>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Педагог-зерттеуші</w:t>
            </w:r>
          </w:p>
        </w:tc>
        <w:tc>
          <w:tcPr>
            <w:tcW w:w="1418" w:type="dxa"/>
          </w:tcPr>
          <w:p w:rsidR="00AF2CA0" w:rsidRPr="008B5662" w:rsidRDefault="00AF2CA0" w:rsidP="007B34A4">
            <w:pPr>
              <w:spacing w:after="0" w:line="240" w:lineRule="auto"/>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Педагог –сарапшы</w:t>
            </w:r>
          </w:p>
        </w:tc>
        <w:tc>
          <w:tcPr>
            <w:tcW w:w="1828" w:type="dxa"/>
          </w:tcPr>
          <w:p w:rsidR="00AF2CA0" w:rsidRPr="008B5662" w:rsidRDefault="00AF2CA0" w:rsidP="007B34A4">
            <w:pPr>
              <w:spacing w:after="0" w:line="240" w:lineRule="auto"/>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Педагог –модератор</w:t>
            </w:r>
          </w:p>
        </w:tc>
        <w:tc>
          <w:tcPr>
            <w:tcW w:w="1179" w:type="dxa"/>
          </w:tcPr>
          <w:p w:rsidR="00AF2CA0" w:rsidRPr="008B5662" w:rsidRDefault="00AF2CA0" w:rsidP="007B34A4">
            <w:pPr>
              <w:spacing w:after="0" w:line="240" w:lineRule="auto"/>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Педагог</w:t>
            </w:r>
          </w:p>
        </w:tc>
        <w:tc>
          <w:tcPr>
            <w:tcW w:w="1069" w:type="dxa"/>
          </w:tcPr>
          <w:p w:rsidR="00AF2CA0" w:rsidRPr="008B5662" w:rsidRDefault="00AF2CA0" w:rsidP="007B34A4">
            <w:pPr>
              <w:spacing w:after="0" w:line="240" w:lineRule="auto"/>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Жалпы</w:t>
            </w:r>
          </w:p>
        </w:tc>
      </w:tr>
      <w:tr w:rsidR="00AF2CA0" w:rsidRPr="008B5662" w:rsidTr="009B5A2B">
        <w:tc>
          <w:tcPr>
            <w:tcW w:w="1458" w:type="dxa"/>
          </w:tcPr>
          <w:p w:rsidR="00AF2CA0" w:rsidRPr="008B5662" w:rsidRDefault="00AF2CA0" w:rsidP="007B34A4">
            <w:pPr>
              <w:spacing w:after="0" w:line="240" w:lineRule="auto"/>
              <w:jc w:val="center"/>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 xml:space="preserve">Саны </w:t>
            </w:r>
          </w:p>
          <w:p w:rsidR="00AF2CA0" w:rsidRPr="008B5662" w:rsidRDefault="00AF2CA0" w:rsidP="007B34A4">
            <w:pPr>
              <w:spacing w:after="0" w:line="240" w:lineRule="auto"/>
              <w:jc w:val="center"/>
              <w:textAlignment w:val="baseline"/>
              <w:rPr>
                <w:rFonts w:ascii="Times New Roman" w:eastAsia="Times New Roman" w:hAnsi="Times New Roman" w:cs="Times New Roman"/>
                <w:sz w:val="28"/>
                <w:szCs w:val="28"/>
                <w:lang w:val="kk-KZ" w:eastAsia="ru-RU"/>
              </w:rPr>
            </w:pPr>
          </w:p>
        </w:tc>
        <w:tc>
          <w:tcPr>
            <w:tcW w:w="1122" w:type="dxa"/>
          </w:tcPr>
          <w:p w:rsidR="00AF2CA0" w:rsidRPr="008B5662" w:rsidRDefault="00AF2CA0" w:rsidP="007B34A4">
            <w:pPr>
              <w:spacing w:after="0" w:line="240" w:lineRule="auto"/>
              <w:jc w:val="center"/>
              <w:textAlignment w:val="baseline"/>
              <w:rPr>
                <w:rFonts w:ascii="Times New Roman" w:eastAsia="Times New Roman" w:hAnsi="Times New Roman" w:cs="Times New Roman"/>
                <w:sz w:val="28"/>
                <w:szCs w:val="28"/>
                <w:lang w:val="kk-KZ" w:eastAsia="ru-RU"/>
              </w:rPr>
            </w:pPr>
          </w:p>
        </w:tc>
        <w:tc>
          <w:tcPr>
            <w:tcW w:w="1497" w:type="dxa"/>
          </w:tcPr>
          <w:p w:rsidR="00AF2CA0" w:rsidRPr="008B5662" w:rsidRDefault="00AF2CA0" w:rsidP="007B34A4">
            <w:pPr>
              <w:spacing w:after="0" w:line="240" w:lineRule="auto"/>
              <w:jc w:val="center"/>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8</w:t>
            </w:r>
          </w:p>
        </w:tc>
        <w:tc>
          <w:tcPr>
            <w:tcW w:w="1418" w:type="dxa"/>
          </w:tcPr>
          <w:p w:rsidR="00AF2CA0" w:rsidRPr="008B5662" w:rsidRDefault="00D760FC" w:rsidP="007B34A4">
            <w:pPr>
              <w:spacing w:after="0" w:line="240" w:lineRule="auto"/>
              <w:jc w:val="center"/>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1</w:t>
            </w:r>
            <w:r w:rsidR="007570CB" w:rsidRPr="008B5662">
              <w:rPr>
                <w:rFonts w:ascii="Times New Roman" w:eastAsia="Times New Roman" w:hAnsi="Times New Roman" w:cs="Times New Roman"/>
                <w:sz w:val="28"/>
                <w:szCs w:val="28"/>
                <w:lang w:val="kk-KZ" w:eastAsia="ru-RU"/>
              </w:rPr>
              <w:t>1</w:t>
            </w:r>
          </w:p>
        </w:tc>
        <w:tc>
          <w:tcPr>
            <w:tcW w:w="1828" w:type="dxa"/>
          </w:tcPr>
          <w:p w:rsidR="00AF2CA0" w:rsidRPr="008B5662" w:rsidRDefault="00AF2CA0" w:rsidP="007B34A4">
            <w:pPr>
              <w:spacing w:after="0" w:line="240" w:lineRule="auto"/>
              <w:jc w:val="center"/>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1</w:t>
            </w:r>
            <w:r w:rsidR="007570CB" w:rsidRPr="008B5662">
              <w:rPr>
                <w:rFonts w:ascii="Times New Roman" w:eastAsia="Times New Roman" w:hAnsi="Times New Roman" w:cs="Times New Roman"/>
                <w:sz w:val="28"/>
                <w:szCs w:val="28"/>
                <w:lang w:val="kk-KZ" w:eastAsia="ru-RU"/>
              </w:rPr>
              <w:t>4</w:t>
            </w:r>
          </w:p>
        </w:tc>
        <w:tc>
          <w:tcPr>
            <w:tcW w:w="1179" w:type="dxa"/>
          </w:tcPr>
          <w:p w:rsidR="00AF2CA0" w:rsidRPr="008B5662" w:rsidRDefault="007570CB" w:rsidP="007B34A4">
            <w:pPr>
              <w:spacing w:after="0" w:line="240" w:lineRule="auto"/>
              <w:jc w:val="center"/>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5</w:t>
            </w:r>
          </w:p>
        </w:tc>
        <w:tc>
          <w:tcPr>
            <w:tcW w:w="1069" w:type="dxa"/>
          </w:tcPr>
          <w:p w:rsidR="00AF2CA0" w:rsidRPr="008B5662" w:rsidRDefault="007570CB" w:rsidP="007B34A4">
            <w:pPr>
              <w:spacing w:after="0" w:line="240" w:lineRule="auto"/>
              <w:jc w:val="center"/>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38</w:t>
            </w:r>
          </w:p>
        </w:tc>
      </w:tr>
      <w:tr w:rsidR="00AF2CA0" w:rsidRPr="008B5662" w:rsidTr="00AE03E6">
        <w:trPr>
          <w:trHeight w:val="503"/>
        </w:trPr>
        <w:tc>
          <w:tcPr>
            <w:tcW w:w="1458" w:type="dxa"/>
          </w:tcPr>
          <w:p w:rsidR="00AF2CA0" w:rsidRPr="008B5662" w:rsidRDefault="00AF2CA0" w:rsidP="007B34A4">
            <w:pPr>
              <w:spacing w:after="0" w:line="240" w:lineRule="auto"/>
              <w:jc w:val="center"/>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Пайыздық  үлесі</w:t>
            </w:r>
          </w:p>
          <w:p w:rsidR="00AF2CA0" w:rsidRPr="008B5662" w:rsidRDefault="00AF2CA0" w:rsidP="007B34A4">
            <w:pPr>
              <w:spacing w:after="0" w:line="240" w:lineRule="auto"/>
              <w:jc w:val="center"/>
              <w:textAlignment w:val="baseline"/>
              <w:rPr>
                <w:rFonts w:ascii="Times New Roman" w:eastAsia="Times New Roman" w:hAnsi="Times New Roman" w:cs="Times New Roman"/>
                <w:sz w:val="28"/>
                <w:szCs w:val="28"/>
                <w:lang w:val="kk-KZ" w:eastAsia="ru-RU"/>
              </w:rPr>
            </w:pPr>
          </w:p>
        </w:tc>
        <w:tc>
          <w:tcPr>
            <w:tcW w:w="1122" w:type="dxa"/>
          </w:tcPr>
          <w:p w:rsidR="00AF2CA0" w:rsidRPr="008B5662" w:rsidRDefault="00AF2CA0" w:rsidP="007B34A4">
            <w:pPr>
              <w:spacing w:after="0" w:line="240" w:lineRule="auto"/>
              <w:jc w:val="center"/>
              <w:textAlignment w:val="baseline"/>
              <w:rPr>
                <w:rFonts w:ascii="Times New Roman" w:eastAsia="Times New Roman" w:hAnsi="Times New Roman" w:cs="Times New Roman"/>
                <w:sz w:val="28"/>
                <w:szCs w:val="28"/>
                <w:lang w:val="kk-KZ" w:eastAsia="ru-RU"/>
              </w:rPr>
            </w:pPr>
          </w:p>
        </w:tc>
        <w:tc>
          <w:tcPr>
            <w:tcW w:w="1497" w:type="dxa"/>
          </w:tcPr>
          <w:p w:rsidR="00AF2CA0" w:rsidRPr="008B5662" w:rsidRDefault="00AF2CA0" w:rsidP="007B34A4">
            <w:pPr>
              <w:spacing w:after="0" w:line="240" w:lineRule="auto"/>
              <w:jc w:val="center"/>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eastAsia="ru-RU"/>
              </w:rPr>
              <w:t>21%</w:t>
            </w:r>
          </w:p>
        </w:tc>
        <w:tc>
          <w:tcPr>
            <w:tcW w:w="1418" w:type="dxa"/>
          </w:tcPr>
          <w:p w:rsidR="00AF2CA0" w:rsidRPr="008B5662" w:rsidRDefault="007570CB" w:rsidP="007B34A4">
            <w:pPr>
              <w:spacing w:after="0" w:line="240" w:lineRule="auto"/>
              <w:jc w:val="center"/>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eastAsia="ru-RU"/>
              </w:rPr>
              <w:t>2</w:t>
            </w:r>
            <w:r w:rsidRPr="008B5662">
              <w:rPr>
                <w:rFonts w:ascii="Times New Roman" w:eastAsia="Times New Roman" w:hAnsi="Times New Roman" w:cs="Times New Roman"/>
                <w:sz w:val="28"/>
                <w:szCs w:val="28"/>
                <w:lang w:val="kk-KZ" w:eastAsia="ru-RU"/>
              </w:rPr>
              <w:t>8</w:t>
            </w:r>
            <w:r w:rsidR="00AF2CA0" w:rsidRPr="008B5662">
              <w:rPr>
                <w:rFonts w:ascii="Times New Roman" w:eastAsia="Times New Roman" w:hAnsi="Times New Roman" w:cs="Times New Roman"/>
                <w:sz w:val="28"/>
                <w:szCs w:val="28"/>
                <w:lang w:eastAsia="ru-RU"/>
              </w:rPr>
              <w:t>%</w:t>
            </w:r>
          </w:p>
        </w:tc>
        <w:tc>
          <w:tcPr>
            <w:tcW w:w="1828" w:type="dxa"/>
          </w:tcPr>
          <w:p w:rsidR="00AF2CA0" w:rsidRPr="008B5662" w:rsidRDefault="007570CB" w:rsidP="007B34A4">
            <w:pPr>
              <w:spacing w:after="0" w:line="240" w:lineRule="auto"/>
              <w:jc w:val="center"/>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val="kk-KZ" w:eastAsia="ru-RU"/>
              </w:rPr>
              <w:t>3</w:t>
            </w:r>
            <w:r w:rsidR="00AF2CA0" w:rsidRPr="008B5662">
              <w:rPr>
                <w:rFonts w:ascii="Times New Roman" w:eastAsia="Times New Roman" w:hAnsi="Times New Roman" w:cs="Times New Roman"/>
                <w:sz w:val="28"/>
                <w:szCs w:val="28"/>
                <w:lang w:eastAsia="ru-RU"/>
              </w:rPr>
              <w:t>6%</w:t>
            </w:r>
          </w:p>
        </w:tc>
        <w:tc>
          <w:tcPr>
            <w:tcW w:w="1179" w:type="dxa"/>
          </w:tcPr>
          <w:p w:rsidR="00AF2CA0" w:rsidRPr="008B5662" w:rsidRDefault="007570CB" w:rsidP="007B34A4">
            <w:pPr>
              <w:spacing w:after="0" w:line="240" w:lineRule="auto"/>
              <w:jc w:val="center"/>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13</w:t>
            </w:r>
          </w:p>
        </w:tc>
        <w:tc>
          <w:tcPr>
            <w:tcW w:w="1069" w:type="dxa"/>
          </w:tcPr>
          <w:p w:rsidR="00AF2CA0" w:rsidRPr="008B5662" w:rsidRDefault="007570CB" w:rsidP="007B34A4">
            <w:pPr>
              <w:spacing w:after="0" w:line="240" w:lineRule="auto"/>
              <w:jc w:val="center"/>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val="kk-KZ" w:eastAsia="ru-RU"/>
              </w:rPr>
              <w:t>85</w:t>
            </w:r>
            <w:r w:rsidR="00AF2CA0" w:rsidRPr="008B5662">
              <w:rPr>
                <w:rFonts w:ascii="Times New Roman" w:eastAsia="Times New Roman" w:hAnsi="Times New Roman" w:cs="Times New Roman"/>
                <w:sz w:val="28"/>
                <w:szCs w:val="28"/>
                <w:lang w:eastAsia="ru-RU"/>
              </w:rPr>
              <w:t>%</w:t>
            </w:r>
          </w:p>
        </w:tc>
      </w:tr>
    </w:tbl>
    <w:p w:rsidR="00AF2CA0" w:rsidRPr="008B5662" w:rsidRDefault="00AF2CA0" w:rsidP="00DB046F">
      <w:pPr>
        <w:spacing w:after="0" w:line="240" w:lineRule="auto"/>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25 жасқа дейінгі мұғалімдер саны – 0</w:t>
      </w:r>
    </w:p>
    <w:p w:rsidR="00AF2CA0" w:rsidRPr="008B5662" w:rsidRDefault="00AE03E6" w:rsidP="00AF2CA0">
      <w:pPr>
        <w:spacing w:after="0" w:line="240" w:lineRule="auto"/>
        <w:ind w:firstLine="567"/>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25-34 жасқа дейінгі – 13</w:t>
      </w:r>
    </w:p>
    <w:p w:rsidR="00AF2CA0" w:rsidRPr="008B5662" w:rsidRDefault="00AF2CA0" w:rsidP="00AF2CA0">
      <w:pPr>
        <w:spacing w:after="0" w:line="240" w:lineRule="auto"/>
        <w:ind w:firstLine="567"/>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 xml:space="preserve">35-44 жасқа дейінгі – 10 </w:t>
      </w:r>
    </w:p>
    <w:p w:rsidR="00AF2CA0" w:rsidRPr="008B5662" w:rsidRDefault="007570CB" w:rsidP="00AF2CA0">
      <w:pPr>
        <w:spacing w:after="0" w:line="240" w:lineRule="auto"/>
        <w:ind w:firstLine="567"/>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45-54 жасқа дейінгі – 11</w:t>
      </w:r>
    </w:p>
    <w:p w:rsidR="00AF2CA0" w:rsidRPr="008B5662" w:rsidRDefault="00AF2CA0" w:rsidP="00AF2CA0">
      <w:pPr>
        <w:spacing w:after="0" w:line="240" w:lineRule="auto"/>
        <w:ind w:firstLine="567"/>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 xml:space="preserve">55-64 жасқа дейінгі – 4 </w:t>
      </w:r>
    </w:p>
    <w:p w:rsidR="00AF2CA0" w:rsidRPr="008B5662" w:rsidRDefault="00AF2CA0" w:rsidP="009B5A2B">
      <w:pPr>
        <w:spacing w:after="0" w:line="240" w:lineRule="auto"/>
        <w:ind w:firstLine="567"/>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 xml:space="preserve">зейнеткерлер – 0 </w:t>
      </w:r>
    </w:p>
    <w:p w:rsidR="00AF2CA0" w:rsidRPr="008B5662" w:rsidRDefault="00AF2CA0" w:rsidP="00AF2CA0">
      <w:pPr>
        <w:spacing w:after="0" w:line="240" w:lineRule="auto"/>
        <w:ind w:firstLine="567"/>
        <w:jc w:val="both"/>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Еңбек өтілі бойынша 1 жылдан кем - 1</w:t>
      </w:r>
    </w:p>
    <w:p w:rsidR="00AF2CA0" w:rsidRPr="008B5662" w:rsidRDefault="00AF2CA0" w:rsidP="00AF2CA0">
      <w:pPr>
        <w:spacing w:after="0" w:line="240" w:lineRule="auto"/>
        <w:ind w:firstLine="567"/>
        <w:jc w:val="both"/>
        <w:textAlignment w:val="baseline"/>
        <w:rPr>
          <w:rFonts w:ascii="Times New Roman" w:eastAsia="Times New Roman" w:hAnsi="Times New Roman" w:cs="Times New Roman"/>
          <w:sz w:val="28"/>
          <w:szCs w:val="28"/>
          <w:lang w:val="ru-RU" w:eastAsia="ru-RU"/>
        </w:rPr>
      </w:pPr>
      <w:r w:rsidRPr="008B5662">
        <w:rPr>
          <w:rFonts w:ascii="Times New Roman" w:eastAsia="Times New Roman" w:hAnsi="Times New Roman" w:cs="Times New Roman"/>
          <w:sz w:val="28"/>
          <w:szCs w:val="28"/>
          <w:lang w:val="kk-KZ" w:eastAsia="ru-RU"/>
        </w:rPr>
        <w:t>1-2 жыл арасы  -</w:t>
      </w:r>
      <w:r w:rsidRPr="008B5662">
        <w:rPr>
          <w:rFonts w:ascii="Times New Roman" w:eastAsia="Times New Roman" w:hAnsi="Times New Roman" w:cs="Times New Roman"/>
          <w:sz w:val="28"/>
          <w:szCs w:val="28"/>
          <w:lang w:val="ru-RU" w:eastAsia="ru-RU"/>
        </w:rPr>
        <w:t>1</w:t>
      </w:r>
    </w:p>
    <w:p w:rsidR="00AF2CA0" w:rsidRPr="008B5662" w:rsidRDefault="00AF2CA0" w:rsidP="00AF2CA0">
      <w:pPr>
        <w:spacing w:after="0" w:line="240" w:lineRule="auto"/>
        <w:ind w:firstLine="567"/>
        <w:jc w:val="both"/>
        <w:textAlignment w:val="baseline"/>
        <w:rPr>
          <w:rFonts w:ascii="Times New Roman" w:eastAsia="Times New Roman" w:hAnsi="Times New Roman" w:cs="Times New Roman"/>
          <w:sz w:val="28"/>
          <w:szCs w:val="28"/>
          <w:lang w:val="ru-RU" w:eastAsia="ru-RU"/>
        </w:rPr>
      </w:pPr>
      <w:r w:rsidRPr="008B5662">
        <w:rPr>
          <w:rFonts w:ascii="Times New Roman" w:eastAsia="Times New Roman" w:hAnsi="Times New Roman" w:cs="Times New Roman"/>
          <w:sz w:val="28"/>
          <w:szCs w:val="28"/>
          <w:lang w:val="kk-KZ" w:eastAsia="ru-RU"/>
        </w:rPr>
        <w:t>2-3 жыл арасы -1</w:t>
      </w:r>
    </w:p>
    <w:p w:rsidR="00AF2CA0" w:rsidRPr="008B5662" w:rsidRDefault="00AF2CA0" w:rsidP="00AF2CA0">
      <w:pPr>
        <w:spacing w:after="0" w:line="240" w:lineRule="auto"/>
        <w:ind w:firstLine="567"/>
        <w:jc w:val="both"/>
        <w:textAlignment w:val="baseline"/>
        <w:rPr>
          <w:rFonts w:ascii="Times New Roman" w:eastAsia="Times New Roman" w:hAnsi="Times New Roman" w:cs="Times New Roman"/>
          <w:sz w:val="28"/>
          <w:szCs w:val="28"/>
          <w:lang w:val="ru-RU" w:eastAsia="ru-RU"/>
        </w:rPr>
      </w:pPr>
      <w:r w:rsidRPr="008B5662">
        <w:rPr>
          <w:rFonts w:ascii="Times New Roman" w:eastAsia="Times New Roman" w:hAnsi="Times New Roman" w:cs="Times New Roman"/>
          <w:sz w:val="28"/>
          <w:szCs w:val="28"/>
          <w:lang w:val="kk-KZ" w:eastAsia="ru-RU"/>
        </w:rPr>
        <w:t>3-5 жыл арасы - 3</w:t>
      </w:r>
    </w:p>
    <w:p w:rsidR="00AF2CA0" w:rsidRPr="008B5662" w:rsidRDefault="00AF2CA0" w:rsidP="00AF2CA0">
      <w:pPr>
        <w:spacing w:after="0" w:line="240" w:lineRule="auto"/>
        <w:ind w:firstLine="567"/>
        <w:jc w:val="both"/>
        <w:textAlignment w:val="baseline"/>
        <w:rPr>
          <w:rFonts w:ascii="Times New Roman" w:eastAsia="Times New Roman" w:hAnsi="Times New Roman" w:cs="Times New Roman"/>
          <w:sz w:val="28"/>
          <w:szCs w:val="28"/>
          <w:lang w:val="ru-RU" w:eastAsia="ru-RU"/>
        </w:rPr>
      </w:pPr>
      <w:r w:rsidRPr="008B5662">
        <w:rPr>
          <w:rFonts w:ascii="Times New Roman" w:eastAsia="Times New Roman" w:hAnsi="Times New Roman" w:cs="Times New Roman"/>
          <w:sz w:val="28"/>
          <w:szCs w:val="28"/>
          <w:lang w:val="kk-KZ" w:eastAsia="ru-RU"/>
        </w:rPr>
        <w:t>5-7 жыл арасы -</w:t>
      </w:r>
      <w:r w:rsidR="00AE03E6" w:rsidRPr="008B5662">
        <w:rPr>
          <w:rFonts w:ascii="Times New Roman" w:eastAsia="Times New Roman" w:hAnsi="Times New Roman" w:cs="Times New Roman"/>
          <w:sz w:val="28"/>
          <w:szCs w:val="28"/>
          <w:lang w:val="ru-RU" w:eastAsia="ru-RU"/>
        </w:rPr>
        <w:t>8</w:t>
      </w:r>
    </w:p>
    <w:p w:rsidR="00AF2CA0" w:rsidRPr="008B5662" w:rsidRDefault="00AF2CA0" w:rsidP="00AF2CA0">
      <w:pPr>
        <w:spacing w:after="0" w:line="240" w:lineRule="auto"/>
        <w:ind w:firstLine="567"/>
        <w:jc w:val="both"/>
        <w:textAlignment w:val="baseline"/>
        <w:rPr>
          <w:rFonts w:ascii="Times New Roman" w:eastAsia="Times New Roman" w:hAnsi="Times New Roman" w:cs="Times New Roman"/>
          <w:sz w:val="28"/>
          <w:szCs w:val="28"/>
          <w:lang w:val="ru-RU" w:eastAsia="ru-RU"/>
        </w:rPr>
      </w:pPr>
      <w:r w:rsidRPr="008B5662">
        <w:rPr>
          <w:rFonts w:ascii="Times New Roman" w:eastAsia="Times New Roman" w:hAnsi="Times New Roman" w:cs="Times New Roman"/>
          <w:sz w:val="28"/>
          <w:szCs w:val="28"/>
          <w:lang w:val="kk-KZ" w:eastAsia="ru-RU"/>
        </w:rPr>
        <w:t>7-9 жыл арасы -</w:t>
      </w:r>
      <w:r w:rsidRPr="008B5662">
        <w:rPr>
          <w:rFonts w:ascii="Times New Roman" w:eastAsia="Times New Roman" w:hAnsi="Times New Roman" w:cs="Times New Roman"/>
          <w:sz w:val="28"/>
          <w:szCs w:val="28"/>
          <w:lang w:val="ru-RU" w:eastAsia="ru-RU"/>
        </w:rPr>
        <w:t>1</w:t>
      </w:r>
    </w:p>
    <w:p w:rsidR="00AF2CA0" w:rsidRPr="008B5662" w:rsidRDefault="00AF2CA0" w:rsidP="00AF2CA0">
      <w:pPr>
        <w:spacing w:after="0" w:line="240" w:lineRule="auto"/>
        <w:ind w:firstLine="567"/>
        <w:jc w:val="both"/>
        <w:textAlignment w:val="baseline"/>
        <w:rPr>
          <w:rFonts w:ascii="Times New Roman" w:eastAsia="Times New Roman" w:hAnsi="Times New Roman" w:cs="Times New Roman"/>
          <w:sz w:val="28"/>
          <w:szCs w:val="28"/>
          <w:lang w:val="ru-RU" w:eastAsia="ru-RU"/>
        </w:rPr>
      </w:pPr>
      <w:r w:rsidRPr="008B5662">
        <w:rPr>
          <w:rFonts w:ascii="Times New Roman" w:eastAsia="Times New Roman" w:hAnsi="Times New Roman" w:cs="Times New Roman"/>
          <w:sz w:val="28"/>
          <w:szCs w:val="28"/>
          <w:lang w:val="kk-KZ" w:eastAsia="ru-RU"/>
        </w:rPr>
        <w:t>9-11 жыл арасы -</w:t>
      </w:r>
      <w:r w:rsidRPr="008B5662">
        <w:rPr>
          <w:rFonts w:ascii="Times New Roman" w:eastAsia="Times New Roman" w:hAnsi="Times New Roman" w:cs="Times New Roman"/>
          <w:sz w:val="28"/>
          <w:szCs w:val="28"/>
          <w:lang w:val="ru-RU" w:eastAsia="ru-RU"/>
        </w:rPr>
        <w:t>3</w:t>
      </w:r>
    </w:p>
    <w:p w:rsidR="00AF2CA0" w:rsidRPr="008B5662" w:rsidRDefault="00AF2CA0" w:rsidP="00AF2CA0">
      <w:pPr>
        <w:spacing w:after="0" w:line="240" w:lineRule="auto"/>
        <w:ind w:firstLine="567"/>
        <w:jc w:val="both"/>
        <w:textAlignment w:val="baseline"/>
        <w:rPr>
          <w:rFonts w:ascii="Times New Roman" w:eastAsia="Times New Roman" w:hAnsi="Times New Roman" w:cs="Times New Roman"/>
          <w:sz w:val="28"/>
          <w:szCs w:val="28"/>
          <w:lang w:val="ru-RU" w:eastAsia="ru-RU"/>
        </w:rPr>
      </w:pPr>
      <w:r w:rsidRPr="008B5662">
        <w:rPr>
          <w:rFonts w:ascii="Times New Roman" w:eastAsia="Times New Roman" w:hAnsi="Times New Roman" w:cs="Times New Roman"/>
          <w:sz w:val="28"/>
          <w:szCs w:val="28"/>
          <w:lang w:val="kk-KZ" w:eastAsia="ru-RU"/>
        </w:rPr>
        <w:t>11-14 жыл арасы -</w:t>
      </w:r>
      <w:r w:rsidRPr="008B5662">
        <w:rPr>
          <w:rFonts w:ascii="Times New Roman" w:eastAsia="Times New Roman" w:hAnsi="Times New Roman" w:cs="Times New Roman"/>
          <w:sz w:val="28"/>
          <w:szCs w:val="28"/>
          <w:lang w:val="ru-RU" w:eastAsia="ru-RU"/>
        </w:rPr>
        <w:t>3</w:t>
      </w:r>
    </w:p>
    <w:p w:rsidR="00AF2CA0" w:rsidRPr="008B5662" w:rsidRDefault="00AF2CA0" w:rsidP="00AF2CA0">
      <w:pPr>
        <w:spacing w:after="0" w:line="240" w:lineRule="auto"/>
        <w:ind w:firstLine="567"/>
        <w:jc w:val="both"/>
        <w:textAlignment w:val="baseline"/>
        <w:rPr>
          <w:rFonts w:ascii="Times New Roman" w:eastAsia="Times New Roman" w:hAnsi="Times New Roman" w:cs="Times New Roman"/>
          <w:sz w:val="28"/>
          <w:szCs w:val="28"/>
          <w:lang w:val="ru-RU" w:eastAsia="ru-RU"/>
        </w:rPr>
      </w:pPr>
      <w:r w:rsidRPr="008B5662">
        <w:rPr>
          <w:rFonts w:ascii="Times New Roman" w:eastAsia="Times New Roman" w:hAnsi="Times New Roman" w:cs="Times New Roman"/>
          <w:sz w:val="28"/>
          <w:szCs w:val="28"/>
          <w:lang w:val="kk-KZ" w:eastAsia="ru-RU"/>
        </w:rPr>
        <w:t xml:space="preserve">14-17 жыл арасы - </w:t>
      </w:r>
      <w:r w:rsidRPr="008B5662">
        <w:rPr>
          <w:rFonts w:ascii="Times New Roman" w:eastAsia="Times New Roman" w:hAnsi="Times New Roman" w:cs="Times New Roman"/>
          <w:sz w:val="28"/>
          <w:szCs w:val="28"/>
          <w:lang w:val="ru-RU" w:eastAsia="ru-RU"/>
        </w:rPr>
        <w:t>0</w:t>
      </w:r>
    </w:p>
    <w:p w:rsidR="00AF2CA0" w:rsidRPr="008B5662" w:rsidRDefault="00C26BF9" w:rsidP="00AF2CA0">
      <w:pPr>
        <w:spacing w:after="0" w:line="240" w:lineRule="auto"/>
        <w:jc w:val="both"/>
        <w:textAlignment w:val="baseline"/>
        <w:rPr>
          <w:rFonts w:ascii="Times New Roman" w:eastAsia="Times New Roman" w:hAnsi="Times New Roman" w:cs="Times New Roman"/>
          <w:sz w:val="28"/>
          <w:szCs w:val="28"/>
          <w:lang w:val="ru-RU" w:eastAsia="ru-RU"/>
        </w:rPr>
      </w:pPr>
      <w:r w:rsidRPr="008B5662">
        <w:rPr>
          <w:rFonts w:ascii="Times New Roman" w:eastAsia="Times New Roman" w:hAnsi="Times New Roman" w:cs="Times New Roman"/>
          <w:sz w:val="28"/>
          <w:szCs w:val="28"/>
          <w:lang w:val="kk-KZ" w:eastAsia="ru-RU"/>
        </w:rPr>
        <w:t xml:space="preserve">          </w:t>
      </w:r>
      <w:r w:rsidR="00AF2CA0" w:rsidRPr="008B5662">
        <w:rPr>
          <w:rFonts w:ascii="Times New Roman" w:eastAsia="Times New Roman" w:hAnsi="Times New Roman" w:cs="Times New Roman"/>
          <w:sz w:val="28"/>
          <w:szCs w:val="28"/>
          <w:lang w:val="kk-KZ" w:eastAsia="ru-RU"/>
        </w:rPr>
        <w:t>17-20 жыл арасы -</w:t>
      </w:r>
      <w:r w:rsidR="00AF2CA0" w:rsidRPr="008B5662">
        <w:rPr>
          <w:rFonts w:ascii="Times New Roman" w:eastAsia="Times New Roman" w:hAnsi="Times New Roman" w:cs="Times New Roman"/>
          <w:sz w:val="28"/>
          <w:szCs w:val="28"/>
          <w:lang w:val="ru-RU" w:eastAsia="ru-RU"/>
        </w:rPr>
        <w:t>4</w:t>
      </w:r>
    </w:p>
    <w:p w:rsidR="007570CB" w:rsidRPr="008B5662" w:rsidRDefault="00AF2CA0" w:rsidP="00C26BF9">
      <w:pPr>
        <w:spacing w:after="0" w:line="240" w:lineRule="auto"/>
        <w:ind w:firstLine="567"/>
        <w:jc w:val="both"/>
        <w:textAlignment w:val="baseline"/>
        <w:rPr>
          <w:rFonts w:ascii="Times New Roman" w:eastAsia="Times New Roman" w:hAnsi="Times New Roman" w:cs="Times New Roman"/>
          <w:sz w:val="28"/>
          <w:szCs w:val="28"/>
          <w:lang w:val="ru-RU" w:eastAsia="ru-RU"/>
        </w:rPr>
      </w:pPr>
      <w:r w:rsidRPr="008B5662">
        <w:rPr>
          <w:rFonts w:ascii="Times New Roman" w:eastAsia="Times New Roman" w:hAnsi="Times New Roman" w:cs="Times New Roman"/>
          <w:sz w:val="28"/>
          <w:szCs w:val="28"/>
          <w:lang w:val="kk-KZ" w:eastAsia="ru-RU"/>
        </w:rPr>
        <w:t>20 жылдан жоғары –</w:t>
      </w:r>
      <w:r w:rsidR="00C26BF9" w:rsidRPr="008B5662">
        <w:rPr>
          <w:rFonts w:ascii="Times New Roman" w:eastAsia="Times New Roman" w:hAnsi="Times New Roman" w:cs="Times New Roman"/>
          <w:sz w:val="28"/>
          <w:szCs w:val="28"/>
          <w:lang w:val="ru-RU" w:eastAsia="ru-RU"/>
        </w:rPr>
        <w:t>14</w:t>
      </w:r>
    </w:p>
    <w:p w:rsidR="007570CB" w:rsidRPr="008B5662" w:rsidRDefault="007570CB" w:rsidP="00DB046F">
      <w:pPr>
        <w:spacing w:after="0" w:line="240" w:lineRule="auto"/>
        <w:ind w:firstLine="567"/>
        <w:jc w:val="both"/>
        <w:textAlignment w:val="baseline"/>
        <w:rPr>
          <w:rFonts w:ascii="Times New Roman" w:eastAsia="Times New Roman" w:hAnsi="Times New Roman" w:cs="Times New Roman"/>
          <w:sz w:val="28"/>
          <w:szCs w:val="28"/>
          <w:lang w:val="ru-RU" w:eastAsia="ru-RU"/>
        </w:rPr>
      </w:pPr>
    </w:p>
    <w:p w:rsidR="000C45EB" w:rsidRPr="008B5662" w:rsidRDefault="000C45EB" w:rsidP="007570CB">
      <w:pPr>
        <w:spacing w:after="0" w:line="240" w:lineRule="auto"/>
        <w:rPr>
          <w:rFonts w:ascii="Times New Roman" w:eastAsia="Times New Roman" w:hAnsi="Times New Roman" w:cs="Times New Roman"/>
          <w:b/>
          <w:sz w:val="28"/>
          <w:szCs w:val="28"/>
          <w:lang w:val="kk-KZ"/>
        </w:rPr>
      </w:pPr>
    </w:p>
    <w:p w:rsidR="00D54600" w:rsidRPr="008B5662" w:rsidRDefault="00D54600" w:rsidP="00DB046F">
      <w:pPr>
        <w:spacing w:after="0" w:line="240" w:lineRule="auto"/>
        <w:jc w:val="center"/>
        <w:rPr>
          <w:rFonts w:ascii="Times New Roman" w:eastAsia="Times New Roman" w:hAnsi="Times New Roman" w:cs="Times New Roman"/>
          <w:b/>
          <w:sz w:val="28"/>
          <w:szCs w:val="28"/>
          <w:lang w:val="kk-KZ"/>
        </w:rPr>
      </w:pPr>
      <w:r w:rsidRPr="008B5662">
        <w:rPr>
          <w:rFonts w:ascii="Times New Roman" w:eastAsia="Times New Roman" w:hAnsi="Times New Roman" w:cs="Times New Roman"/>
          <w:b/>
          <w:sz w:val="28"/>
          <w:szCs w:val="28"/>
          <w:lang w:val="kk-KZ"/>
        </w:rPr>
        <w:t>3-БАҒЫТ: БІЛІМ АЛУШЫЛАР КОНТИНГЕНТІ</w:t>
      </w:r>
    </w:p>
    <w:p w:rsidR="00DB046F" w:rsidRPr="008B5662" w:rsidRDefault="00DB046F" w:rsidP="00DB046F">
      <w:pPr>
        <w:spacing w:after="0" w:line="240" w:lineRule="auto"/>
        <w:jc w:val="center"/>
        <w:rPr>
          <w:rFonts w:ascii="Times New Roman" w:eastAsia="Times New Roman" w:hAnsi="Times New Roman" w:cs="Times New Roman"/>
          <w:b/>
          <w:sz w:val="28"/>
          <w:szCs w:val="28"/>
          <w:lang w:val="kk-KZ"/>
        </w:rPr>
      </w:pPr>
    </w:p>
    <w:p w:rsidR="00432EA9" w:rsidRPr="008B5662" w:rsidRDefault="00D54600" w:rsidP="00D567B2">
      <w:pPr>
        <w:pStyle w:val="1"/>
        <w:spacing w:before="0" w:line="240" w:lineRule="auto"/>
        <w:ind w:firstLine="720"/>
        <w:jc w:val="both"/>
        <w:rPr>
          <w:rFonts w:ascii="Times New Roman" w:eastAsia="Times New Roman" w:hAnsi="Times New Roman" w:cs="Times New Roman"/>
          <w:b/>
          <w:color w:val="000000" w:themeColor="text1"/>
          <w:sz w:val="28"/>
          <w:szCs w:val="28"/>
          <w:lang w:val="kk-KZ"/>
        </w:rPr>
      </w:pPr>
      <w:r w:rsidRPr="008B5662">
        <w:rPr>
          <w:rFonts w:ascii="Times New Roman" w:eastAsia="Times New Roman" w:hAnsi="Times New Roman" w:cs="Times New Roman"/>
          <w:b/>
          <w:color w:val="000000" w:themeColor="text1"/>
          <w:sz w:val="28"/>
          <w:szCs w:val="28"/>
          <w:lang w:val="kk-KZ"/>
        </w:rPr>
        <w:t>ЖАЛПЫ ОРТА БІЛІМ БЕРУ МЕКТЕБІ</w:t>
      </w:r>
    </w:p>
    <w:p w:rsidR="00D54600" w:rsidRPr="008B5662" w:rsidRDefault="00D54600" w:rsidP="00D54600">
      <w:pPr>
        <w:spacing w:after="0" w:line="240" w:lineRule="auto"/>
        <w:ind w:firstLine="720"/>
        <w:jc w:val="both"/>
        <w:rPr>
          <w:rFonts w:ascii="Times New Roman" w:eastAsia="Times New Roman" w:hAnsi="Times New Roman" w:cs="Times New Roman"/>
          <w:color w:val="000000" w:themeColor="text1"/>
          <w:sz w:val="28"/>
          <w:szCs w:val="28"/>
          <w:lang w:val="kk-KZ"/>
        </w:rPr>
      </w:pPr>
      <w:r w:rsidRPr="008B5662">
        <w:rPr>
          <w:rFonts w:ascii="Times New Roman" w:eastAsia="Times New Roman" w:hAnsi="Times New Roman" w:cs="Times New Roman"/>
          <w:color w:val="000000" w:themeColor="text1"/>
          <w:sz w:val="28"/>
          <w:szCs w:val="28"/>
          <w:lang w:val="kk-KZ"/>
        </w:rPr>
        <w:t>Жалпы білім беретін орта мектепт</w:t>
      </w:r>
      <w:r w:rsidR="007570CB" w:rsidRPr="008B5662">
        <w:rPr>
          <w:rFonts w:ascii="Times New Roman" w:eastAsia="Times New Roman" w:hAnsi="Times New Roman" w:cs="Times New Roman"/>
          <w:color w:val="000000" w:themeColor="text1"/>
          <w:sz w:val="28"/>
          <w:szCs w:val="28"/>
          <w:lang w:val="kk-KZ"/>
        </w:rPr>
        <w:t>е 2023-2024</w:t>
      </w:r>
      <w:r w:rsidR="00DB046F" w:rsidRPr="008B5662">
        <w:rPr>
          <w:rFonts w:ascii="Times New Roman" w:eastAsia="Times New Roman" w:hAnsi="Times New Roman" w:cs="Times New Roman"/>
          <w:color w:val="000000" w:themeColor="text1"/>
          <w:sz w:val="28"/>
          <w:szCs w:val="28"/>
          <w:lang w:val="kk-KZ"/>
        </w:rPr>
        <w:t xml:space="preserve"> оқу жылының басында</w:t>
      </w:r>
      <w:r w:rsidRPr="008B5662">
        <w:rPr>
          <w:rFonts w:ascii="Times New Roman" w:eastAsia="Times New Roman" w:hAnsi="Times New Roman" w:cs="Times New Roman"/>
          <w:color w:val="000000" w:themeColor="text1"/>
          <w:sz w:val="28"/>
          <w:szCs w:val="28"/>
          <w:lang w:val="kk-KZ"/>
        </w:rPr>
        <w:t xml:space="preserve"> (1-11 – сыныптар) білім алушылар контингенті 222 білім алушыны құрайды, оның ішінд</w:t>
      </w:r>
      <w:r w:rsidR="00DB046F" w:rsidRPr="008B5662">
        <w:rPr>
          <w:rFonts w:ascii="Times New Roman" w:eastAsia="Times New Roman" w:hAnsi="Times New Roman" w:cs="Times New Roman"/>
          <w:color w:val="000000" w:themeColor="text1"/>
          <w:sz w:val="28"/>
          <w:szCs w:val="28"/>
          <w:lang w:val="kk-KZ"/>
        </w:rPr>
        <w:t>е бастауыш мектепте-78 бала (5-с</w:t>
      </w:r>
      <w:r w:rsidRPr="008B5662">
        <w:rPr>
          <w:rFonts w:ascii="Times New Roman" w:eastAsia="Times New Roman" w:hAnsi="Times New Roman" w:cs="Times New Roman"/>
          <w:color w:val="000000" w:themeColor="text1"/>
          <w:sz w:val="28"/>
          <w:szCs w:val="28"/>
          <w:lang w:val="kk-KZ"/>
        </w:rPr>
        <w:t>ынып-жиынтық),</w:t>
      </w:r>
      <w:r w:rsidR="00DB046F" w:rsidRPr="008B5662">
        <w:rPr>
          <w:rFonts w:ascii="Times New Roman" w:eastAsia="Times New Roman" w:hAnsi="Times New Roman" w:cs="Times New Roman"/>
          <w:color w:val="000000" w:themeColor="text1"/>
          <w:sz w:val="28"/>
          <w:szCs w:val="28"/>
          <w:lang w:val="kk-KZ"/>
        </w:rPr>
        <w:t xml:space="preserve"> негізгі мектепте – 102бала (8-с</w:t>
      </w:r>
      <w:r w:rsidRPr="008B5662">
        <w:rPr>
          <w:rFonts w:ascii="Times New Roman" w:eastAsia="Times New Roman" w:hAnsi="Times New Roman" w:cs="Times New Roman"/>
          <w:color w:val="000000" w:themeColor="text1"/>
          <w:sz w:val="28"/>
          <w:szCs w:val="28"/>
          <w:lang w:val="kk-KZ"/>
        </w:rPr>
        <w:t>ынып-жиынтық), жоғары сыныптарда-42 білім алушы (4-сынып-жиынтық).</w:t>
      </w:r>
    </w:p>
    <w:p w:rsidR="00D54600" w:rsidRPr="008B5662" w:rsidRDefault="00D54600" w:rsidP="00DB046F">
      <w:pPr>
        <w:spacing w:after="0" w:line="240" w:lineRule="auto"/>
        <w:jc w:val="both"/>
        <w:rPr>
          <w:rFonts w:ascii="Times New Roman" w:hAnsi="Times New Roman" w:cs="Times New Roman"/>
          <w:color w:val="000000" w:themeColor="text1"/>
          <w:sz w:val="28"/>
          <w:szCs w:val="28"/>
          <w:lang w:val="kk-KZ"/>
        </w:rPr>
      </w:pPr>
      <w:r w:rsidRPr="008B5662">
        <w:rPr>
          <w:rFonts w:ascii="Times New Roman" w:eastAsia="Times New Roman" w:hAnsi="Times New Roman" w:cs="Times New Roman"/>
          <w:color w:val="000000" w:themeColor="text1"/>
          <w:sz w:val="28"/>
          <w:szCs w:val="28"/>
          <w:lang w:val="kk-KZ"/>
        </w:rPr>
        <w:lastRenderedPageBreak/>
        <w:t>Оқу процесі. Бірінші ауысымда 134 оқушы оқиды: бастауыш мектептің 54 баласы, негізгі мектептің 38 баласы және жоғары сыныптың 42 оқушысы.</w:t>
      </w:r>
    </w:p>
    <w:p w:rsidR="00AF2CA0" w:rsidRPr="008B5662" w:rsidRDefault="00D54600" w:rsidP="00DB046F">
      <w:pPr>
        <w:spacing w:after="0" w:line="240" w:lineRule="auto"/>
        <w:ind w:firstLine="709"/>
        <w:jc w:val="both"/>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color w:val="000000" w:themeColor="text1"/>
          <w:sz w:val="28"/>
          <w:szCs w:val="28"/>
          <w:lang w:val="kk-KZ"/>
        </w:rPr>
        <w:t xml:space="preserve">Екінші ауысымда 88 оқушы оқиды: бастауыш мектептің 24 баласы, негізгі мектептің 64 баласы. </w:t>
      </w:r>
      <w:r w:rsidR="00AF2CA0" w:rsidRPr="008B5662">
        <w:rPr>
          <w:rFonts w:ascii="Times New Roman" w:eastAsia="Times New Roman" w:hAnsi="Times New Roman" w:cs="Times New Roman"/>
          <w:sz w:val="28"/>
          <w:szCs w:val="28"/>
          <w:lang w:val="kk-KZ" w:eastAsia="ru-RU"/>
        </w:rPr>
        <w:t>Мектепте 1-11 сыныптарда 222 оқушы оқиды, мектепалды даярлық сыныптарында  25 бала, (2 сынып-комплект). Бастауыш кезеңінде 1-4 сыныптарда – 78 оқушы (5 сынып-комплект), негізгі орта кезеңде 5-9 сыныптар – 102 оқушы (8 сынып-комплект), жоғарғы кезең 10-11 сыныптар 42 оқушы (4 сынып-комплект).</w:t>
      </w:r>
    </w:p>
    <w:p w:rsidR="00864ACC" w:rsidRPr="008B5662" w:rsidRDefault="00864ACC" w:rsidP="007570CB">
      <w:pPr>
        <w:spacing w:after="0" w:line="240" w:lineRule="auto"/>
        <w:jc w:val="both"/>
        <w:rPr>
          <w:rFonts w:ascii="Times New Roman" w:eastAsia="Times New Roman" w:hAnsi="Times New Roman" w:cs="Times New Roman"/>
          <w:sz w:val="28"/>
          <w:szCs w:val="28"/>
          <w:lang w:val="kk-KZ" w:eastAsia="ru-RU"/>
        </w:rPr>
      </w:pPr>
    </w:p>
    <w:p w:rsidR="00864ACC" w:rsidRPr="008B5662" w:rsidRDefault="00864ACC" w:rsidP="00DB046F">
      <w:pPr>
        <w:spacing w:after="0" w:line="240" w:lineRule="auto"/>
        <w:ind w:firstLine="709"/>
        <w:jc w:val="both"/>
        <w:rPr>
          <w:rFonts w:ascii="Times New Roman" w:eastAsia="Times New Roman" w:hAnsi="Times New Roman" w:cs="Times New Roman"/>
          <w:sz w:val="28"/>
          <w:szCs w:val="28"/>
          <w:lang w:val="kk-KZ" w:eastAsia="ru-RU"/>
        </w:rPr>
      </w:pPr>
    </w:p>
    <w:p w:rsidR="00AF2CA0" w:rsidRPr="008B5662" w:rsidRDefault="007570CB" w:rsidP="00AF2CA0">
      <w:pPr>
        <w:spacing w:after="0" w:line="240" w:lineRule="auto"/>
        <w:ind w:firstLine="720"/>
        <w:jc w:val="center"/>
        <w:textAlignment w:val="baseline"/>
        <w:rPr>
          <w:rFonts w:ascii="Times New Roman" w:eastAsia="Times New Roman" w:hAnsi="Times New Roman" w:cs="Times New Roman"/>
          <w:b/>
          <w:bCs/>
          <w:sz w:val="28"/>
          <w:szCs w:val="28"/>
          <w:lang w:val="kk-KZ" w:eastAsia="ru-RU"/>
        </w:rPr>
      </w:pPr>
      <w:r w:rsidRPr="008B5662">
        <w:rPr>
          <w:rFonts w:ascii="Times New Roman" w:eastAsia="Times New Roman" w:hAnsi="Times New Roman" w:cs="Times New Roman"/>
          <w:b/>
          <w:bCs/>
          <w:sz w:val="28"/>
          <w:szCs w:val="28"/>
          <w:lang w:val="kk-KZ" w:eastAsia="ru-RU"/>
        </w:rPr>
        <w:t xml:space="preserve">2023 -2024 оқу жылындағы </w:t>
      </w:r>
      <w:r w:rsidR="00AF2CA0" w:rsidRPr="008B5662">
        <w:rPr>
          <w:rFonts w:ascii="Times New Roman" w:eastAsia="Times New Roman" w:hAnsi="Times New Roman" w:cs="Times New Roman"/>
          <w:b/>
          <w:bCs/>
          <w:sz w:val="28"/>
          <w:szCs w:val="28"/>
          <w:lang w:val="kk-KZ" w:eastAsia="ru-RU"/>
        </w:rPr>
        <w:t>сынып-комплект саны </w:t>
      </w:r>
    </w:p>
    <w:p w:rsidR="002355D2" w:rsidRPr="008B5662" w:rsidRDefault="002355D2" w:rsidP="00AF2CA0">
      <w:pPr>
        <w:spacing w:after="0" w:line="240" w:lineRule="auto"/>
        <w:ind w:firstLine="720"/>
        <w:jc w:val="center"/>
        <w:textAlignment w:val="baseline"/>
        <w:rPr>
          <w:rFonts w:ascii="Times New Roman" w:eastAsia="Times New Roman" w:hAnsi="Times New Roman" w:cs="Times New Roman"/>
          <w:sz w:val="28"/>
          <w:szCs w:val="28"/>
          <w:lang w:val="ru-RU" w:eastAsia="ru-RU"/>
        </w:rPr>
      </w:pPr>
    </w:p>
    <w:tbl>
      <w:tblPr>
        <w:tblW w:w="0" w:type="auto"/>
        <w:tblCellMar>
          <w:left w:w="0" w:type="dxa"/>
          <w:right w:w="0" w:type="dxa"/>
        </w:tblCellMar>
        <w:tblLook w:val="04A0" w:firstRow="1" w:lastRow="0" w:firstColumn="1" w:lastColumn="0" w:noHBand="0" w:noVBand="1"/>
      </w:tblPr>
      <w:tblGrid>
        <w:gridCol w:w="2431"/>
        <w:gridCol w:w="2410"/>
        <w:gridCol w:w="2192"/>
        <w:gridCol w:w="2537"/>
      </w:tblGrid>
      <w:tr w:rsidR="00AF2CA0" w:rsidRPr="008B5662" w:rsidTr="00DB046F">
        <w:trPr>
          <w:trHeight w:val="541"/>
        </w:trPr>
        <w:tc>
          <w:tcPr>
            <w:tcW w:w="24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2CA0" w:rsidRPr="008B5662" w:rsidRDefault="00AF2CA0" w:rsidP="007B34A4">
            <w:pPr>
              <w:spacing w:after="0" w:line="240" w:lineRule="auto"/>
              <w:jc w:val="both"/>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b/>
                <w:bCs/>
                <w:sz w:val="28"/>
                <w:szCs w:val="28"/>
                <w:lang w:val="kk-KZ" w:eastAsia="ru-RU"/>
              </w:rPr>
              <w:t>Оқу жылы</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F2CA0" w:rsidRPr="008B5662" w:rsidRDefault="00AF2CA0" w:rsidP="007B34A4">
            <w:pPr>
              <w:spacing w:after="0" w:line="240" w:lineRule="auto"/>
              <w:jc w:val="both"/>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b/>
                <w:bCs/>
                <w:sz w:val="28"/>
                <w:szCs w:val="28"/>
                <w:lang w:val="kk-KZ" w:eastAsia="ru-RU"/>
              </w:rPr>
              <w:t>Бастауыш сынып</w:t>
            </w:r>
          </w:p>
        </w:tc>
        <w:tc>
          <w:tcPr>
            <w:tcW w:w="21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F2CA0" w:rsidRPr="008B5662" w:rsidRDefault="00AF2CA0" w:rsidP="007B34A4">
            <w:pPr>
              <w:spacing w:after="0" w:line="240" w:lineRule="auto"/>
              <w:jc w:val="both"/>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b/>
                <w:bCs/>
                <w:sz w:val="28"/>
                <w:szCs w:val="28"/>
                <w:lang w:val="kk-KZ" w:eastAsia="ru-RU"/>
              </w:rPr>
              <w:t>Негізгі орта</w:t>
            </w:r>
          </w:p>
        </w:tc>
        <w:tc>
          <w:tcPr>
            <w:tcW w:w="25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F2CA0" w:rsidRPr="008B5662" w:rsidRDefault="00AF2CA0" w:rsidP="007B34A4">
            <w:pPr>
              <w:spacing w:after="0" w:line="240" w:lineRule="auto"/>
              <w:jc w:val="both"/>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b/>
                <w:bCs/>
                <w:sz w:val="28"/>
                <w:szCs w:val="28"/>
                <w:lang w:val="kk-KZ" w:eastAsia="ru-RU"/>
              </w:rPr>
              <w:t>Жалпы орта</w:t>
            </w:r>
          </w:p>
        </w:tc>
      </w:tr>
      <w:tr w:rsidR="00AF2CA0" w:rsidRPr="008B5662" w:rsidTr="007B34A4">
        <w:tc>
          <w:tcPr>
            <w:tcW w:w="2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b/>
                <w:bCs/>
                <w:sz w:val="28"/>
                <w:szCs w:val="28"/>
                <w:lang w:val="kk-KZ" w:eastAsia="ru-RU"/>
              </w:rPr>
              <w:t>Барлығы-17</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b/>
                <w:bCs/>
                <w:sz w:val="28"/>
                <w:szCs w:val="28"/>
                <w:lang w:eastAsia="ru-RU"/>
              </w:rPr>
              <w:t>6</w:t>
            </w:r>
            <w:r w:rsidRPr="008B5662">
              <w:rPr>
                <w:rFonts w:ascii="Times New Roman" w:eastAsia="Times New Roman" w:hAnsi="Times New Roman" w:cs="Times New Roman"/>
                <w:b/>
                <w:bCs/>
                <w:sz w:val="28"/>
                <w:szCs w:val="28"/>
                <w:lang w:val="kk-KZ" w:eastAsia="ru-RU"/>
              </w:rPr>
              <w:t xml:space="preserve"> сынып</w:t>
            </w:r>
          </w:p>
        </w:tc>
        <w:tc>
          <w:tcPr>
            <w:tcW w:w="2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7570CB"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b/>
                <w:bCs/>
                <w:sz w:val="28"/>
                <w:szCs w:val="28"/>
                <w:lang w:val="kk-KZ" w:eastAsia="ru-RU"/>
              </w:rPr>
              <w:t>7</w:t>
            </w:r>
            <w:r w:rsidR="00AF2CA0" w:rsidRPr="008B5662">
              <w:rPr>
                <w:rFonts w:ascii="Times New Roman" w:eastAsia="Times New Roman" w:hAnsi="Times New Roman" w:cs="Times New Roman"/>
                <w:b/>
                <w:bCs/>
                <w:sz w:val="28"/>
                <w:szCs w:val="28"/>
                <w:lang w:val="kk-KZ" w:eastAsia="ru-RU"/>
              </w:rPr>
              <w:t xml:space="preserve">  сынып</w:t>
            </w:r>
          </w:p>
        </w:tc>
        <w:tc>
          <w:tcPr>
            <w:tcW w:w="2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7570CB" w:rsidP="007B34A4">
            <w:pPr>
              <w:spacing w:after="0" w:line="240" w:lineRule="auto"/>
              <w:textAlignment w:val="baseline"/>
              <w:rPr>
                <w:rFonts w:ascii="Times New Roman" w:eastAsia="Times New Roman" w:hAnsi="Times New Roman" w:cs="Times New Roman"/>
                <w:b/>
                <w:bCs/>
                <w:sz w:val="28"/>
                <w:szCs w:val="28"/>
                <w:lang w:val="kk-KZ" w:eastAsia="ru-RU"/>
              </w:rPr>
            </w:pPr>
            <w:r w:rsidRPr="008B5662">
              <w:rPr>
                <w:rFonts w:ascii="Times New Roman" w:eastAsia="Times New Roman" w:hAnsi="Times New Roman" w:cs="Times New Roman"/>
                <w:b/>
                <w:bCs/>
                <w:sz w:val="28"/>
                <w:szCs w:val="28"/>
                <w:lang w:val="kk-KZ" w:eastAsia="ru-RU"/>
              </w:rPr>
              <w:t>4</w:t>
            </w:r>
            <w:r w:rsidR="00AF2CA0" w:rsidRPr="008B5662">
              <w:rPr>
                <w:rFonts w:ascii="Times New Roman" w:eastAsia="Times New Roman" w:hAnsi="Times New Roman" w:cs="Times New Roman"/>
                <w:b/>
                <w:bCs/>
                <w:sz w:val="28"/>
                <w:szCs w:val="28"/>
                <w:lang w:val="kk-KZ" w:eastAsia="ru-RU"/>
              </w:rPr>
              <w:t xml:space="preserve"> сынып</w:t>
            </w:r>
          </w:p>
        </w:tc>
      </w:tr>
      <w:tr w:rsidR="00AF2CA0" w:rsidRPr="008B5662" w:rsidTr="007B34A4">
        <w:tc>
          <w:tcPr>
            <w:tcW w:w="2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7570CB" w:rsidP="007B34A4">
            <w:pPr>
              <w:spacing w:after="0" w:line="240" w:lineRule="auto"/>
              <w:textAlignment w:val="baseline"/>
              <w:rPr>
                <w:rFonts w:ascii="Times New Roman" w:eastAsia="Times New Roman" w:hAnsi="Times New Roman" w:cs="Times New Roman"/>
                <w:b/>
                <w:bCs/>
                <w:sz w:val="28"/>
                <w:szCs w:val="28"/>
                <w:lang w:eastAsia="ru-RU"/>
              </w:rPr>
            </w:pPr>
            <w:r w:rsidRPr="008B5662">
              <w:rPr>
                <w:rFonts w:ascii="Times New Roman" w:eastAsia="Times New Roman" w:hAnsi="Times New Roman" w:cs="Times New Roman"/>
                <w:b/>
                <w:bCs/>
                <w:sz w:val="28"/>
                <w:szCs w:val="28"/>
                <w:lang w:val="kk-KZ" w:eastAsia="ru-RU"/>
              </w:rPr>
              <w:t>2023</w:t>
            </w:r>
            <w:r w:rsidR="00AF2CA0" w:rsidRPr="008B5662">
              <w:rPr>
                <w:rFonts w:ascii="Times New Roman" w:eastAsia="Times New Roman" w:hAnsi="Times New Roman" w:cs="Times New Roman"/>
                <w:b/>
                <w:bCs/>
                <w:sz w:val="28"/>
                <w:szCs w:val="28"/>
                <w:lang w:val="kk-KZ" w:eastAsia="ru-RU"/>
              </w:rPr>
              <w:t>-202</w:t>
            </w:r>
            <w:r w:rsidRPr="008B5662">
              <w:rPr>
                <w:rFonts w:ascii="Times New Roman" w:eastAsia="Times New Roman" w:hAnsi="Times New Roman" w:cs="Times New Roman"/>
                <w:b/>
                <w:bCs/>
                <w:sz w:val="28"/>
                <w:szCs w:val="28"/>
                <w:lang w:val="kk-KZ" w:eastAsia="ru-RU"/>
              </w:rPr>
              <w:t>4</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val="kk-KZ" w:eastAsia="ru-RU"/>
              </w:rPr>
              <w:t>1 сынып-</w:t>
            </w:r>
            <w:r w:rsidR="007570CB" w:rsidRPr="008B5662">
              <w:rPr>
                <w:rFonts w:ascii="Times New Roman" w:eastAsia="Times New Roman" w:hAnsi="Times New Roman" w:cs="Times New Roman"/>
                <w:sz w:val="28"/>
                <w:szCs w:val="28"/>
                <w:lang w:val="kk-KZ" w:eastAsia="ru-RU"/>
              </w:rPr>
              <w:t>2</w:t>
            </w:r>
          </w:p>
        </w:tc>
        <w:tc>
          <w:tcPr>
            <w:tcW w:w="2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5 сынып-</w:t>
            </w:r>
            <w:r w:rsidR="007570CB" w:rsidRPr="008B5662">
              <w:rPr>
                <w:rFonts w:ascii="Times New Roman" w:eastAsia="Times New Roman" w:hAnsi="Times New Roman" w:cs="Times New Roman"/>
                <w:sz w:val="28"/>
                <w:szCs w:val="28"/>
                <w:lang w:val="kk-KZ" w:eastAsia="ru-RU"/>
              </w:rPr>
              <w:t>1</w:t>
            </w:r>
          </w:p>
        </w:tc>
        <w:tc>
          <w:tcPr>
            <w:tcW w:w="2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eastAsia="ru-RU"/>
              </w:rPr>
              <w:t xml:space="preserve">10 сынып – </w:t>
            </w:r>
            <w:r w:rsidRPr="008B5662">
              <w:rPr>
                <w:rFonts w:ascii="Times New Roman" w:eastAsia="Times New Roman" w:hAnsi="Times New Roman" w:cs="Times New Roman"/>
                <w:sz w:val="28"/>
                <w:szCs w:val="28"/>
                <w:lang w:val="kk-KZ" w:eastAsia="ru-RU"/>
              </w:rPr>
              <w:t>2</w:t>
            </w:r>
          </w:p>
        </w:tc>
      </w:tr>
      <w:tr w:rsidR="00AF2CA0" w:rsidRPr="008B5662" w:rsidTr="007B34A4">
        <w:tc>
          <w:tcPr>
            <w:tcW w:w="2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b/>
                <w:bCs/>
                <w:sz w:val="28"/>
                <w:szCs w:val="28"/>
                <w:lang w:val="kk-KZ" w:eastAsia="ru-RU"/>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val="kk-KZ" w:eastAsia="ru-RU"/>
              </w:rPr>
              <w:t>2 сынып-1</w:t>
            </w:r>
          </w:p>
        </w:tc>
        <w:tc>
          <w:tcPr>
            <w:tcW w:w="2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6 сынып-</w:t>
            </w:r>
            <w:r w:rsidR="007570CB" w:rsidRPr="008B5662">
              <w:rPr>
                <w:rFonts w:ascii="Times New Roman" w:eastAsia="Times New Roman" w:hAnsi="Times New Roman" w:cs="Times New Roman"/>
                <w:sz w:val="28"/>
                <w:szCs w:val="28"/>
                <w:lang w:val="kk-KZ" w:eastAsia="ru-RU"/>
              </w:rPr>
              <w:t>2</w:t>
            </w:r>
          </w:p>
        </w:tc>
        <w:tc>
          <w:tcPr>
            <w:tcW w:w="2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eastAsia="ru-RU"/>
              </w:rPr>
              <w:t xml:space="preserve">11 сынып – </w:t>
            </w:r>
            <w:r w:rsidRPr="008B5662">
              <w:rPr>
                <w:rFonts w:ascii="Times New Roman" w:eastAsia="Times New Roman" w:hAnsi="Times New Roman" w:cs="Times New Roman"/>
                <w:sz w:val="28"/>
                <w:szCs w:val="28"/>
                <w:lang w:val="kk-KZ" w:eastAsia="ru-RU"/>
              </w:rPr>
              <w:t>2</w:t>
            </w:r>
          </w:p>
        </w:tc>
      </w:tr>
      <w:tr w:rsidR="00AF2CA0" w:rsidRPr="008B5662" w:rsidTr="007B34A4">
        <w:tc>
          <w:tcPr>
            <w:tcW w:w="2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b/>
                <w:bCs/>
                <w:sz w:val="28"/>
                <w:szCs w:val="28"/>
                <w:lang w:val="kk-KZ" w:eastAsia="ru-RU"/>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val="kk-KZ" w:eastAsia="ru-RU"/>
              </w:rPr>
              <w:t>3 сынып-</w:t>
            </w:r>
            <w:r w:rsidR="007570CB" w:rsidRPr="008B5662">
              <w:rPr>
                <w:rFonts w:ascii="Times New Roman" w:eastAsia="Times New Roman" w:hAnsi="Times New Roman" w:cs="Times New Roman"/>
                <w:sz w:val="28"/>
                <w:szCs w:val="28"/>
                <w:lang w:val="kk-KZ" w:eastAsia="ru-RU"/>
              </w:rPr>
              <w:t>1</w:t>
            </w:r>
          </w:p>
        </w:tc>
        <w:tc>
          <w:tcPr>
            <w:tcW w:w="2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val="kk-KZ" w:eastAsia="ru-RU"/>
              </w:rPr>
              <w:t>7 сынып-</w:t>
            </w:r>
            <w:r w:rsidR="007570CB" w:rsidRPr="008B5662">
              <w:rPr>
                <w:rFonts w:ascii="Times New Roman" w:eastAsia="Times New Roman" w:hAnsi="Times New Roman" w:cs="Times New Roman"/>
                <w:sz w:val="28"/>
                <w:szCs w:val="28"/>
                <w:lang w:val="kk-KZ" w:eastAsia="ru-RU"/>
              </w:rPr>
              <w:t>1</w:t>
            </w:r>
          </w:p>
        </w:tc>
        <w:tc>
          <w:tcPr>
            <w:tcW w:w="2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b/>
                <w:bCs/>
                <w:sz w:val="28"/>
                <w:szCs w:val="28"/>
                <w:lang w:eastAsia="ru-RU"/>
              </w:rPr>
              <w:t> </w:t>
            </w:r>
          </w:p>
        </w:tc>
      </w:tr>
      <w:tr w:rsidR="00AF2CA0" w:rsidRPr="008B5662" w:rsidTr="007B34A4">
        <w:tc>
          <w:tcPr>
            <w:tcW w:w="2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b/>
                <w:bCs/>
                <w:sz w:val="28"/>
                <w:szCs w:val="28"/>
                <w:lang w:val="kk-KZ" w:eastAsia="ru-RU"/>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sz w:val="28"/>
                <w:szCs w:val="28"/>
                <w:lang w:val="kk-KZ" w:eastAsia="ru-RU"/>
              </w:rPr>
              <w:t>4 сынып-</w:t>
            </w:r>
            <w:r w:rsidR="007570CB" w:rsidRPr="008B5662">
              <w:rPr>
                <w:rFonts w:ascii="Times New Roman" w:eastAsia="Times New Roman" w:hAnsi="Times New Roman" w:cs="Times New Roman"/>
                <w:sz w:val="28"/>
                <w:szCs w:val="28"/>
                <w:lang w:val="kk-KZ" w:eastAsia="ru-RU"/>
              </w:rPr>
              <w:t>2</w:t>
            </w:r>
          </w:p>
        </w:tc>
        <w:tc>
          <w:tcPr>
            <w:tcW w:w="2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8 сынып-</w:t>
            </w:r>
            <w:r w:rsidR="007570CB" w:rsidRPr="008B5662">
              <w:rPr>
                <w:rFonts w:ascii="Times New Roman" w:eastAsia="Times New Roman" w:hAnsi="Times New Roman" w:cs="Times New Roman"/>
                <w:sz w:val="28"/>
                <w:szCs w:val="28"/>
                <w:lang w:val="kk-KZ" w:eastAsia="ru-RU"/>
              </w:rPr>
              <w:t>2</w:t>
            </w:r>
          </w:p>
        </w:tc>
        <w:tc>
          <w:tcPr>
            <w:tcW w:w="2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b/>
                <w:bCs/>
                <w:sz w:val="28"/>
                <w:szCs w:val="28"/>
                <w:lang w:eastAsia="ru-RU"/>
              </w:rPr>
              <w:t> </w:t>
            </w:r>
          </w:p>
        </w:tc>
      </w:tr>
      <w:tr w:rsidR="00AF2CA0" w:rsidRPr="008B5662" w:rsidTr="007B34A4">
        <w:tc>
          <w:tcPr>
            <w:tcW w:w="2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b/>
                <w:bCs/>
                <w:sz w:val="28"/>
                <w:szCs w:val="28"/>
                <w:lang w:val="kk-KZ" w:eastAsia="ru-RU"/>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val="kk-KZ" w:eastAsia="ru-RU"/>
              </w:rPr>
            </w:pPr>
          </w:p>
        </w:tc>
        <w:tc>
          <w:tcPr>
            <w:tcW w:w="2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7570CB" w:rsidP="007B34A4">
            <w:pPr>
              <w:spacing w:after="0" w:line="240" w:lineRule="auto"/>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9 сынып -1</w:t>
            </w:r>
          </w:p>
        </w:tc>
        <w:tc>
          <w:tcPr>
            <w:tcW w:w="2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b/>
                <w:bCs/>
                <w:sz w:val="28"/>
                <w:szCs w:val="28"/>
                <w:lang w:eastAsia="ru-RU"/>
              </w:rPr>
            </w:pPr>
          </w:p>
        </w:tc>
      </w:tr>
      <w:tr w:rsidR="00AF2CA0" w:rsidRPr="008B5662" w:rsidTr="007B34A4">
        <w:tc>
          <w:tcPr>
            <w:tcW w:w="2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b/>
                <w:bCs/>
                <w:sz w:val="28"/>
                <w:szCs w:val="28"/>
                <w:lang w:val="kk-KZ" w:eastAsia="ru-RU"/>
              </w:rPr>
              <w:t>Барлығы-</w:t>
            </w:r>
            <w:r w:rsidRPr="008B5662">
              <w:rPr>
                <w:rFonts w:ascii="Times New Roman" w:eastAsia="Times New Roman" w:hAnsi="Times New Roman" w:cs="Times New Roman"/>
                <w:b/>
                <w:bCs/>
                <w:sz w:val="28"/>
                <w:szCs w:val="28"/>
                <w:lang w:eastAsia="ru-RU"/>
              </w:rPr>
              <w:t>17</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7570CB"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b/>
                <w:bCs/>
                <w:sz w:val="28"/>
                <w:szCs w:val="28"/>
                <w:lang w:val="kk-KZ" w:eastAsia="ru-RU"/>
              </w:rPr>
              <w:t xml:space="preserve">6 </w:t>
            </w:r>
            <w:r w:rsidR="00AF2CA0" w:rsidRPr="008B5662">
              <w:rPr>
                <w:rFonts w:ascii="Times New Roman" w:eastAsia="Times New Roman" w:hAnsi="Times New Roman" w:cs="Times New Roman"/>
                <w:b/>
                <w:bCs/>
                <w:sz w:val="28"/>
                <w:szCs w:val="28"/>
                <w:lang w:val="kk-KZ" w:eastAsia="ru-RU"/>
              </w:rPr>
              <w:t>сынып</w:t>
            </w:r>
          </w:p>
        </w:tc>
        <w:tc>
          <w:tcPr>
            <w:tcW w:w="2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7570CB"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b/>
                <w:bCs/>
                <w:sz w:val="28"/>
                <w:szCs w:val="28"/>
                <w:lang w:val="kk-KZ" w:eastAsia="ru-RU"/>
              </w:rPr>
              <w:t>7</w:t>
            </w:r>
            <w:r w:rsidR="00AF2CA0" w:rsidRPr="008B5662">
              <w:rPr>
                <w:rFonts w:ascii="Times New Roman" w:eastAsia="Times New Roman" w:hAnsi="Times New Roman" w:cs="Times New Roman"/>
                <w:b/>
                <w:bCs/>
                <w:sz w:val="28"/>
                <w:szCs w:val="28"/>
                <w:lang w:val="kk-KZ" w:eastAsia="ru-RU"/>
              </w:rPr>
              <w:t xml:space="preserve"> сынып</w:t>
            </w:r>
          </w:p>
        </w:tc>
        <w:tc>
          <w:tcPr>
            <w:tcW w:w="2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r w:rsidRPr="008B5662">
              <w:rPr>
                <w:rFonts w:ascii="Times New Roman" w:eastAsia="Times New Roman" w:hAnsi="Times New Roman" w:cs="Times New Roman"/>
                <w:b/>
                <w:bCs/>
                <w:sz w:val="28"/>
                <w:szCs w:val="28"/>
                <w:lang w:val="kk-KZ" w:eastAsia="ru-RU"/>
              </w:rPr>
              <w:t>4 сынып</w:t>
            </w:r>
          </w:p>
        </w:tc>
      </w:tr>
      <w:tr w:rsidR="00AF2CA0" w:rsidRPr="008B5662" w:rsidTr="007B34A4">
        <w:tc>
          <w:tcPr>
            <w:tcW w:w="2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p>
        </w:tc>
        <w:tc>
          <w:tcPr>
            <w:tcW w:w="2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p>
        </w:tc>
        <w:tc>
          <w:tcPr>
            <w:tcW w:w="2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F2CA0" w:rsidRPr="008B5662" w:rsidRDefault="00AF2CA0" w:rsidP="007B34A4">
            <w:pPr>
              <w:spacing w:after="0" w:line="240" w:lineRule="auto"/>
              <w:textAlignment w:val="baseline"/>
              <w:rPr>
                <w:rFonts w:ascii="Times New Roman" w:eastAsia="Times New Roman" w:hAnsi="Times New Roman" w:cs="Times New Roman"/>
                <w:sz w:val="28"/>
                <w:szCs w:val="28"/>
                <w:lang w:eastAsia="ru-RU"/>
              </w:rPr>
            </w:pPr>
          </w:p>
        </w:tc>
      </w:tr>
    </w:tbl>
    <w:tbl>
      <w:tblPr>
        <w:tblStyle w:val="TableNormal"/>
        <w:tblpPr w:leftFromText="180" w:rightFromText="180" w:vertAnchor="text" w:horzAnchor="margin" w:tblpXSpec="center" w:tblpY="173"/>
        <w:tblW w:w="10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2"/>
        <w:gridCol w:w="1134"/>
        <w:gridCol w:w="800"/>
        <w:gridCol w:w="1100"/>
        <w:gridCol w:w="1081"/>
        <w:gridCol w:w="1080"/>
        <w:gridCol w:w="994"/>
        <w:gridCol w:w="1090"/>
        <w:gridCol w:w="1037"/>
      </w:tblGrid>
      <w:tr w:rsidR="00967F70" w:rsidRPr="008B5662" w:rsidTr="00117DA3">
        <w:trPr>
          <w:trHeight w:val="690"/>
        </w:trPr>
        <w:tc>
          <w:tcPr>
            <w:tcW w:w="567" w:type="dxa"/>
            <w:vMerge w:val="restart"/>
          </w:tcPr>
          <w:p w:rsidR="00967F70" w:rsidRPr="008B5662" w:rsidRDefault="00967F70" w:rsidP="00967F70">
            <w:pPr>
              <w:pStyle w:val="TableParagraph"/>
              <w:rPr>
                <w:b/>
                <w:sz w:val="28"/>
                <w:szCs w:val="28"/>
              </w:rPr>
            </w:pPr>
          </w:p>
          <w:p w:rsidR="00967F70" w:rsidRPr="008B5662" w:rsidRDefault="00967F70" w:rsidP="00967F70">
            <w:pPr>
              <w:pStyle w:val="TableParagraph"/>
              <w:rPr>
                <w:b/>
                <w:sz w:val="28"/>
                <w:szCs w:val="28"/>
              </w:rPr>
            </w:pPr>
          </w:p>
          <w:p w:rsidR="00967F70" w:rsidRPr="008B5662" w:rsidRDefault="00967F70" w:rsidP="00967F70">
            <w:pPr>
              <w:pStyle w:val="TableParagraph"/>
              <w:spacing w:before="168"/>
              <w:ind w:left="110"/>
              <w:rPr>
                <w:b/>
                <w:sz w:val="28"/>
                <w:szCs w:val="28"/>
              </w:rPr>
            </w:pPr>
            <w:r w:rsidRPr="008B5662">
              <w:rPr>
                <w:b/>
                <w:sz w:val="28"/>
                <w:szCs w:val="28"/>
              </w:rPr>
              <w:t>№</w:t>
            </w:r>
          </w:p>
        </w:tc>
        <w:tc>
          <w:tcPr>
            <w:tcW w:w="1702" w:type="dxa"/>
            <w:vMerge w:val="restart"/>
          </w:tcPr>
          <w:p w:rsidR="00967F70" w:rsidRPr="008B5662" w:rsidRDefault="00967F70" w:rsidP="00967F70">
            <w:pPr>
              <w:pStyle w:val="TableParagraph"/>
              <w:rPr>
                <w:b/>
                <w:sz w:val="28"/>
                <w:szCs w:val="28"/>
              </w:rPr>
            </w:pPr>
          </w:p>
          <w:p w:rsidR="00967F70" w:rsidRPr="008B5662" w:rsidRDefault="00967F70" w:rsidP="00967F70">
            <w:pPr>
              <w:pStyle w:val="TableParagraph"/>
              <w:spacing w:before="6"/>
              <w:rPr>
                <w:b/>
                <w:sz w:val="28"/>
                <w:szCs w:val="28"/>
              </w:rPr>
            </w:pPr>
          </w:p>
          <w:p w:rsidR="00117DA3" w:rsidRDefault="00117DA3" w:rsidP="00967F70">
            <w:pPr>
              <w:pStyle w:val="TableParagraph"/>
              <w:spacing w:before="1"/>
              <w:ind w:left="325" w:right="152" w:hanging="111"/>
              <w:rPr>
                <w:b/>
                <w:spacing w:val="-1"/>
                <w:sz w:val="28"/>
                <w:szCs w:val="28"/>
              </w:rPr>
            </w:pPr>
            <w:r w:rsidRPr="008B5662">
              <w:rPr>
                <w:b/>
                <w:spacing w:val="-1"/>
                <w:sz w:val="28"/>
                <w:szCs w:val="28"/>
              </w:rPr>
              <w:t>К</w:t>
            </w:r>
            <w:r w:rsidR="00967F70" w:rsidRPr="008B5662">
              <w:rPr>
                <w:b/>
                <w:spacing w:val="-1"/>
                <w:sz w:val="28"/>
                <w:szCs w:val="28"/>
              </w:rPr>
              <w:t>онтингенттің</w:t>
            </w:r>
          </w:p>
          <w:p w:rsidR="00967F70" w:rsidRPr="008B5662" w:rsidRDefault="00967F70" w:rsidP="00967F70">
            <w:pPr>
              <w:pStyle w:val="TableParagraph"/>
              <w:spacing w:before="1"/>
              <w:ind w:left="325" w:right="152" w:hanging="111"/>
              <w:rPr>
                <w:b/>
                <w:sz w:val="28"/>
                <w:szCs w:val="28"/>
              </w:rPr>
            </w:pPr>
            <w:r w:rsidRPr="008B5662">
              <w:rPr>
                <w:b/>
                <w:sz w:val="28"/>
                <w:szCs w:val="28"/>
              </w:rPr>
              <w:t>құрылымы</w:t>
            </w:r>
          </w:p>
        </w:tc>
        <w:tc>
          <w:tcPr>
            <w:tcW w:w="1934" w:type="dxa"/>
            <w:gridSpan w:val="2"/>
          </w:tcPr>
          <w:p w:rsidR="00967F70" w:rsidRPr="008B5662" w:rsidRDefault="00967F70" w:rsidP="00967F70">
            <w:pPr>
              <w:pStyle w:val="TableParagraph"/>
              <w:spacing w:before="9"/>
              <w:rPr>
                <w:b/>
                <w:sz w:val="28"/>
                <w:szCs w:val="28"/>
              </w:rPr>
            </w:pPr>
          </w:p>
          <w:p w:rsidR="00967F70" w:rsidRPr="008B5662" w:rsidRDefault="00967F70" w:rsidP="00967F70">
            <w:pPr>
              <w:pStyle w:val="TableParagraph"/>
              <w:ind w:left="267"/>
              <w:rPr>
                <w:b/>
                <w:sz w:val="28"/>
                <w:szCs w:val="28"/>
              </w:rPr>
            </w:pPr>
            <w:r w:rsidRPr="008B5662">
              <w:rPr>
                <w:b/>
                <w:sz w:val="28"/>
                <w:szCs w:val="28"/>
              </w:rPr>
              <w:t>бастауышмектеп</w:t>
            </w:r>
          </w:p>
        </w:tc>
        <w:tc>
          <w:tcPr>
            <w:tcW w:w="2181" w:type="dxa"/>
            <w:gridSpan w:val="2"/>
          </w:tcPr>
          <w:p w:rsidR="00967F70" w:rsidRPr="008B5662" w:rsidRDefault="00967F70" w:rsidP="00967F70">
            <w:pPr>
              <w:pStyle w:val="TableParagraph"/>
              <w:spacing w:before="9"/>
              <w:rPr>
                <w:b/>
                <w:sz w:val="28"/>
                <w:szCs w:val="28"/>
              </w:rPr>
            </w:pPr>
          </w:p>
          <w:p w:rsidR="00117DA3" w:rsidRDefault="00117DA3" w:rsidP="00967F70">
            <w:pPr>
              <w:pStyle w:val="TableParagraph"/>
              <w:ind w:left="425"/>
              <w:rPr>
                <w:b/>
                <w:sz w:val="28"/>
                <w:szCs w:val="28"/>
              </w:rPr>
            </w:pPr>
            <w:r>
              <w:rPr>
                <w:b/>
                <w:sz w:val="28"/>
                <w:szCs w:val="28"/>
              </w:rPr>
              <w:t>н</w:t>
            </w:r>
            <w:r w:rsidR="00967F70" w:rsidRPr="008B5662">
              <w:rPr>
                <w:b/>
                <w:sz w:val="28"/>
                <w:szCs w:val="28"/>
              </w:rPr>
              <w:t>егізгі</w:t>
            </w:r>
          </w:p>
          <w:p w:rsidR="00967F70" w:rsidRPr="008B5662" w:rsidRDefault="00967F70" w:rsidP="00967F70">
            <w:pPr>
              <w:pStyle w:val="TableParagraph"/>
              <w:ind w:left="425"/>
              <w:rPr>
                <w:b/>
                <w:sz w:val="28"/>
                <w:szCs w:val="28"/>
              </w:rPr>
            </w:pPr>
            <w:r w:rsidRPr="008B5662">
              <w:rPr>
                <w:b/>
                <w:sz w:val="28"/>
                <w:szCs w:val="28"/>
              </w:rPr>
              <w:t>мектеп</w:t>
            </w:r>
          </w:p>
        </w:tc>
        <w:tc>
          <w:tcPr>
            <w:tcW w:w="2074" w:type="dxa"/>
            <w:gridSpan w:val="2"/>
          </w:tcPr>
          <w:p w:rsidR="00967F70" w:rsidRPr="008B5662" w:rsidRDefault="00967F70" w:rsidP="00967F70">
            <w:pPr>
              <w:pStyle w:val="TableParagraph"/>
              <w:spacing w:before="9"/>
              <w:rPr>
                <w:b/>
                <w:sz w:val="28"/>
                <w:szCs w:val="28"/>
              </w:rPr>
            </w:pPr>
          </w:p>
          <w:p w:rsidR="00117DA3" w:rsidRDefault="00117DA3" w:rsidP="00967F70">
            <w:pPr>
              <w:pStyle w:val="TableParagraph"/>
              <w:ind w:left="505"/>
              <w:rPr>
                <w:b/>
                <w:sz w:val="28"/>
                <w:szCs w:val="28"/>
              </w:rPr>
            </w:pPr>
            <w:r>
              <w:rPr>
                <w:b/>
                <w:sz w:val="28"/>
                <w:szCs w:val="28"/>
              </w:rPr>
              <w:t>о</w:t>
            </w:r>
            <w:r w:rsidR="00967F70" w:rsidRPr="008B5662">
              <w:rPr>
                <w:b/>
                <w:sz w:val="28"/>
                <w:szCs w:val="28"/>
              </w:rPr>
              <w:t>рта</w:t>
            </w:r>
          </w:p>
          <w:p w:rsidR="00967F70" w:rsidRPr="008B5662" w:rsidRDefault="00967F70" w:rsidP="00967F70">
            <w:pPr>
              <w:pStyle w:val="TableParagraph"/>
              <w:ind w:left="505"/>
              <w:rPr>
                <w:b/>
                <w:sz w:val="28"/>
                <w:szCs w:val="28"/>
              </w:rPr>
            </w:pPr>
            <w:r w:rsidRPr="008B5662">
              <w:rPr>
                <w:b/>
                <w:sz w:val="28"/>
                <w:szCs w:val="28"/>
              </w:rPr>
              <w:t>мектеп</w:t>
            </w:r>
          </w:p>
        </w:tc>
        <w:tc>
          <w:tcPr>
            <w:tcW w:w="2127" w:type="dxa"/>
            <w:gridSpan w:val="2"/>
          </w:tcPr>
          <w:p w:rsidR="00117DA3" w:rsidRDefault="00967F70" w:rsidP="00117DA3">
            <w:pPr>
              <w:pStyle w:val="TableParagraph"/>
              <w:spacing w:before="112"/>
              <w:ind w:left="160" w:right="147" w:firstLine="124"/>
              <w:rPr>
                <w:b/>
                <w:sz w:val="28"/>
                <w:szCs w:val="28"/>
              </w:rPr>
            </w:pPr>
            <w:r w:rsidRPr="008B5662">
              <w:rPr>
                <w:b/>
                <w:sz w:val="28"/>
                <w:szCs w:val="28"/>
              </w:rPr>
              <w:t>мектеп бойынша</w:t>
            </w:r>
            <w:r w:rsidR="00117DA3">
              <w:rPr>
                <w:b/>
                <w:sz w:val="28"/>
                <w:szCs w:val="28"/>
              </w:rPr>
              <w:t xml:space="preserve"> </w:t>
            </w:r>
            <w:r w:rsidRPr="008B5662">
              <w:rPr>
                <w:b/>
                <w:sz w:val="28"/>
                <w:szCs w:val="28"/>
              </w:rPr>
              <w:t>барлық</w:t>
            </w:r>
          </w:p>
          <w:p w:rsidR="00967F70" w:rsidRPr="008B5662" w:rsidRDefault="00967F70" w:rsidP="00117DA3">
            <w:pPr>
              <w:pStyle w:val="TableParagraph"/>
              <w:spacing w:before="112"/>
              <w:ind w:left="160" w:right="147" w:firstLine="124"/>
              <w:rPr>
                <w:b/>
                <w:sz w:val="28"/>
                <w:szCs w:val="28"/>
              </w:rPr>
            </w:pPr>
            <w:r w:rsidRPr="008B5662">
              <w:rPr>
                <w:b/>
                <w:sz w:val="28"/>
                <w:szCs w:val="28"/>
              </w:rPr>
              <w:t>контингент</w:t>
            </w:r>
          </w:p>
        </w:tc>
      </w:tr>
      <w:tr w:rsidR="00967F70" w:rsidRPr="008B5662" w:rsidTr="00117DA3">
        <w:trPr>
          <w:trHeight w:val="883"/>
        </w:trPr>
        <w:tc>
          <w:tcPr>
            <w:tcW w:w="567" w:type="dxa"/>
            <w:vMerge/>
            <w:tcBorders>
              <w:top w:val="nil"/>
            </w:tcBorders>
          </w:tcPr>
          <w:p w:rsidR="00967F70" w:rsidRPr="008B5662" w:rsidRDefault="00967F70" w:rsidP="00967F70">
            <w:pPr>
              <w:rPr>
                <w:sz w:val="28"/>
                <w:szCs w:val="28"/>
              </w:rPr>
            </w:pPr>
          </w:p>
        </w:tc>
        <w:tc>
          <w:tcPr>
            <w:tcW w:w="1702" w:type="dxa"/>
            <w:vMerge/>
            <w:tcBorders>
              <w:top w:val="nil"/>
            </w:tcBorders>
          </w:tcPr>
          <w:p w:rsidR="00967F70" w:rsidRPr="008B5662" w:rsidRDefault="00967F70" w:rsidP="00967F70">
            <w:pPr>
              <w:rPr>
                <w:sz w:val="28"/>
                <w:szCs w:val="28"/>
              </w:rPr>
            </w:pPr>
          </w:p>
        </w:tc>
        <w:tc>
          <w:tcPr>
            <w:tcW w:w="1134" w:type="dxa"/>
          </w:tcPr>
          <w:p w:rsidR="00967F70" w:rsidRPr="008B5662" w:rsidRDefault="00967F70" w:rsidP="00967F70">
            <w:pPr>
              <w:pStyle w:val="TableParagraph"/>
              <w:spacing w:before="94"/>
              <w:ind w:left="248" w:right="229"/>
              <w:jc w:val="both"/>
              <w:rPr>
                <w:b/>
                <w:sz w:val="28"/>
                <w:szCs w:val="28"/>
              </w:rPr>
            </w:pPr>
            <w:r w:rsidRPr="008B5662">
              <w:rPr>
                <w:b/>
                <w:sz w:val="28"/>
                <w:szCs w:val="28"/>
              </w:rPr>
              <w:t>жалпысыныпсаны</w:t>
            </w:r>
          </w:p>
        </w:tc>
        <w:tc>
          <w:tcPr>
            <w:tcW w:w="800" w:type="dxa"/>
          </w:tcPr>
          <w:p w:rsidR="00967F70" w:rsidRPr="008B5662" w:rsidRDefault="00967F70" w:rsidP="00967F70">
            <w:pPr>
              <w:pStyle w:val="TableParagraph"/>
              <w:spacing w:before="94"/>
              <w:ind w:left="156" w:right="145"/>
              <w:rPr>
                <w:b/>
                <w:sz w:val="28"/>
                <w:szCs w:val="28"/>
              </w:rPr>
            </w:pPr>
            <w:r w:rsidRPr="008B5662">
              <w:rPr>
                <w:b/>
                <w:sz w:val="28"/>
                <w:szCs w:val="28"/>
              </w:rPr>
              <w:t>Оқушыларсаны</w:t>
            </w:r>
          </w:p>
        </w:tc>
        <w:tc>
          <w:tcPr>
            <w:tcW w:w="1100" w:type="dxa"/>
          </w:tcPr>
          <w:p w:rsidR="00967F70" w:rsidRPr="008B5662" w:rsidRDefault="00967F70" w:rsidP="00967F70">
            <w:pPr>
              <w:pStyle w:val="TableParagraph"/>
              <w:spacing w:before="94"/>
              <w:ind w:left="228" w:right="220"/>
              <w:jc w:val="both"/>
              <w:rPr>
                <w:b/>
                <w:sz w:val="28"/>
                <w:szCs w:val="28"/>
              </w:rPr>
            </w:pPr>
            <w:r w:rsidRPr="008B5662">
              <w:rPr>
                <w:b/>
                <w:sz w:val="28"/>
                <w:szCs w:val="28"/>
              </w:rPr>
              <w:t>жалпысыныпсаны</w:t>
            </w:r>
          </w:p>
        </w:tc>
        <w:tc>
          <w:tcPr>
            <w:tcW w:w="1081" w:type="dxa"/>
          </w:tcPr>
          <w:p w:rsidR="00967F70" w:rsidRPr="008B5662" w:rsidRDefault="00967F70" w:rsidP="00967F70">
            <w:pPr>
              <w:pStyle w:val="TableParagraph"/>
              <w:spacing w:before="94"/>
              <w:ind w:left="160" w:right="160"/>
              <w:rPr>
                <w:b/>
                <w:sz w:val="28"/>
                <w:szCs w:val="28"/>
              </w:rPr>
            </w:pPr>
            <w:r w:rsidRPr="008B5662">
              <w:rPr>
                <w:b/>
                <w:sz w:val="28"/>
                <w:szCs w:val="28"/>
              </w:rPr>
              <w:t>Оқушыларсаны</w:t>
            </w:r>
          </w:p>
        </w:tc>
        <w:tc>
          <w:tcPr>
            <w:tcW w:w="1080" w:type="dxa"/>
          </w:tcPr>
          <w:p w:rsidR="00967F70" w:rsidRPr="008B5662" w:rsidRDefault="00967F70" w:rsidP="00967F70">
            <w:pPr>
              <w:pStyle w:val="TableParagraph"/>
              <w:spacing w:before="94"/>
              <w:ind w:left="241" w:right="240" w:firstLine="4"/>
              <w:jc w:val="both"/>
              <w:rPr>
                <w:b/>
                <w:sz w:val="28"/>
                <w:szCs w:val="28"/>
              </w:rPr>
            </w:pPr>
            <w:r w:rsidRPr="008B5662">
              <w:rPr>
                <w:b/>
                <w:sz w:val="28"/>
                <w:szCs w:val="28"/>
              </w:rPr>
              <w:t>жалпысыныпсаны</w:t>
            </w:r>
          </w:p>
        </w:tc>
        <w:tc>
          <w:tcPr>
            <w:tcW w:w="994" w:type="dxa"/>
          </w:tcPr>
          <w:p w:rsidR="00967F70" w:rsidRPr="008B5662" w:rsidRDefault="00967F70" w:rsidP="00967F70">
            <w:pPr>
              <w:pStyle w:val="TableParagraph"/>
              <w:spacing w:before="94"/>
              <w:ind w:left="146" w:right="140"/>
              <w:rPr>
                <w:b/>
                <w:sz w:val="28"/>
                <w:szCs w:val="28"/>
              </w:rPr>
            </w:pPr>
            <w:r w:rsidRPr="008B5662">
              <w:rPr>
                <w:b/>
                <w:sz w:val="28"/>
                <w:szCs w:val="28"/>
              </w:rPr>
              <w:t>Оқушыларсаны</w:t>
            </w:r>
          </w:p>
        </w:tc>
        <w:tc>
          <w:tcPr>
            <w:tcW w:w="1090" w:type="dxa"/>
          </w:tcPr>
          <w:p w:rsidR="00967F70" w:rsidRPr="008B5662" w:rsidRDefault="00967F70" w:rsidP="00967F70">
            <w:pPr>
              <w:pStyle w:val="TableParagraph"/>
              <w:spacing w:before="94"/>
              <w:ind w:left="222" w:right="216" w:firstLine="4"/>
              <w:jc w:val="both"/>
              <w:rPr>
                <w:b/>
                <w:sz w:val="28"/>
                <w:szCs w:val="28"/>
              </w:rPr>
            </w:pPr>
            <w:r w:rsidRPr="008B5662">
              <w:rPr>
                <w:b/>
                <w:sz w:val="28"/>
                <w:szCs w:val="28"/>
              </w:rPr>
              <w:t>жалпысыныпсаны</w:t>
            </w:r>
          </w:p>
        </w:tc>
        <w:tc>
          <w:tcPr>
            <w:tcW w:w="1037" w:type="dxa"/>
          </w:tcPr>
          <w:p w:rsidR="00967F70" w:rsidRPr="008B5662" w:rsidRDefault="00967F70" w:rsidP="00967F70">
            <w:pPr>
              <w:pStyle w:val="TableParagraph"/>
              <w:spacing w:before="2"/>
              <w:rPr>
                <w:b/>
                <w:sz w:val="28"/>
                <w:szCs w:val="28"/>
              </w:rPr>
            </w:pPr>
          </w:p>
          <w:p w:rsidR="00967F70" w:rsidRPr="008B5662" w:rsidRDefault="00967F70" w:rsidP="00967F70">
            <w:pPr>
              <w:pStyle w:val="TableParagraph"/>
              <w:ind w:left="155" w:right="119" w:hanging="20"/>
              <w:rPr>
                <w:b/>
                <w:sz w:val="28"/>
                <w:szCs w:val="28"/>
              </w:rPr>
            </w:pPr>
            <w:r w:rsidRPr="008B5662">
              <w:rPr>
                <w:b/>
                <w:sz w:val="28"/>
                <w:szCs w:val="28"/>
              </w:rPr>
              <w:t>оқушыларсаны</w:t>
            </w:r>
          </w:p>
        </w:tc>
      </w:tr>
      <w:tr w:rsidR="00967F70" w:rsidRPr="008B5662" w:rsidTr="00117DA3">
        <w:trPr>
          <w:trHeight w:val="767"/>
        </w:trPr>
        <w:tc>
          <w:tcPr>
            <w:tcW w:w="567" w:type="dxa"/>
          </w:tcPr>
          <w:p w:rsidR="00967F70" w:rsidRPr="008B5662" w:rsidRDefault="00967F70" w:rsidP="00967F70">
            <w:pPr>
              <w:pStyle w:val="TableParagraph"/>
              <w:rPr>
                <w:sz w:val="28"/>
                <w:szCs w:val="28"/>
              </w:rPr>
            </w:pPr>
          </w:p>
        </w:tc>
        <w:tc>
          <w:tcPr>
            <w:tcW w:w="1702" w:type="dxa"/>
          </w:tcPr>
          <w:p w:rsidR="00967F70" w:rsidRPr="008B5662" w:rsidRDefault="00967F70" w:rsidP="00967F70">
            <w:pPr>
              <w:pStyle w:val="TableParagraph"/>
              <w:spacing w:before="31"/>
              <w:ind w:left="105" w:right="512"/>
              <w:rPr>
                <w:sz w:val="28"/>
                <w:szCs w:val="28"/>
              </w:rPr>
            </w:pPr>
            <w:r w:rsidRPr="008B5662">
              <w:rPr>
                <w:sz w:val="28"/>
                <w:szCs w:val="28"/>
              </w:rPr>
              <w:t>жалпы білімберетінсыныптар</w:t>
            </w:r>
          </w:p>
        </w:tc>
        <w:tc>
          <w:tcPr>
            <w:tcW w:w="1134" w:type="dxa"/>
          </w:tcPr>
          <w:p w:rsidR="00967F70" w:rsidRPr="008B5662" w:rsidRDefault="00967F70" w:rsidP="00967F70">
            <w:pPr>
              <w:pStyle w:val="TableParagraph"/>
              <w:spacing w:before="8"/>
              <w:rPr>
                <w:b/>
                <w:sz w:val="28"/>
                <w:szCs w:val="28"/>
              </w:rPr>
            </w:pPr>
          </w:p>
          <w:p w:rsidR="00967F70" w:rsidRPr="008B5662" w:rsidRDefault="00967F70" w:rsidP="00967F70">
            <w:pPr>
              <w:pStyle w:val="TableParagraph"/>
              <w:ind w:left="65"/>
              <w:rPr>
                <w:sz w:val="28"/>
                <w:szCs w:val="28"/>
              </w:rPr>
            </w:pPr>
            <w:r w:rsidRPr="008B5662">
              <w:rPr>
                <w:sz w:val="28"/>
                <w:szCs w:val="28"/>
              </w:rPr>
              <w:t>6</w:t>
            </w:r>
          </w:p>
        </w:tc>
        <w:tc>
          <w:tcPr>
            <w:tcW w:w="800" w:type="dxa"/>
          </w:tcPr>
          <w:p w:rsidR="00967F70" w:rsidRPr="008B5662" w:rsidRDefault="00967F70" w:rsidP="00967F70">
            <w:pPr>
              <w:pStyle w:val="TableParagraph"/>
              <w:spacing w:before="8"/>
              <w:rPr>
                <w:b/>
                <w:sz w:val="28"/>
                <w:szCs w:val="28"/>
              </w:rPr>
            </w:pPr>
          </w:p>
          <w:p w:rsidR="00967F70" w:rsidRPr="008B5662" w:rsidRDefault="00967F70" w:rsidP="00967F70">
            <w:pPr>
              <w:pStyle w:val="TableParagraph"/>
              <w:ind w:left="105" w:right="145"/>
              <w:rPr>
                <w:sz w:val="28"/>
                <w:szCs w:val="28"/>
              </w:rPr>
            </w:pPr>
            <w:r w:rsidRPr="008B5662">
              <w:rPr>
                <w:sz w:val="28"/>
                <w:szCs w:val="28"/>
              </w:rPr>
              <w:t>78</w:t>
            </w:r>
          </w:p>
        </w:tc>
        <w:tc>
          <w:tcPr>
            <w:tcW w:w="1100" w:type="dxa"/>
          </w:tcPr>
          <w:p w:rsidR="00967F70" w:rsidRPr="008B5662" w:rsidRDefault="00967F70" w:rsidP="00967F70">
            <w:pPr>
              <w:pStyle w:val="TableParagraph"/>
              <w:spacing w:before="8"/>
              <w:rPr>
                <w:b/>
                <w:sz w:val="28"/>
                <w:szCs w:val="28"/>
              </w:rPr>
            </w:pPr>
          </w:p>
          <w:p w:rsidR="00967F70" w:rsidRPr="008B5662" w:rsidRDefault="00967F70" w:rsidP="00967F70">
            <w:pPr>
              <w:pStyle w:val="TableParagraph"/>
              <w:ind w:right="50"/>
              <w:rPr>
                <w:sz w:val="28"/>
                <w:szCs w:val="28"/>
              </w:rPr>
            </w:pPr>
            <w:r w:rsidRPr="008B5662">
              <w:rPr>
                <w:sz w:val="28"/>
                <w:szCs w:val="28"/>
              </w:rPr>
              <w:t>7</w:t>
            </w:r>
          </w:p>
        </w:tc>
        <w:tc>
          <w:tcPr>
            <w:tcW w:w="1081" w:type="dxa"/>
          </w:tcPr>
          <w:p w:rsidR="00967F70" w:rsidRPr="008B5662" w:rsidRDefault="00967F70" w:rsidP="00967F70">
            <w:pPr>
              <w:pStyle w:val="TableParagraph"/>
              <w:spacing w:before="8"/>
              <w:rPr>
                <w:b/>
                <w:sz w:val="28"/>
                <w:szCs w:val="28"/>
              </w:rPr>
            </w:pPr>
          </w:p>
          <w:p w:rsidR="00967F70" w:rsidRPr="008B5662" w:rsidRDefault="00967F70" w:rsidP="00967F70">
            <w:pPr>
              <w:pStyle w:val="TableParagraph"/>
              <w:ind w:left="386"/>
              <w:rPr>
                <w:sz w:val="28"/>
                <w:szCs w:val="28"/>
              </w:rPr>
            </w:pPr>
            <w:r w:rsidRPr="008B5662">
              <w:rPr>
                <w:sz w:val="28"/>
                <w:szCs w:val="28"/>
              </w:rPr>
              <w:t>102</w:t>
            </w:r>
          </w:p>
        </w:tc>
        <w:tc>
          <w:tcPr>
            <w:tcW w:w="1080" w:type="dxa"/>
          </w:tcPr>
          <w:p w:rsidR="00967F70" w:rsidRPr="008B5662" w:rsidRDefault="00967F70" w:rsidP="00967F70">
            <w:pPr>
              <w:pStyle w:val="TableParagraph"/>
              <w:spacing w:before="8"/>
              <w:rPr>
                <w:b/>
                <w:sz w:val="28"/>
                <w:szCs w:val="28"/>
              </w:rPr>
            </w:pPr>
          </w:p>
          <w:p w:rsidR="00967F70" w:rsidRPr="008B5662" w:rsidRDefault="00967F70" w:rsidP="00967F70">
            <w:pPr>
              <w:pStyle w:val="TableParagraph"/>
              <w:ind w:left="56"/>
              <w:rPr>
                <w:sz w:val="28"/>
                <w:szCs w:val="28"/>
              </w:rPr>
            </w:pPr>
            <w:r w:rsidRPr="008B5662">
              <w:rPr>
                <w:sz w:val="28"/>
                <w:szCs w:val="28"/>
              </w:rPr>
              <w:t>4</w:t>
            </w:r>
          </w:p>
        </w:tc>
        <w:tc>
          <w:tcPr>
            <w:tcW w:w="994" w:type="dxa"/>
          </w:tcPr>
          <w:p w:rsidR="00967F70" w:rsidRPr="008B5662" w:rsidRDefault="00967F70" w:rsidP="00967F70">
            <w:pPr>
              <w:pStyle w:val="TableParagraph"/>
              <w:spacing w:before="8"/>
              <w:rPr>
                <w:b/>
                <w:sz w:val="28"/>
                <w:szCs w:val="28"/>
              </w:rPr>
            </w:pPr>
          </w:p>
          <w:p w:rsidR="00967F70" w:rsidRPr="008B5662" w:rsidRDefault="00967F70" w:rsidP="00967F70">
            <w:pPr>
              <w:pStyle w:val="TableParagraph"/>
              <w:ind w:left="146" w:right="79"/>
              <w:rPr>
                <w:sz w:val="28"/>
                <w:szCs w:val="28"/>
              </w:rPr>
            </w:pPr>
            <w:r w:rsidRPr="008B5662">
              <w:rPr>
                <w:sz w:val="28"/>
                <w:szCs w:val="28"/>
              </w:rPr>
              <w:t>42</w:t>
            </w:r>
          </w:p>
        </w:tc>
        <w:tc>
          <w:tcPr>
            <w:tcW w:w="1090" w:type="dxa"/>
          </w:tcPr>
          <w:p w:rsidR="00967F70" w:rsidRPr="008B5662" w:rsidRDefault="00967F70" w:rsidP="00967F70">
            <w:pPr>
              <w:pStyle w:val="TableParagraph"/>
              <w:spacing w:before="8"/>
              <w:rPr>
                <w:b/>
                <w:sz w:val="28"/>
                <w:szCs w:val="28"/>
              </w:rPr>
            </w:pPr>
          </w:p>
          <w:p w:rsidR="00967F70" w:rsidRPr="008B5662" w:rsidRDefault="00967F70" w:rsidP="00967F70">
            <w:pPr>
              <w:pStyle w:val="TableParagraph"/>
              <w:ind w:left="448" w:right="391"/>
              <w:rPr>
                <w:sz w:val="28"/>
                <w:szCs w:val="28"/>
              </w:rPr>
            </w:pPr>
            <w:r w:rsidRPr="008B5662">
              <w:rPr>
                <w:sz w:val="28"/>
                <w:szCs w:val="28"/>
              </w:rPr>
              <w:t>17</w:t>
            </w:r>
          </w:p>
        </w:tc>
        <w:tc>
          <w:tcPr>
            <w:tcW w:w="1037" w:type="dxa"/>
          </w:tcPr>
          <w:p w:rsidR="00967F70" w:rsidRPr="008B5662" w:rsidRDefault="00967F70" w:rsidP="00967F70">
            <w:pPr>
              <w:pStyle w:val="TableParagraph"/>
              <w:spacing w:before="8"/>
              <w:rPr>
                <w:b/>
                <w:sz w:val="28"/>
                <w:szCs w:val="28"/>
              </w:rPr>
            </w:pPr>
          </w:p>
          <w:p w:rsidR="00967F70" w:rsidRPr="008B5662" w:rsidRDefault="00967F70" w:rsidP="00967F70">
            <w:pPr>
              <w:pStyle w:val="TableParagraph"/>
              <w:ind w:left="390"/>
              <w:rPr>
                <w:sz w:val="28"/>
                <w:szCs w:val="28"/>
              </w:rPr>
            </w:pPr>
            <w:r w:rsidRPr="008B5662">
              <w:rPr>
                <w:sz w:val="28"/>
                <w:szCs w:val="28"/>
              </w:rPr>
              <w:t>222</w:t>
            </w:r>
          </w:p>
        </w:tc>
      </w:tr>
    </w:tbl>
    <w:p w:rsidR="002355D2" w:rsidRPr="008B5662" w:rsidRDefault="002355D2" w:rsidP="000C45EB">
      <w:pPr>
        <w:spacing w:after="0" w:line="240" w:lineRule="auto"/>
        <w:jc w:val="both"/>
        <w:rPr>
          <w:rFonts w:ascii="Times New Roman" w:hAnsi="Times New Roman" w:cs="Times New Roman"/>
          <w:sz w:val="28"/>
          <w:szCs w:val="28"/>
          <w:lang w:val="kk-KZ"/>
        </w:rPr>
      </w:pPr>
    </w:p>
    <w:p w:rsidR="00F60849" w:rsidRPr="008B5662" w:rsidRDefault="00F60849" w:rsidP="00AF2CA0">
      <w:pPr>
        <w:spacing w:after="0" w:line="240" w:lineRule="auto"/>
        <w:ind w:firstLine="708"/>
        <w:jc w:val="both"/>
        <w:textAlignment w:val="baseline"/>
        <w:rPr>
          <w:rFonts w:ascii="Times New Roman" w:eastAsia="Times New Roman" w:hAnsi="Times New Roman" w:cs="Times New Roman"/>
          <w:sz w:val="28"/>
          <w:szCs w:val="28"/>
          <w:lang w:val="kk-KZ" w:eastAsia="ru-RU"/>
        </w:rPr>
      </w:pPr>
    </w:p>
    <w:p w:rsidR="00F60849" w:rsidRPr="008B5662" w:rsidRDefault="00F60849" w:rsidP="00F60849">
      <w:pPr>
        <w:pStyle w:val="ac"/>
        <w:widowControl w:val="0"/>
        <w:numPr>
          <w:ilvl w:val="0"/>
          <w:numId w:val="34"/>
        </w:numPr>
        <w:tabs>
          <w:tab w:val="left" w:pos="1005"/>
          <w:tab w:val="left" w:pos="1007"/>
        </w:tabs>
        <w:suppressAutoHyphens w:val="0"/>
        <w:autoSpaceDE w:val="0"/>
        <w:autoSpaceDN w:val="0"/>
        <w:spacing w:after="0" w:line="240" w:lineRule="auto"/>
        <w:ind w:hanging="361"/>
        <w:contextualSpacing w:val="0"/>
        <w:rPr>
          <w:rFonts w:ascii="Times New Roman" w:hAnsi="Times New Roman" w:cs="Times New Roman"/>
          <w:sz w:val="28"/>
          <w:szCs w:val="28"/>
          <w:lang w:val="ru-RU"/>
        </w:rPr>
      </w:pPr>
      <w:r w:rsidRPr="008B5662">
        <w:rPr>
          <w:rFonts w:ascii="Times New Roman" w:hAnsi="Times New Roman" w:cs="Times New Roman"/>
          <w:sz w:val="28"/>
          <w:szCs w:val="28"/>
          <w:lang w:val="ru-RU"/>
        </w:rPr>
        <w:t>Әдістемелік</w:t>
      </w:r>
      <w:r w:rsidR="00C26BF9" w:rsidRPr="008B5662">
        <w:rPr>
          <w:rFonts w:ascii="Times New Roman" w:hAnsi="Times New Roman" w:cs="Times New Roman"/>
          <w:sz w:val="28"/>
          <w:szCs w:val="28"/>
          <w:lang w:val="ru-RU"/>
        </w:rPr>
        <w:t xml:space="preserve"> </w:t>
      </w:r>
      <w:r w:rsidRPr="008B5662">
        <w:rPr>
          <w:rFonts w:ascii="Times New Roman" w:hAnsi="Times New Roman" w:cs="Times New Roman"/>
          <w:sz w:val="28"/>
          <w:szCs w:val="28"/>
          <w:lang w:val="ru-RU"/>
        </w:rPr>
        <w:t>ұсынымдар</w:t>
      </w:r>
      <w:r w:rsidR="00C26BF9" w:rsidRPr="008B5662">
        <w:rPr>
          <w:rFonts w:ascii="Times New Roman" w:hAnsi="Times New Roman" w:cs="Times New Roman"/>
          <w:sz w:val="28"/>
          <w:szCs w:val="28"/>
          <w:lang w:val="ru-RU"/>
        </w:rPr>
        <w:t xml:space="preserve"> </w:t>
      </w:r>
      <w:r w:rsidRPr="008B5662">
        <w:rPr>
          <w:rFonts w:ascii="Times New Roman" w:hAnsi="Times New Roman" w:cs="Times New Roman"/>
          <w:sz w:val="28"/>
          <w:szCs w:val="28"/>
          <w:lang w:val="ru-RU"/>
        </w:rPr>
        <w:t>8-қосымша</w:t>
      </w:r>
      <w:r w:rsidR="00C26BF9" w:rsidRPr="008B5662">
        <w:rPr>
          <w:rFonts w:ascii="Times New Roman" w:hAnsi="Times New Roman" w:cs="Times New Roman"/>
          <w:sz w:val="28"/>
          <w:szCs w:val="28"/>
          <w:lang w:val="ru-RU"/>
        </w:rPr>
        <w:t xml:space="preserve"> </w:t>
      </w:r>
      <w:r w:rsidRPr="008B5662">
        <w:rPr>
          <w:rFonts w:ascii="Times New Roman" w:hAnsi="Times New Roman" w:cs="Times New Roman"/>
          <w:sz w:val="28"/>
          <w:szCs w:val="28"/>
          <w:lang w:val="ru-RU"/>
        </w:rPr>
        <w:t>интернет</w:t>
      </w:r>
      <w:r w:rsidR="00C26BF9" w:rsidRPr="008B5662">
        <w:rPr>
          <w:rFonts w:ascii="Times New Roman" w:hAnsi="Times New Roman" w:cs="Times New Roman"/>
          <w:sz w:val="28"/>
          <w:szCs w:val="28"/>
          <w:lang w:val="ru-RU"/>
        </w:rPr>
        <w:t xml:space="preserve"> </w:t>
      </w:r>
      <w:r w:rsidRPr="008B5662">
        <w:rPr>
          <w:rFonts w:ascii="Times New Roman" w:hAnsi="Times New Roman" w:cs="Times New Roman"/>
          <w:sz w:val="28"/>
          <w:szCs w:val="28"/>
          <w:lang w:val="ru-RU"/>
        </w:rPr>
        <w:t>ресурстарына</w:t>
      </w:r>
      <w:r w:rsidR="00C26BF9" w:rsidRPr="008B5662">
        <w:rPr>
          <w:rFonts w:ascii="Times New Roman" w:hAnsi="Times New Roman" w:cs="Times New Roman"/>
          <w:sz w:val="28"/>
          <w:szCs w:val="28"/>
          <w:lang w:val="ru-RU"/>
        </w:rPr>
        <w:t xml:space="preserve"> </w:t>
      </w:r>
      <w:r w:rsidRPr="008B5662">
        <w:rPr>
          <w:rFonts w:ascii="Times New Roman" w:hAnsi="Times New Roman" w:cs="Times New Roman"/>
          <w:sz w:val="28"/>
          <w:szCs w:val="28"/>
          <w:lang w:val="ru-RU"/>
        </w:rPr>
        <w:t>салынды</w:t>
      </w:r>
    </w:p>
    <w:p w:rsidR="00F60849" w:rsidRPr="008B5662" w:rsidRDefault="00F60849" w:rsidP="00AF2CA0">
      <w:pPr>
        <w:spacing w:after="0" w:line="240" w:lineRule="auto"/>
        <w:ind w:firstLine="708"/>
        <w:jc w:val="both"/>
        <w:textAlignment w:val="baseline"/>
        <w:rPr>
          <w:rFonts w:ascii="Times New Roman" w:eastAsia="Times New Roman" w:hAnsi="Times New Roman" w:cs="Times New Roman"/>
          <w:sz w:val="28"/>
          <w:szCs w:val="28"/>
          <w:lang w:val="ru-RU" w:eastAsia="ru-RU"/>
        </w:rPr>
      </w:pPr>
    </w:p>
    <w:p w:rsidR="00C26BF9" w:rsidRPr="008B5662" w:rsidRDefault="007570CB" w:rsidP="004E3D7D">
      <w:pPr>
        <w:spacing w:after="0" w:line="240" w:lineRule="auto"/>
        <w:textAlignment w:val="baseline"/>
        <w:rPr>
          <w:rFonts w:ascii="Times New Roman" w:eastAsia="Times New Roman" w:hAnsi="Times New Roman" w:cs="Times New Roman"/>
          <w:sz w:val="28"/>
          <w:szCs w:val="28"/>
          <w:lang w:val="kk-KZ" w:eastAsia="ru-RU"/>
        </w:rPr>
      </w:pPr>
      <w:r w:rsidRPr="008B5662">
        <w:rPr>
          <w:rFonts w:ascii="Times New Roman" w:eastAsia="Times New Roman" w:hAnsi="Times New Roman" w:cs="Times New Roman"/>
          <w:sz w:val="28"/>
          <w:szCs w:val="28"/>
          <w:lang w:val="kk-KZ" w:eastAsia="ru-RU"/>
        </w:rPr>
        <w:tab/>
        <w:t xml:space="preserve">11 сынып бойынша  2023-2024 оқу жылында 3 оқушы «Үздік аттестатқа» </w:t>
      </w:r>
      <w:r w:rsidR="004E3D7D" w:rsidRPr="008B5662">
        <w:rPr>
          <w:rFonts w:ascii="Times New Roman" w:eastAsia="Times New Roman" w:hAnsi="Times New Roman" w:cs="Times New Roman"/>
          <w:sz w:val="28"/>
          <w:szCs w:val="28"/>
          <w:lang w:val="kk-KZ" w:eastAsia="ru-RU"/>
        </w:rPr>
        <w:t xml:space="preserve">,9 сыныптан </w:t>
      </w:r>
      <w:r w:rsidRPr="008B5662">
        <w:rPr>
          <w:rFonts w:ascii="Times New Roman" w:eastAsia="Times New Roman" w:hAnsi="Times New Roman" w:cs="Times New Roman"/>
          <w:sz w:val="28"/>
          <w:szCs w:val="28"/>
          <w:lang w:val="kk-KZ" w:eastAsia="ru-RU"/>
        </w:rPr>
        <w:t xml:space="preserve">1 оқушы </w:t>
      </w:r>
      <w:r w:rsidR="004E3D7D" w:rsidRPr="008B5662">
        <w:rPr>
          <w:rFonts w:ascii="Times New Roman" w:eastAsia="Times New Roman" w:hAnsi="Times New Roman" w:cs="Times New Roman"/>
          <w:sz w:val="28"/>
          <w:szCs w:val="28"/>
          <w:lang w:val="kk-KZ" w:eastAsia="ru-RU"/>
        </w:rPr>
        <w:t>«Үздік аттестатқа» ие болды.</w:t>
      </w:r>
    </w:p>
    <w:p w:rsidR="00C26BF9" w:rsidRPr="008B5662" w:rsidRDefault="00C26BF9" w:rsidP="004E3D7D">
      <w:pPr>
        <w:spacing w:after="0" w:line="240" w:lineRule="auto"/>
        <w:textAlignment w:val="baseline"/>
        <w:rPr>
          <w:rFonts w:ascii="Times New Roman" w:eastAsia="Times New Roman" w:hAnsi="Times New Roman" w:cs="Times New Roman"/>
          <w:sz w:val="28"/>
          <w:szCs w:val="28"/>
          <w:lang w:val="kk-KZ" w:eastAsia="ru-RU"/>
        </w:rPr>
      </w:pPr>
    </w:p>
    <w:p w:rsidR="00C26BF9" w:rsidRPr="008B5662" w:rsidRDefault="00C26BF9" w:rsidP="004E3D7D">
      <w:pPr>
        <w:spacing w:after="0" w:line="240" w:lineRule="auto"/>
        <w:textAlignment w:val="baseline"/>
        <w:rPr>
          <w:rFonts w:ascii="Times New Roman" w:eastAsia="Times New Roman" w:hAnsi="Times New Roman" w:cs="Times New Roman"/>
          <w:color w:val="000000" w:themeColor="text1"/>
          <w:sz w:val="28"/>
          <w:szCs w:val="28"/>
          <w:lang w:val="kk-KZ"/>
        </w:rPr>
      </w:pPr>
    </w:p>
    <w:p w:rsidR="00D54600" w:rsidRPr="008B5662" w:rsidRDefault="00D54600" w:rsidP="00F60849">
      <w:pPr>
        <w:spacing w:after="0" w:line="240" w:lineRule="auto"/>
        <w:ind w:firstLine="720"/>
        <w:jc w:val="center"/>
        <w:rPr>
          <w:rFonts w:ascii="Times New Roman" w:eastAsia="Times New Roman" w:hAnsi="Times New Roman" w:cs="Times New Roman"/>
          <w:b/>
          <w:sz w:val="28"/>
          <w:szCs w:val="28"/>
          <w:lang w:val="kk-KZ"/>
        </w:rPr>
      </w:pPr>
      <w:r w:rsidRPr="008B5662">
        <w:rPr>
          <w:rFonts w:ascii="Times New Roman" w:eastAsia="Times New Roman" w:hAnsi="Times New Roman" w:cs="Times New Roman"/>
          <w:b/>
          <w:sz w:val="28"/>
          <w:szCs w:val="28"/>
          <w:lang w:val="kk-KZ"/>
        </w:rPr>
        <w:t>4-БАҒЫТ: ОҚУ-ӘДІСТЕМЕЛІК ЖҰМЫС</w:t>
      </w:r>
    </w:p>
    <w:p w:rsidR="004220EC" w:rsidRPr="008B5662" w:rsidRDefault="004220EC" w:rsidP="004220EC">
      <w:pPr>
        <w:spacing w:after="0" w:line="240" w:lineRule="auto"/>
        <w:ind w:firstLine="709"/>
        <w:jc w:val="both"/>
        <w:rPr>
          <w:rFonts w:ascii="Times New Roman" w:hAnsi="Times New Roman"/>
          <w:b/>
          <w:sz w:val="28"/>
          <w:szCs w:val="28"/>
          <w:lang w:val="kk-KZ"/>
        </w:rPr>
      </w:pPr>
      <w:r w:rsidRPr="008B5662">
        <w:rPr>
          <w:rFonts w:ascii="Times New Roman" w:hAnsi="Times New Roman"/>
          <w:b/>
          <w:sz w:val="28"/>
          <w:szCs w:val="28"/>
          <w:lang w:val="kk-KZ"/>
        </w:rPr>
        <w:t>4.2. Бастауыш, негізгі орта және жалпы орта білім берудің жаңартылған мазмұны бойынша білім алушылардың оқу жүктемесінің ең жоғары көлеміне өлшемшарттар:</w:t>
      </w:r>
    </w:p>
    <w:p w:rsidR="004220EC" w:rsidRPr="008B5662" w:rsidRDefault="004220EC" w:rsidP="004220EC">
      <w:pPr>
        <w:pStyle w:val="ac"/>
        <w:numPr>
          <w:ilvl w:val="2"/>
          <w:numId w:val="18"/>
        </w:numPr>
        <w:suppressAutoHyphens w:val="0"/>
        <w:spacing w:after="0" w:line="240" w:lineRule="auto"/>
        <w:ind w:left="1080"/>
        <w:jc w:val="both"/>
        <w:rPr>
          <w:rFonts w:ascii="Times New Roman" w:hAnsi="Times New Roman"/>
          <w:b/>
          <w:sz w:val="28"/>
          <w:szCs w:val="28"/>
          <w:lang w:val="kk-KZ"/>
        </w:rPr>
      </w:pPr>
      <w:r w:rsidRPr="008B5662">
        <w:rPr>
          <w:rFonts w:ascii="Times New Roman" w:hAnsi="Times New Roman"/>
          <w:b/>
          <w:sz w:val="28"/>
          <w:szCs w:val="28"/>
          <w:lang w:val="kk-KZ"/>
        </w:rPr>
        <w:lastRenderedPageBreak/>
        <w:t xml:space="preserve">Білім алушылардың апталық оқу жүктемесінің ең жоғары көлемінің сәйкестігі және сақталуы; </w:t>
      </w:r>
    </w:p>
    <w:p w:rsidR="004220EC" w:rsidRPr="008B5662" w:rsidRDefault="004220EC" w:rsidP="004220EC">
      <w:pPr>
        <w:pStyle w:val="ac"/>
        <w:numPr>
          <w:ilvl w:val="2"/>
          <w:numId w:val="18"/>
        </w:numPr>
        <w:suppressAutoHyphens w:val="0"/>
        <w:spacing w:after="0" w:line="240" w:lineRule="auto"/>
        <w:ind w:left="1080"/>
        <w:jc w:val="both"/>
        <w:rPr>
          <w:rFonts w:ascii="Times New Roman" w:hAnsi="Times New Roman"/>
          <w:b/>
          <w:sz w:val="28"/>
          <w:szCs w:val="28"/>
          <w:lang w:val="kk-KZ"/>
        </w:rPr>
      </w:pPr>
      <w:r w:rsidRPr="008B5662">
        <w:rPr>
          <w:rFonts w:ascii="Times New Roman" w:hAnsi="Times New Roman"/>
          <w:b/>
          <w:sz w:val="28"/>
          <w:szCs w:val="28"/>
          <w:lang w:val="kk-KZ"/>
        </w:rPr>
        <w:t>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4220EC" w:rsidRPr="008B5662" w:rsidRDefault="004220EC" w:rsidP="004220EC">
      <w:pPr>
        <w:pStyle w:val="ac"/>
        <w:numPr>
          <w:ilvl w:val="2"/>
          <w:numId w:val="18"/>
        </w:numPr>
        <w:suppressAutoHyphens w:val="0"/>
        <w:spacing w:after="0" w:line="240" w:lineRule="auto"/>
        <w:ind w:left="1080"/>
        <w:jc w:val="both"/>
        <w:rPr>
          <w:rFonts w:ascii="Times New Roman" w:hAnsi="Times New Roman"/>
          <w:b/>
          <w:sz w:val="28"/>
          <w:szCs w:val="28"/>
          <w:lang w:val="kk-KZ"/>
        </w:rPr>
      </w:pPr>
      <w:r w:rsidRPr="008B5662">
        <w:rPr>
          <w:rFonts w:ascii="Times New Roman" w:hAnsi="Times New Roman"/>
          <w:b/>
          <w:sz w:val="28"/>
          <w:szCs w:val="28"/>
          <w:lang w:val="kk-KZ"/>
        </w:rPr>
        <w:t xml:space="preserve">Білім алушыларды топтарға бөлуге қойылатын талаптарды сақтау.оның ішінде инклюзивті білім беру шеңберінде ерекше білім беру қажеттіліктері бар білім алушылардың ерекшеліктерін ескере отырып </w:t>
      </w:r>
    </w:p>
    <w:p w:rsidR="004220EC" w:rsidRPr="008B5662" w:rsidRDefault="004220EC" w:rsidP="004220EC">
      <w:pPr>
        <w:spacing w:after="0" w:line="240" w:lineRule="auto"/>
        <w:ind w:firstLine="709"/>
        <w:jc w:val="both"/>
        <w:rPr>
          <w:rFonts w:ascii="Times New Roman" w:hAnsi="Times New Roman"/>
          <w:b/>
          <w:sz w:val="28"/>
          <w:szCs w:val="28"/>
          <w:lang w:val="kk-KZ"/>
        </w:rPr>
      </w:pPr>
      <w:r w:rsidRPr="008B5662">
        <w:rPr>
          <w:rFonts w:ascii="Times New Roman" w:hAnsi="Times New Roman"/>
          <w:b/>
          <w:sz w:val="28"/>
          <w:szCs w:val="28"/>
          <w:lang w:val="kk-KZ"/>
        </w:rPr>
        <w:t>МЖМББС, ҮОЖ және ҮОБ сәйкес сыныптар бойынша шектік жүктемелердің сақталуына талдау.</w:t>
      </w:r>
    </w:p>
    <w:p w:rsidR="004220EC" w:rsidRPr="008B5662" w:rsidRDefault="004220EC" w:rsidP="00F60849">
      <w:pPr>
        <w:spacing w:after="0" w:line="240" w:lineRule="auto"/>
        <w:ind w:firstLine="720"/>
        <w:jc w:val="center"/>
        <w:rPr>
          <w:rFonts w:ascii="Times New Roman" w:eastAsia="Times New Roman" w:hAnsi="Times New Roman" w:cs="Times New Roman"/>
          <w:b/>
          <w:sz w:val="28"/>
          <w:szCs w:val="28"/>
          <w:lang w:val="kk-KZ"/>
        </w:rPr>
      </w:pPr>
    </w:p>
    <w:p w:rsidR="00F60849" w:rsidRPr="008B5662" w:rsidRDefault="00F60849" w:rsidP="00F60849">
      <w:pPr>
        <w:spacing w:after="0" w:line="240" w:lineRule="auto"/>
        <w:ind w:firstLine="720"/>
        <w:jc w:val="center"/>
        <w:rPr>
          <w:rFonts w:ascii="Times New Roman" w:eastAsia="Times New Roman" w:hAnsi="Times New Roman" w:cs="Times New Roman"/>
          <w:b/>
          <w:sz w:val="28"/>
          <w:szCs w:val="28"/>
          <w:lang w:val="kk-KZ"/>
        </w:rPr>
      </w:pPr>
    </w:p>
    <w:p w:rsidR="002F2057" w:rsidRPr="008B5662" w:rsidRDefault="00A829A1" w:rsidP="002F2057">
      <w:pPr>
        <w:pStyle w:val="af5"/>
        <w:jc w:val="center"/>
        <w:rPr>
          <w:rFonts w:ascii="Times New Roman" w:eastAsia="Times New Roman" w:hAnsi="Times New Roman" w:cs="Times New Roman"/>
          <w:b/>
          <w:bCs/>
          <w:sz w:val="28"/>
          <w:szCs w:val="28"/>
          <w:lang w:val="kk-KZ"/>
        </w:rPr>
      </w:pPr>
      <w:r w:rsidRPr="008B5662">
        <w:rPr>
          <w:rFonts w:ascii="Times New Roman" w:eastAsia="Times New Roman" w:hAnsi="Times New Roman" w:cs="Times New Roman"/>
          <w:b/>
          <w:bCs/>
          <w:sz w:val="28"/>
          <w:szCs w:val="28"/>
          <w:lang w:val="kk-KZ"/>
        </w:rPr>
        <w:t>2023-2024</w:t>
      </w:r>
      <w:r w:rsidR="002F2057" w:rsidRPr="008B5662">
        <w:rPr>
          <w:rFonts w:ascii="Times New Roman" w:eastAsia="Times New Roman" w:hAnsi="Times New Roman" w:cs="Times New Roman"/>
          <w:b/>
          <w:bCs/>
          <w:sz w:val="28"/>
          <w:szCs w:val="28"/>
          <w:lang w:val="kk-KZ"/>
        </w:rPr>
        <w:t xml:space="preserve"> оқу жылында оқыту қазақ тілінде жүргізілетін бастауыш сыныптардағы апталық оқу жүктемесінің көлемі</w:t>
      </w:r>
    </w:p>
    <w:tbl>
      <w:tblPr>
        <w:tblW w:w="527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3827"/>
        <w:gridCol w:w="2410"/>
        <w:gridCol w:w="1984"/>
      </w:tblGrid>
      <w:tr w:rsidR="002F2057" w:rsidRPr="008B5662" w:rsidTr="000C45EB">
        <w:trPr>
          <w:trHeight w:val="402"/>
        </w:trPr>
        <w:tc>
          <w:tcPr>
            <w:tcW w:w="927" w:type="pct"/>
            <w:vMerge w:val="restart"/>
            <w:shd w:val="clear" w:color="auto" w:fill="auto"/>
          </w:tcPr>
          <w:p w:rsidR="002F2057" w:rsidRPr="008B5662" w:rsidRDefault="002F2057" w:rsidP="00FA10C7">
            <w:pPr>
              <w:pStyle w:val="af5"/>
              <w:jc w:val="both"/>
              <w:rPr>
                <w:rFonts w:ascii="Times New Roman" w:hAnsi="Times New Roman" w:cs="Times New Roman"/>
                <w:sz w:val="28"/>
                <w:szCs w:val="28"/>
              </w:rPr>
            </w:pPr>
            <w:r w:rsidRPr="008B5662">
              <w:rPr>
                <w:rFonts w:ascii="Times New Roman" w:hAnsi="Times New Roman" w:cs="Times New Roman"/>
                <w:sz w:val="28"/>
                <w:szCs w:val="28"/>
              </w:rPr>
              <w:t>Сыныптар/сынып-жиынтықтар</w:t>
            </w:r>
          </w:p>
        </w:tc>
        <w:tc>
          <w:tcPr>
            <w:tcW w:w="4073" w:type="pct"/>
            <w:gridSpan w:val="3"/>
            <w:shd w:val="clear" w:color="auto" w:fill="auto"/>
          </w:tcPr>
          <w:p w:rsidR="002F2057" w:rsidRPr="008B5662" w:rsidRDefault="002F2057" w:rsidP="00FA10C7">
            <w:pPr>
              <w:pStyle w:val="af5"/>
              <w:jc w:val="both"/>
              <w:rPr>
                <w:rFonts w:ascii="Times New Roman" w:hAnsi="Times New Roman" w:cs="Times New Roman"/>
                <w:b/>
                <w:sz w:val="28"/>
                <w:szCs w:val="28"/>
              </w:rPr>
            </w:pPr>
            <w:r w:rsidRPr="008B5662">
              <w:rPr>
                <w:rFonts w:ascii="Times New Roman" w:hAnsi="Times New Roman" w:cs="Times New Roman"/>
                <w:b/>
                <w:sz w:val="28"/>
                <w:szCs w:val="28"/>
                <w:lang w:val="kk-KZ"/>
              </w:rPr>
              <w:t xml:space="preserve">Мектепалды даярлық </w:t>
            </w:r>
            <w:r w:rsidRPr="008B5662">
              <w:rPr>
                <w:rFonts w:ascii="Times New Roman" w:hAnsi="Times New Roman" w:cs="Times New Roman"/>
                <w:b/>
                <w:sz w:val="28"/>
                <w:szCs w:val="28"/>
              </w:rPr>
              <w:t xml:space="preserve"> сыныптары</w:t>
            </w:r>
          </w:p>
        </w:tc>
      </w:tr>
      <w:tr w:rsidR="002F2057" w:rsidRPr="008B5662" w:rsidTr="000C45EB">
        <w:trPr>
          <w:trHeight w:val="752"/>
        </w:trPr>
        <w:tc>
          <w:tcPr>
            <w:tcW w:w="927" w:type="pct"/>
            <w:vMerge/>
            <w:shd w:val="clear" w:color="auto" w:fill="auto"/>
          </w:tcPr>
          <w:p w:rsidR="002F2057" w:rsidRPr="008B5662" w:rsidRDefault="002F2057" w:rsidP="00FA10C7">
            <w:pPr>
              <w:pStyle w:val="af5"/>
              <w:jc w:val="both"/>
              <w:rPr>
                <w:rFonts w:ascii="Times New Roman" w:hAnsi="Times New Roman" w:cs="Times New Roman"/>
                <w:sz w:val="28"/>
                <w:szCs w:val="28"/>
              </w:rPr>
            </w:pPr>
          </w:p>
        </w:tc>
        <w:tc>
          <w:tcPr>
            <w:tcW w:w="1896" w:type="pct"/>
            <w:shd w:val="clear" w:color="auto" w:fill="auto"/>
          </w:tcPr>
          <w:p w:rsidR="002F2057" w:rsidRPr="008B5662" w:rsidRDefault="002F2057" w:rsidP="00FA10C7">
            <w:pPr>
              <w:pStyle w:val="af5"/>
              <w:rPr>
                <w:rFonts w:ascii="Times New Roman" w:hAnsi="Times New Roman" w:cs="Times New Roman"/>
                <w:sz w:val="28"/>
                <w:szCs w:val="28"/>
              </w:rPr>
            </w:pPr>
            <w:r w:rsidRPr="008B5662">
              <w:rPr>
                <w:rFonts w:ascii="Times New Roman" w:hAnsi="Times New Roman" w:cs="Times New Roman"/>
                <w:sz w:val="28"/>
                <w:szCs w:val="28"/>
              </w:rPr>
              <w:t>Апталық оқу жүктемесінің ең жоғары көлемі</w:t>
            </w:r>
          </w:p>
        </w:tc>
        <w:tc>
          <w:tcPr>
            <w:tcW w:w="1194" w:type="pct"/>
            <w:shd w:val="clear" w:color="auto" w:fill="auto"/>
          </w:tcPr>
          <w:p w:rsidR="002F2057" w:rsidRPr="008B5662" w:rsidRDefault="002F2057" w:rsidP="00FA10C7">
            <w:pPr>
              <w:pStyle w:val="af5"/>
              <w:jc w:val="both"/>
              <w:rPr>
                <w:rFonts w:ascii="Times New Roman" w:hAnsi="Times New Roman" w:cs="Times New Roman"/>
                <w:sz w:val="28"/>
                <w:szCs w:val="28"/>
              </w:rPr>
            </w:pPr>
            <w:r w:rsidRPr="008B5662">
              <w:rPr>
                <w:rFonts w:ascii="Times New Roman" w:hAnsi="Times New Roman" w:cs="Times New Roman"/>
                <w:sz w:val="28"/>
                <w:szCs w:val="28"/>
              </w:rPr>
              <w:t>Инвариантты оқу жүктемесі</w:t>
            </w:r>
          </w:p>
        </w:tc>
        <w:tc>
          <w:tcPr>
            <w:tcW w:w="984" w:type="pct"/>
            <w:shd w:val="clear" w:color="auto" w:fill="auto"/>
          </w:tcPr>
          <w:p w:rsidR="002F2057" w:rsidRPr="008B5662" w:rsidRDefault="002F2057" w:rsidP="00FA10C7">
            <w:pPr>
              <w:pStyle w:val="af5"/>
              <w:rPr>
                <w:rFonts w:ascii="Times New Roman" w:hAnsi="Times New Roman" w:cs="Times New Roman"/>
                <w:sz w:val="28"/>
                <w:szCs w:val="28"/>
              </w:rPr>
            </w:pPr>
            <w:r w:rsidRPr="008B5662">
              <w:rPr>
                <w:rFonts w:ascii="Times New Roman" w:hAnsi="Times New Roman" w:cs="Times New Roman"/>
                <w:sz w:val="28"/>
                <w:szCs w:val="28"/>
              </w:rPr>
              <w:t>Вариативті оқу жүктемесі</w:t>
            </w:r>
          </w:p>
        </w:tc>
      </w:tr>
      <w:tr w:rsidR="002F2057" w:rsidRPr="008B5662" w:rsidTr="000C45EB">
        <w:trPr>
          <w:trHeight w:val="274"/>
        </w:trPr>
        <w:tc>
          <w:tcPr>
            <w:tcW w:w="927"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МАД /2</w:t>
            </w:r>
          </w:p>
        </w:tc>
        <w:tc>
          <w:tcPr>
            <w:tcW w:w="1896"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20/40</w:t>
            </w:r>
          </w:p>
        </w:tc>
        <w:tc>
          <w:tcPr>
            <w:tcW w:w="1194"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20/40</w:t>
            </w:r>
          </w:p>
        </w:tc>
        <w:tc>
          <w:tcPr>
            <w:tcW w:w="984"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p>
        </w:tc>
      </w:tr>
      <w:tr w:rsidR="002F2057" w:rsidRPr="008B5662" w:rsidTr="000C45EB">
        <w:trPr>
          <w:trHeight w:val="274"/>
        </w:trPr>
        <w:tc>
          <w:tcPr>
            <w:tcW w:w="927" w:type="pct"/>
            <w:shd w:val="clear" w:color="auto" w:fill="auto"/>
          </w:tcPr>
          <w:p w:rsidR="002F2057" w:rsidRPr="008B5662" w:rsidRDefault="002F2057" w:rsidP="00FA10C7">
            <w:pPr>
              <w:pStyle w:val="af5"/>
              <w:rPr>
                <w:rFonts w:ascii="Times New Roman" w:hAnsi="Times New Roman" w:cs="Times New Roman"/>
                <w:sz w:val="28"/>
                <w:szCs w:val="28"/>
                <w:lang w:val="kk-KZ"/>
              </w:rPr>
            </w:pPr>
            <w:r w:rsidRPr="008B5662">
              <w:rPr>
                <w:rFonts w:ascii="Times New Roman" w:hAnsi="Times New Roman" w:cs="Times New Roman"/>
                <w:sz w:val="28"/>
                <w:szCs w:val="28"/>
                <w:lang w:val="kk-KZ"/>
              </w:rPr>
              <w:t xml:space="preserve">Барлығы </w:t>
            </w:r>
            <w:r w:rsidRPr="008B5662">
              <w:rPr>
                <w:rFonts w:ascii="Times New Roman" w:hAnsi="Times New Roman" w:cs="Times New Roman"/>
                <w:b/>
                <w:sz w:val="28"/>
                <w:szCs w:val="28"/>
                <w:lang w:val="kk-KZ"/>
              </w:rPr>
              <w:t>2 сынып</w:t>
            </w:r>
          </w:p>
        </w:tc>
        <w:tc>
          <w:tcPr>
            <w:tcW w:w="1896"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20/40</w:t>
            </w:r>
          </w:p>
        </w:tc>
        <w:tc>
          <w:tcPr>
            <w:tcW w:w="1194"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20/40</w:t>
            </w:r>
          </w:p>
        </w:tc>
        <w:tc>
          <w:tcPr>
            <w:tcW w:w="984"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p>
        </w:tc>
      </w:tr>
    </w:tbl>
    <w:p w:rsidR="002F2057" w:rsidRPr="008B5662" w:rsidRDefault="002F2057" w:rsidP="002F2057">
      <w:pPr>
        <w:pStyle w:val="af5"/>
        <w:jc w:val="both"/>
        <w:rPr>
          <w:rFonts w:ascii="Times New Roman" w:hAnsi="Times New Roman" w:cs="Times New Roman"/>
          <w:sz w:val="28"/>
          <w:szCs w:val="28"/>
          <w:lang w:val="kk-KZ"/>
        </w:rPr>
      </w:pPr>
    </w:p>
    <w:tbl>
      <w:tblPr>
        <w:tblW w:w="527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836"/>
        <w:gridCol w:w="2269"/>
        <w:gridCol w:w="3116"/>
      </w:tblGrid>
      <w:tr w:rsidR="002F2057" w:rsidRPr="008B5662" w:rsidTr="000C45EB">
        <w:trPr>
          <w:trHeight w:val="412"/>
        </w:trPr>
        <w:tc>
          <w:tcPr>
            <w:tcW w:w="927" w:type="pct"/>
            <w:vMerge w:val="restart"/>
            <w:shd w:val="clear" w:color="auto" w:fill="auto"/>
          </w:tcPr>
          <w:p w:rsidR="002F2057" w:rsidRPr="008B5662" w:rsidRDefault="002F2057" w:rsidP="00FA10C7">
            <w:pPr>
              <w:pStyle w:val="af5"/>
              <w:jc w:val="both"/>
              <w:rPr>
                <w:rFonts w:ascii="Times New Roman" w:hAnsi="Times New Roman" w:cs="Times New Roman"/>
                <w:sz w:val="28"/>
                <w:szCs w:val="28"/>
              </w:rPr>
            </w:pPr>
            <w:r w:rsidRPr="008B5662">
              <w:rPr>
                <w:rFonts w:ascii="Times New Roman" w:hAnsi="Times New Roman" w:cs="Times New Roman"/>
                <w:sz w:val="28"/>
                <w:szCs w:val="28"/>
              </w:rPr>
              <w:t>Сыныптар/</w:t>
            </w:r>
            <w:r w:rsidRPr="008B5662">
              <w:rPr>
                <w:rFonts w:ascii="Times New Roman" w:hAnsi="Times New Roman" w:cs="Times New Roman"/>
                <w:sz w:val="28"/>
                <w:szCs w:val="28"/>
                <w:lang w:val="kk-KZ"/>
              </w:rPr>
              <w:t xml:space="preserve"> с</w:t>
            </w:r>
            <w:r w:rsidRPr="008B5662">
              <w:rPr>
                <w:rFonts w:ascii="Times New Roman" w:hAnsi="Times New Roman" w:cs="Times New Roman"/>
                <w:sz w:val="28"/>
                <w:szCs w:val="28"/>
              </w:rPr>
              <w:t>ынып-жиынтықтар</w:t>
            </w:r>
          </w:p>
        </w:tc>
        <w:tc>
          <w:tcPr>
            <w:tcW w:w="4073" w:type="pct"/>
            <w:gridSpan w:val="3"/>
            <w:shd w:val="clear" w:color="auto" w:fill="auto"/>
          </w:tcPr>
          <w:p w:rsidR="002F2057" w:rsidRPr="008B5662" w:rsidRDefault="002F2057" w:rsidP="00FA10C7">
            <w:pPr>
              <w:pStyle w:val="af5"/>
              <w:jc w:val="both"/>
              <w:rPr>
                <w:rFonts w:ascii="Times New Roman" w:hAnsi="Times New Roman" w:cs="Times New Roman"/>
                <w:b/>
                <w:sz w:val="28"/>
                <w:szCs w:val="28"/>
              </w:rPr>
            </w:pPr>
            <w:r w:rsidRPr="008B5662">
              <w:rPr>
                <w:rFonts w:ascii="Times New Roman" w:hAnsi="Times New Roman" w:cs="Times New Roman"/>
                <w:b/>
                <w:sz w:val="28"/>
                <w:szCs w:val="28"/>
                <w:lang w:val="kk-KZ"/>
              </w:rPr>
              <w:t>Бастауыш</w:t>
            </w:r>
            <w:r w:rsidRPr="008B5662">
              <w:rPr>
                <w:rFonts w:ascii="Times New Roman" w:hAnsi="Times New Roman" w:cs="Times New Roman"/>
                <w:b/>
                <w:sz w:val="28"/>
                <w:szCs w:val="28"/>
              </w:rPr>
              <w:t xml:space="preserve"> сыныптары</w:t>
            </w:r>
          </w:p>
        </w:tc>
      </w:tr>
      <w:tr w:rsidR="002F2057" w:rsidRPr="008B5662" w:rsidTr="000C45EB">
        <w:trPr>
          <w:trHeight w:val="771"/>
        </w:trPr>
        <w:tc>
          <w:tcPr>
            <w:tcW w:w="927" w:type="pct"/>
            <w:vMerge/>
            <w:shd w:val="clear" w:color="auto" w:fill="auto"/>
          </w:tcPr>
          <w:p w:rsidR="002F2057" w:rsidRPr="008B5662" w:rsidRDefault="002F2057" w:rsidP="00FA10C7">
            <w:pPr>
              <w:pStyle w:val="af5"/>
              <w:jc w:val="both"/>
              <w:rPr>
                <w:rFonts w:ascii="Times New Roman" w:hAnsi="Times New Roman" w:cs="Times New Roman"/>
                <w:sz w:val="28"/>
                <w:szCs w:val="28"/>
              </w:rPr>
            </w:pPr>
          </w:p>
        </w:tc>
        <w:tc>
          <w:tcPr>
            <w:tcW w:w="1405" w:type="pct"/>
            <w:shd w:val="clear" w:color="auto" w:fill="auto"/>
          </w:tcPr>
          <w:p w:rsidR="002F2057" w:rsidRPr="008B5662" w:rsidRDefault="002F2057" w:rsidP="00FA10C7">
            <w:pPr>
              <w:pStyle w:val="af5"/>
              <w:rPr>
                <w:rFonts w:ascii="Times New Roman" w:hAnsi="Times New Roman" w:cs="Times New Roman"/>
                <w:sz w:val="28"/>
                <w:szCs w:val="28"/>
              </w:rPr>
            </w:pPr>
            <w:r w:rsidRPr="008B5662">
              <w:rPr>
                <w:rFonts w:ascii="Times New Roman" w:hAnsi="Times New Roman" w:cs="Times New Roman"/>
                <w:sz w:val="28"/>
                <w:szCs w:val="28"/>
              </w:rPr>
              <w:t>Апталық оқу жүктемесінің ең жоғары көлемі</w:t>
            </w:r>
          </w:p>
        </w:tc>
        <w:tc>
          <w:tcPr>
            <w:tcW w:w="1124" w:type="pct"/>
            <w:shd w:val="clear" w:color="auto" w:fill="auto"/>
          </w:tcPr>
          <w:p w:rsidR="002F2057" w:rsidRPr="008B5662" w:rsidRDefault="002F2057" w:rsidP="00FA10C7">
            <w:pPr>
              <w:pStyle w:val="af5"/>
              <w:rPr>
                <w:rFonts w:ascii="Times New Roman" w:hAnsi="Times New Roman" w:cs="Times New Roman"/>
                <w:sz w:val="28"/>
                <w:szCs w:val="28"/>
              </w:rPr>
            </w:pPr>
            <w:r w:rsidRPr="008B5662">
              <w:rPr>
                <w:rFonts w:ascii="Times New Roman" w:hAnsi="Times New Roman" w:cs="Times New Roman"/>
                <w:sz w:val="28"/>
                <w:szCs w:val="28"/>
              </w:rPr>
              <w:t>Инвариантты оқу жүктемесі</w:t>
            </w:r>
          </w:p>
        </w:tc>
        <w:tc>
          <w:tcPr>
            <w:tcW w:w="1544" w:type="pct"/>
            <w:shd w:val="clear" w:color="auto" w:fill="auto"/>
          </w:tcPr>
          <w:p w:rsidR="002F2057" w:rsidRPr="008B5662" w:rsidRDefault="002F2057" w:rsidP="00FA10C7">
            <w:pPr>
              <w:pStyle w:val="af5"/>
              <w:rPr>
                <w:rFonts w:ascii="Times New Roman" w:hAnsi="Times New Roman" w:cs="Times New Roman"/>
                <w:sz w:val="28"/>
                <w:szCs w:val="28"/>
              </w:rPr>
            </w:pPr>
            <w:r w:rsidRPr="008B5662">
              <w:rPr>
                <w:rFonts w:ascii="Times New Roman" w:hAnsi="Times New Roman" w:cs="Times New Roman"/>
                <w:sz w:val="28"/>
                <w:szCs w:val="28"/>
              </w:rPr>
              <w:t>Вариативті оқу жүктемесі</w:t>
            </w:r>
          </w:p>
        </w:tc>
      </w:tr>
      <w:tr w:rsidR="002F2057" w:rsidRPr="008B5662" w:rsidTr="000C45EB">
        <w:trPr>
          <w:trHeight w:val="281"/>
        </w:trPr>
        <w:tc>
          <w:tcPr>
            <w:tcW w:w="927"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1/</w:t>
            </w:r>
            <w:r w:rsidR="00A829A1" w:rsidRPr="008B5662">
              <w:rPr>
                <w:rFonts w:ascii="Times New Roman" w:hAnsi="Times New Roman" w:cs="Times New Roman"/>
                <w:sz w:val="28"/>
                <w:szCs w:val="28"/>
                <w:lang w:val="kk-KZ"/>
              </w:rPr>
              <w:t>2</w:t>
            </w:r>
          </w:p>
        </w:tc>
        <w:tc>
          <w:tcPr>
            <w:tcW w:w="1405"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19,5</w:t>
            </w:r>
            <w:r w:rsidRPr="008B5662">
              <w:rPr>
                <w:rFonts w:ascii="Times New Roman" w:hAnsi="Times New Roman" w:cs="Times New Roman"/>
                <w:sz w:val="28"/>
                <w:szCs w:val="28"/>
              </w:rPr>
              <w:t>/</w:t>
            </w:r>
            <w:r w:rsidR="00A829A1" w:rsidRPr="008B5662">
              <w:rPr>
                <w:rFonts w:ascii="Times New Roman" w:hAnsi="Times New Roman" w:cs="Times New Roman"/>
                <w:sz w:val="28"/>
                <w:szCs w:val="28"/>
                <w:lang w:val="kk-KZ"/>
              </w:rPr>
              <w:t>39</w:t>
            </w:r>
          </w:p>
        </w:tc>
        <w:tc>
          <w:tcPr>
            <w:tcW w:w="1124"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18,5</w:t>
            </w:r>
            <w:r w:rsidRPr="008B5662">
              <w:rPr>
                <w:rFonts w:ascii="Times New Roman" w:hAnsi="Times New Roman" w:cs="Times New Roman"/>
                <w:sz w:val="28"/>
                <w:szCs w:val="28"/>
              </w:rPr>
              <w:t>/</w:t>
            </w:r>
            <w:r w:rsidR="00A829A1" w:rsidRPr="008B5662">
              <w:rPr>
                <w:rFonts w:ascii="Times New Roman" w:hAnsi="Times New Roman" w:cs="Times New Roman"/>
                <w:sz w:val="28"/>
                <w:szCs w:val="28"/>
                <w:lang w:val="kk-KZ"/>
              </w:rPr>
              <w:t>37</w:t>
            </w:r>
          </w:p>
        </w:tc>
        <w:tc>
          <w:tcPr>
            <w:tcW w:w="1544" w:type="pct"/>
            <w:shd w:val="clear" w:color="auto" w:fill="auto"/>
          </w:tcPr>
          <w:p w:rsidR="002F2057" w:rsidRPr="008B5662" w:rsidRDefault="00C26BF9"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½</w:t>
            </w:r>
          </w:p>
        </w:tc>
      </w:tr>
      <w:tr w:rsidR="002F2057" w:rsidRPr="008B5662" w:rsidTr="000C45EB">
        <w:trPr>
          <w:trHeight w:val="380"/>
        </w:trPr>
        <w:tc>
          <w:tcPr>
            <w:tcW w:w="927"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2/</w:t>
            </w:r>
            <w:r w:rsidRPr="008B5662">
              <w:rPr>
                <w:rFonts w:ascii="Times New Roman" w:hAnsi="Times New Roman" w:cs="Times New Roman"/>
                <w:sz w:val="28"/>
                <w:szCs w:val="28"/>
                <w:lang w:val="kk-KZ"/>
              </w:rPr>
              <w:t>1</w:t>
            </w:r>
          </w:p>
        </w:tc>
        <w:tc>
          <w:tcPr>
            <w:tcW w:w="1405"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2</w:t>
            </w:r>
            <w:r w:rsidRPr="008B5662">
              <w:rPr>
                <w:rFonts w:ascii="Times New Roman" w:hAnsi="Times New Roman" w:cs="Times New Roman"/>
                <w:sz w:val="28"/>
                <w:szCs w:val="28"/>
                <w:lang w:val="kk-KZ"/>
              </w:rPr>
              <w:t>4</w:t>
            </w:r>
            <w:r w:rsidRPr="008B5662">
              <w:rPr>
                <w:rFonts w:ascii="Times New Roman" w:hAnsi="Times New Roman" w:cs="Times New Roman"/>
                <w:sz w:val="28"/>
                <w:szCs w:val="28"/>
              </w:rPr>
              <w:t>/</w:t>
            </w:r>
            <w:r w:rsidRPr="008B5662">
              <w:rPr>
                <w:rFonts w:ascii="Times New Roman" w:hAnsi="Times New Roman" w:cs="Times New Roman"/>
                <w:sz w:val="28"/>
                <w:szCs w:val="28"/>
                <w:lang w:val="kk-KZ"/>
              </w:rPr>
              <w:t>24</w:t>
            </w:r>
          </w:p>
        </w:tc>
        <w:tc>
          <w:tcPr>
            <w:tcW w:w="1124"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2</w:t>
            </w:r>
            <w:r w:rsidRPr="008B5662">
              <w:rPr>
                <w:rFonts w:ascii="Times New Roman" w:hAnsi="Times New Roman" w:cs="Times New Roman"/>
                <w:sz w:val="28"/>
                <w:szCs w:val="28"/>
                <w:lang w:val="kk-KZ"/>
              </w:rPr>
              <w:t>3</w:t>
            </w:r>
            <w:r w:rsidRPr="008B5662">
              <w:rPr>
                <w:rFonts w:ascii="Times New Roman" w:hAnsi="Times New Roman" w:cs="Times New Roman"/>
                <w:sz w:val="28"/>
                <w:szCs w:val="28"/>
              </w:rPr>
              <w:t>/</w:t>
            </w:r>
            <w:r w:rsidRPr="008B5662">
              <w:rPr>
                <w:rFonts w:ascii="Times New Roman" w:hAnsi="Times New Roman" w:cs="Times New Roman"/>
                <w:sz w:val="28"/>
                <w:szCs w:val="28"/>
                <w:lang w:val="kk-KZ"/>
              </w:rPr>
              <w:t>23</w:t>
            </w:r>
          </w:p>
        </w:tc>
        <w:tc>
          <w:tcPr>
            <w:tcW w:w="1544" w:type="pct"/>
            <w:shd w:val="clear" w:color="auto" w:fill="auto"/>
          </w:tcPr>
          <w:p w:rsidR="002F2057" w:rsidRPr="008B5662" w:rsidRDefault="00C26BF9"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½</w:t>
            </w:r>
          </w:p>
        </w:tc>
      </w:tr>
      <w:tr w:rsidR="002F2057" w:rsidRPr="008B5662" w:rsidTr="000C45EB">
        <w:trPr>
          <w:trHeight w:val="337"/>
        </w:trPr>
        <w:tc>
          <w:tcPr>
            <w:tcW w:w="927"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3/</w:t>
            </w:r>
            <w:r w:rsidR="00C26BF9" w:rsidRPr="008B5662">
              <w:rPr>
                <w:rFonts w:ascii="Times New Roman" w:hAnsi="Times New Roman" w:cs="Times New Roman"/>
                <w:sz w:val="28"/>
                <w:szCs w:val="28"/>
                <w:lang w:val="kk-KZ"/>
              </w:rPr>
              <w:t>1</w:t>
            </w:r>
          </w:p>
        </w:tc>
        <w:tc>
          <w:tcPr>
            <w:tcW w:w="1405"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26/</w:t>
            </w:r>
            <w:r w:rsidR="00A829A1" w:rsidRPr="008B5662">
              <w:rPr>
                <w:rFonts w:ascii="Times New Roman" w:hAnsi="Times New Roman" w:cs="Times New Roman"/>
                <w:sz w:val="28"/>
                <w:szCs w:val="28"/>
                <w:lang w:val="kk-KZ"/>
              </w:rPr>
              <w:t>26</w:t>
            </w:r>
          </w:p>
        </w:tc>
        <w:tc>
          <w:tcPr>
            <w:tcW w:w="1124"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25/</w:t>
            </w:r>
            <w:r w:rsidR="00C26BF9" w:rsidRPr="008B5662">
              <w:rPr>
                <w:rFonts w:ascii="Times New Roman" w:hAnsi="Times New Roman" w:cs="Times New Roman"/>
                <w:sz w:val="28"/>
                <w:szCs w:val="28"/>
                <w:lang w:val="kk-KZ"/>
              </w:rPr>
              <w:t>25</w:t>
            </w:r>
          </w:p>
        </w:tc>
        <w:tc>
          <w:tcPr>
            <w:tcW w:w="1544"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1/</w:t>
            </w:r>
            <w:r w:rsidR="00C26BF9" w:rsidRPr="008B5662">
              <w:rPr>
                <w:rFonts w:ascii="Times New Roman" w:hAnsi="Times New Roman" w:cs="Times New Roman"/>
                <w:sz w:val="28"/>
                <w:szCs w:val="28"/>
                <w:lang w:val="kk-KZ"/>
              </w:rPr>
              <w:t>1</w:t>
            </w:r>
          </w:p>
        </w:tc>
      </w:tr>
      <w:tr w:rsidR="002F2057" w:rsidRPr="008B5662" w:rsidTr="000C45EB">
        <w:trPr>
          <w:trHeight w:val="302"/>
        </w:trPr>
        <w:tc>
          <w:tcPr>
            <w:tcW w:w="927"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4/</w:t>
            </w:r>
            <w:r w:rsidR="00A829A1" w:rsidRPr="008B5662">
              <w:rPr>
                <w:rFonts w:ascii="Times New Roman" w:hAnsi="Times New Roman" w:cs="Times New Roman"/>
                <w:sz w:val="28"/>
                <w:szCs w:val="28"/>
                <w:lang w:val="kk-KZ"/>
              </w:rPr>
              <w:t>2</w:t>
            </w:r>
          </w:p>
        </w:tc>
        <w:tc>
          <w:tcPr>
            <w:tcW w:w="1405"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26/</w:t>
            </w:r>
            <w:r w:rsidR="00A829A1" w:rsidRPr="008B5662">
              <w:rPr>
                <w:rFonts w:ascii="Times New Roman" w:hAnsi="Times New Roman" w:cs="Times New Roman"/>
                <w:sz w:val="28"/>
                <w:szCs w:val="28"/>
                <w:lang w:val="kk-KZ"/>
              </w:rPr>
              <w:t>52</w:t>
            </w:r>
          </w:p>
        </w:tc>
        <w:tc>
          <w:tcPr>
            <w:tcW w:w="1124" w:type="pct"/>
            <w:shd w:val="clear" w:color="auto" w:fill="auto"/>
          </w:tcPr>
          <w:p w:rsidR="002F2057" w:rsidRPr="008B5662" w:rsidRDefault="00A829A1"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25/50</w:t>
            </w:r>
          </w:p>
        </w:tc>
        <w:tc>
          <w:tcPr>
            <w:tcW w:w="1544" w:type="pct"/>
            <w:shd w:val="clear" w:color="auto" w:fill="auto"/>
          </w:tcPr>
          <w:p w:rsidR="002F2057" w:rsidRPr="008B5662" w:rsidRDefault="00C26BF9"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½</w:t>
            </w:r>
          </w:p>
        </w:tc>
      </w:tr>
      <w:tr w:rsidR="002F2057" w:rsidRPr="008B5662" w:rsidTr="000C45EB">
        <w:trPr>
          <w:trHeight w:val="394"/>
        </w:trPr>
        <w:tc>
          <w:tcPr>
            <w:tcW w:w="927" w:type="pct"/>
            <w:shd w:val="clear" w:color="auto" w:fill="auto"/>
          </w:tcPr>
          <w:p w:rsidR="002F2057" w:rsidRPr="008B5662" w:rsidRDefault="002F2057" w:rsidP="00FA10C7">
            <w:pPr>
              <w:pStyle w:val="af5"/>
              <w:rPr>
                <w:rFonts w:ascii="Times New Roman" w:hAnsi="Times New Roman" w:cs="Times New Roman"/>
                <w:sz w:val="28"/>
                <w:szCs w:val="28"/>
              </w:rPr>
            </w:pPr>
            <w:r w:rsidRPr="008B5662">
              <w:rPr>
                <w:rFonts w:ascii="Times New Roman" w:hAnsi="Times New Roman" w:cs="Times New Roman"/>
                <w:sz w:val="28"/>
                <w:szCs w:val="28"/>
              </w:rPr>
              <w:t xml:space="preserve">Барлығы </w:t>
            </w:r>
            <w:r w:rsidR="00A829A1" w:rsidRPr="008B5662">
              <w:rPr>
                <w:rFonts w:ascii="Times New Roman" w:hAnsi="Times New Roman" w:cs="Times New Roman"/>
                <w:b/>
                <w:sz w:val="28"/>
                <w:szCs w:val="28"/>
                <w:lang w:val="kk-KZ"/>
              </w:rPr>
              <w:t>6</w:t>
            </w:r>
            <w:r w:rsidRPr="008B5662">
              <w:rPr>
                <w:rFonts w:ascii="Times New Roman" w:hAnsi="Times New Roman" w:cs="Times New Roman"/>
                <w:b/>
                <w:sz w:val="28"/>
                <w:szCs w:val="28"/>
              </w:rPr>
              <w:t>сынып</w:t>
            </w:r>
            <w:r w:rsidRPr="008B5662">
              <w:rPr>
                <w:rFonts w:ascii="Times New Roman" w:hAnsi="Times New Roman" w:cs="Times New Roman"/>
                <w:sz w:val="28"/>
                <w:szCs w:val="28"/>
              </w:rPr>
              <w:t xml:space="preserve"> жиынтығы</w:t>
            </w:r>
          </w:p>
        </w:tc>
        <w:tc>
          <w:tcPr>
            <w:tcW w:w="1405"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95,5/1</w:t>
            </w:r>
            <w:r w:rsidR="00C26BF9" w:rsidRPr="008B5662">
              <w:rPr>
                <w:rFonts w:ascii="Times New Roman" w:hAnsi="Times New Roman" w:cs="Times New Roman"/>
                <w:sz w:val="28"/>
                <w:szCs w:val="28"/>
                <w:lang w:val="kk-KZ"/>
              </w:rPr>
              <w:t>41</w:t>
            </w:r>
          </w:p>
        </w:tc>
        <w:tc>
          <w:tcPr>
            <w:tcW w:w="1124"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91,5/1</w:t>
            </w:r>
            <w:r w:rsidR="00C26BF9" w:rsidRPr="008B5662">
              <w:rPr>
                <w:rFonts w:ascii="Times New Roman" w:hAnsi="Times New Roman" w:cs="Times New Roman"/>
                <w:sz w:val="28"/>
                <w:szCs w:val="28"/>
                <w:lang w:val="kk-KZ"/>
              </w:rPr>
              <w:t>35</w:t>
            </w:r>
          </w:p>
        </w:tc>
        <w:tc>
          <w:tcPr>
            <w:tcW w:w="1544"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4/</w:t>
            </w:r>
            <w:r w:rsidR="00C26BF9" w:rsidRPr="008B5662">
              <w:rPr>
                <w:rFonts w:ascii="Times New Roman" w:hAnsi="Times New Roman" w:cs="Times New Roman"/>
                <w:sz w:val="28"/>
                <w:szCs w:val="28"/>
                <w:lang w:val="kk-KZ"/>
              </w:rPr>
              <w:t>7</w:t>
            </w:r>
          </w:p>
        </w:tc>
      </w:tr>
    </w:tbl>
    <w:p w:rsidR="002F2057" w:rsidRPr="008B5662" w:rsidRDefault="00967F70" w:rsidP="002F2057">
      <w:pPr>
        <w:jc w:val="center"/>
        <w:rPr>
          <w:rFonts w:ascii="Times New Roman" w:eastAsia="Times New Roman" w:hAnsi="Times New Roman" w:cs="Times New Roman"/>
          <w:sz w:val="28"/>
          <w:szCs w:val="28"/>
        </w:rPr>
      </w:pPr>
      <w:r w:rsidRPr="008B5662">
        <w:rPr>
          <w:rFonts w:ascii="Times New Roman" w:eastAsia="Times New Roman" w:hAnsi="Times New Roman" w:cs="Times New Roman"/>
          <w:b/>
          <w:bCs/>
          <w:sz w:val="28"/>
          <w:szCs w:val="28"/>
          <w:lang w:val="kk-KZ"/>
        </w:rPr>
        <w:t>2023-2024</w:t>
      </w:r>
      <w:r w:rsidR="002F2057" w:rsidRPr="008B5662">
        <w:rPr>
          <w:rFonts w:ascii="Times New Roman" w:eastAsia="Times New Roman" w:hAnsi="Times New Roman" w:cs="Times New Roman"/>
          <w:b/>
          <w:bCs/>
          <w:sz w:val="28"/>
          <w:szCs w:val="28"/>
        </w:rPr>
        <w:t xml:space="preserve"> оқу жылында</w:t>
      </w:r>
      <w:r w:rsidR="002F2057" w:rsidRPr="008B5662">
        <w:rPr>
          <w:rFonts w:ascii="Times New Roman" w:eastAsia="Times New Roman" w:hAnsi="Times New Roman" w:cs="Times New Roman"/>
          <w:b/>
          <w:bCs/>
          <w:sz w:val="28"/>
          <w:szCs w:val="28"/>
          <w:lang w:val="kk-KZ"/>
        </w:rPr>
        <w:t xml:space="preserve"> оқыту қазақтілінде жүргізілетін негізгі орта білім берудің </w:t>
      </w:r>
      <w:r w:rsidR="002F2057" w:rsidRPr="008B5662">
        <w:rPr>
          <w:rFonts w:ascii="Times New Roman" w:eastAsia="Times New Roman" w:hAnsi="Times New Roman" w:cs="Times New Roman"/>
          <w:b/>
          <w:bCs/>
          <w:sz w:val="28"/>
          <w:szCs w:val="28"/>
        </w:rPr>
        <w:t>апталық оқу жүктемесінің көлемі</w:t>
      </w:r>
    </w:p>
    <w:tbl>
      <w:tblPr>
        <w:tblW w:w="527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2834"/>
        <w:gridCol w:w="3401"/>
        <w:gridCol w:w="1987"/>
      </w:tblGrid>
      <w:tr w:rsidR="002F2057" w:rsidRPr="00855D30" w:rsidTr="000C45EB">
        <w:trPr>
          <w:trHeight w:val="511"/>
        </w:trPr>
        <w:tc>
          <w:tcPr>
            <w:tcW w:w="929" w:type="pct"/>
            <w:vMerge w:val="restart"/>
            <w:shd w:val="clear" w:color="auto" w:fill="auto"/>
          </w:tcPr>
          <w:p w:rsidR="002F2057" w:rsidRPr="008B5662" w:rsidRDefault="002F2057" w:rsidP="00FA10C7">
            <w:pPr>
              <w:pStyle w:val="af5"/>
              <w:jc w:val="both"/>
              <w:rPr>
                <w:rFonts w:ascii="Times New Roman" w:hAnsi="Times New Roman" w:cs="Times New Roman"/>
                <w:sz w:val="28"/>
                <w:szCs w:val="28"/>
              </w:rPr>
            </w:pPr>
            <w:r w:rsidRPr="008B5662">
              <w:rPr>
                <w:rFonts w:ascii="Times New Roman" w:hAnsi="Times New Roman" w:cs="Times New Roman"/>
                <w:sz w:val="28"/>
                <w:szCs w:val="28"/>
              </w:rPr>
              <w:t>Сыныптар/</w:t>
            </w:r>
            <w:r w:rsidRPr="008B5662">
              <w:rPr>
                <w:rFonts w:ascii="Times New Roman" w:hAnsi="Times New Roman" w:cs="Times New Roman"/>
                <w:sz w:val="28"/>
                <w:szCs w:val="28"/>
              </w:rPr>
              <w:br/>
              <w:t>жиынтық-сыныптар</w:t>
            </w:r>
          </w:p>
        </w:tc>
        <w:tc>
          <w:tcPr>
            <w:tcW w:w="4071" w:type="pct"/>
            <w:gridSpan w:val="3"/>
            <w:shd w:val="clear" w:color="auto" w:fill="auto"/>
          </w:tcPr>
          <w:p w:rsidR="002F2057" w:rsidRPr="008B5662" w:rsidRDefault="002F2057" w:rsidP="00FA10C7">
            <w:pPr>
              <w:pStyle w:val="af5"/>
              <w:jc w:val="center"/>
              <w:rPr>
                <w:rFonts w:ascii="Times New Roman" w:hAnsi="Times New Roman" w:cs="Times New Roman"/>
                <w:b/>
                <w:sz w:val="28"/>
                <w:szCs w:val="28"/>
                <w:lang w:val="ru-RU"/>
              </w:rPr>
            </w:pPr>
            <w:r w:rsidRPr="008B5662">
              <w:rPr>
                <w:rFonts w:ascii="Times New Roman" w:hAnsi="Times New Roman" w:cs="Times New Roman"/>
                <w:b/>
                <w:sz w:val="28"/>
                <w:szCs w:val="28"/>
                <w:lang w:val="kk-KZ"/>
              </w:rPr>
              <w:t>Негізгі орта</w:t>
            </w:r>
            <w:r w:rsidRPr="008B5662">
              <w:rPr>
                <w:rFonts w:ascii="Times New Roman" w:hAnsi="Times New Roman" w:cs="Times New Roman"/>
                <w:b/>
                <w:sz w:val="28"/>
                <w:szCs w:val="28"/>
                <w:lang w:val="ru-RU"/>
              </w:rPr>
              <w:t xml:space="preserve"> білім беру сыныптары</w:t>
            </w:r>
          </w:p>
        </w:tc>
      </w:tr>
      <w:tr w:rsidR="002F2057" w:rsidRPr="008B5662" w:rsidTr="000C45EB">
        <w:trPr>
          <w:trHeight w:val="511"/>
        </w:trPr>
        <w:tc>
          <w:tcPr>
            <w:tcW w:w="929" w:type="pct"/>
            <w:vMerge/>
            <w:shd w:val="clear" w:color="auto" w:fill="auto"/>
          </w:tcPr>
          <w:p w:rsidR="002F2057" w:rsidRPr="008B5662" w:rsidRDefault="002F2057" w:rsidP="00FA10C7">
            <w:pPr>
              <w:pStyle w:val="af5"/>
              <w:jc w:val="both"/>
              <w:rPr>
                <w:rFonts w:ascii="Times New Roman" w:hAnsi="Times New Roman" w:cs="Times New Roman"/>
                <w:sz w:val="28"/>
                <w:szCs w:val="28"/>
                <w:lang w:val="ru-RU"/>
              </w:rPr>
            </w:pPr>
          </w:p>
        </w:tc>
        <w:tc>
          <w:tcPr>
            <w:tcW w:w="1403" w:type="pct"/>
            <w:shd w:val="clear" w:color="auto" w:fill="auto"/>
          </w:tcPr>
          <w:p w:rsidR="002F2057" w:rsidRPr="008B5662" w:rsidRDefault="002F2057" w:rsidP="00FA10C7">
            <w:pPr>
              <w:pStyle w:val="af5"/>
              <w:rPr>
                <w:rFonts w:ascii="Times New Roman" w:hAnsi="Times New Roman" w:cs="Times New Roman"/>
                <w:sz w:val="28"/>
                <w:szCs w:val="28"/>
                <w:shd w:val="clear" w:color="auto" w:fill="FFFFFF"/>
              </w:rPr>
            </w:pPr>
            <w:r w:rsidRPr="008B5662">
              <w:rPr>
                <w:rFonts w:ascii="Times New Roman" w:hAnsi="Times New Roman" w:cs="Times New Roman"/>
                <w:bCs/>
                <w:sz w:val="28"/>
                <w:szCs w:val="28"/>
                <w:shd w:val="clear" w:color="auto" w:fill="FFFFFF"/>
              </w:rPr>
              <w:t>Ең көп оқу жүктемесінің көлемі</w:t>
            </w:r>
          </w:p>
          <w:p w:rsidR="002F2057" w:rsidRPr="008B5662" w:rsidRDefault="002F2057" w:rsidP="00FA10C7">
            <w:pPr>
              <w:pStyle w:val="af5"/>
              <w:rPr>
                <w:rFonts w:ascii="Times New Roman" w:hAnsi="Times New Roman" w:cs="Times New Roman"/>
                <w:sz w:val="28"/>
                <w:szCs w:val="28"/>
              </w:rPr>
            </w:pPr>
          </w:p>
        </w:tc>
        <w:tc>
          <w:tcPr>
            <w:tcW w:w="1684" w:type="pct"/>
            <w:shd w:val="clear" w:color="auto" w:fill="auto"/>
          </w:tcPr>
          <w:p w:rsidR="002F2057" w:rsidRPr="008B5662" w:rsidRDefault="002F2057" w:rsidP="00FA10C7">
            <w:pPr>
              <w:pStyle w:val="af5"/>
              <w:rPr>
                <w:rFonts w:ascii="Times New Roman" w:hAnsi="Times New Roman" w:cs="Times New Roman"/>
                <w:sz w:val="28"/>
                <w:szCs w:val="28"/>
              </w:rPr>
            </w:pPr>
            <w:r w:rsidRPr="008B5662">
              <w:rPr>
                <w:rFonts w:ascii="Times New Roman" w:hAnsi="Times New Roman" w:cs="Times New Roman"/>
                <w:sz w:val="28"/>
                <w:szCs w:val="28"/>
              </w:rPr>
              <w:t>Инвариантты оқу жүктемесі</w:t>
            </w:r>
          </w:p>
        </w:tc>
        <w:tc>
          <w:tcPr>
            <w:tcW w:w="984" w:type="pct"/>
            <w:shd w:val="clear" w:color="auto" w:fill="auto"/>
          </w:tcPr>
          <w:p w:rsidR="002F2057" w:rsidRPr="008B5662" w:rsidRDefault="002F2057" w:rsidP="00FA10C7">
            <w:pPr>
              <w:pStyle w:val="af5"/>
              <w:rPr>
                <w:rFonts w:ascii="Times New Roman" w:hAnsi="Times New Roman" w:cs="Times New Roman"/>
                <w:sz w:val="28"/>
                <w:szCs w:val="28"/>
              </w:rPr>
            </w:pPr>
            <w:r w:rsidRPr="008B5662">
              <w:rPr>
                <w:rFonts w:ascii="Times New Roman" w:hAnsi="Times New Roman" w:cs="Times New Roman"/>
                <w:sz w:val="28"/>
                <w:szCs w:val="28"/>
              </w:rPr>
              <w:t>Вариантты оқу жүктемесі</w:t>
            </w:r>
          </w:p>
        </w:tc>
      </w:tr>
      <w:tr w:rsidR="002F2057" w:rsidRPr="008B5662" w:rsidTr="000C45EB">
        <w:trPr>
          <w:trHeight w:val="311"/>
        </w:trPr>
        <w:tc>
          <w:tcPr>
            <w:tcW w:w="929"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5/</w:t>
            </w:r>
            <w:r w:rsidR="00A829A1" w:rsidRPr="008B5662">
              <w:rPr>
                <w:rFonts w:ascii="Times New Roman" w:hAnsi="Times New Roman" w:cs="Times New Roman"/>
                <w:sz w:val="28"/>
                <w:szCs w:val="28"/>
                <w:lang w:val="kk-KZ"/>
              </w:rPr>
              <w:t>1</w:t>
            </w:r>
          </w:p>
        </w:tc>
        <w:tc>
          <w:tcPr>
            <w:tcW w:w="1403"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28,5</w:t>
            </w:r>
            <w:r w:rsidRPr="008B5662">
              <w:rPr>
                <w:rFonts w:ascii="Times New Roman" w:hAnsi="Times New Roman" w:cs="Times New Roman"/>
                <w:sz w:val="28"/>
                <w:szCs w:val="28"/>
              </w:rPr>
              <w:t>/</w:t>
            </w:r>
            <w:r w:rsidR="00A829A1" w:rsidRPr="008B5662">
              <w:rPr>
                <w:rFonts w:ascii="Times New Roman" w:hAnsi="Times New Roman" w:cs="Times New Roman"/>
                <w:sz w:val="28"/>
                <w:szCs w:val="28"/>
                <w:lang w:val="kk-KZ"/>
              </w:rPr>
              <w:t>28,5</w:t>
            </w:r>
          </w:p>
        </w:tc>
        <w:tc>
          <w:tcPr>
            <w:tcW w:w="1684" w:type="pct"/>
            <w:shd w:val="clear" w:color="auto" w:fill="auto"/>
          </w:tcPr>
          <w:p w:rsidR="002F2057" w:rsidRPr="008B5662" w:rsidRDefault="00A829A1"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28/28</w:t>
            </w:r>
          </w:p>
        </w:tc>
        <w:tc>
          <w:tcPr>
            <w:tcW w:w="984" w:type="pct"/>
            <w:shd w:val="clear" w:color="auto" w:fill="auto"/>
          </w:tcPr>
          <w:p w:rsidR="002F2057" w:rsidRPr="008B5662" w:rsidRDefault="00A829A1"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0,5/1</w:t>
            </w:r>
          </w:p>
        </w:tc>
      </w:tr>
      <w:tr w:rsidR="002F2057" w:rsidRPr="008B5662" w:rsidTr="000C45EB">
        <w:trPr>
          <w:trHeight w:val="319"/>
        </w:trPr>
        <w:tc>
          <w:tcPr>
            <w:tcW w:w="929"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6/</w:t>
            </w:r>
            <w:r w:rsidR="00A829A1" w:rsidRPr="008B5662">
              <w:rPr>
                <w:rFonts w:ascii="Times New Roman" w:hAnsi="Times New Roman" w:cs="Times New Roman"/>
                <w:sz w:val="28"/>
                <w:szCs w:val="28"/>
                <w:lang w:val="kk-KZ"/>
              </w:rPr>
              <w:t>2</w:t>
            </w:r>
          </w:p>
        </w:tc>
        <w:tc>
          <w:tcPr>
            <w:tcW w:w="1403"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28,5</w:t>
            </w:r>
            <w:r w:rsidRPr="008B5662">
              <w:rPr>
                <w:rFonts w:ascii="Times New Roman" w:hAnsi="Times New Roman" w:cs="Times New Roman"/>
                <w:sz w:val="28"/>
                <w:szCs w:val="28"/>
              </w:rPr>
              <w:t>/</w:t>
            </w:r>
            <w:r w:rsidR="00A829A1" w:rsidRPr="008B5662">
              <w:rPr>
                <w:rFonts w:ascii="Times New Roman" w:hAnsi="Times New Roman" w:cs="Times New Roman"/>
                <w:sz w:val="28"/>
                <w:szCs w:val="28"/>
                <w:lang w:val="kk-KZ"/>
              </w:rPr>
              <w:t>57</w:t>
            </w:r>
          </w:p>
        </w:tc>
        <w:tc>
          <w:tcPr>
            <w:tcW w:w="1684" w:type="pct"/>
            <w:shd w:val="clear" w:color="auto" w:fill="auto"/>
          </w:tcPr>
          <w:p w:rsidR="002F2057" w:rsidRPr="008B5662" w:rsidRDefault="00A829A1"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28/56</w:t>
            </w:r>
          </w:p>
        </w:tc>
        <w:tc>
          <w:tcPr>
            <w:tcW w:w="984" w:type="pct"/>
            <w:shd w:val="clear" w:color="auto" w:fill="auto"/>
          </w:tcPr>
          <w:p w:rsidR="002F2057" w:rsidRPr="008B5662" w:rsidRDefault="00A829A1"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0,5/2</w:t>
            </w:r>
          </w:p>
        </w:tc>
      </w:tr>
      <w:tr w:rsidR="002F2057" w:rsidRPr="008B5662" w:rsidTr="000C45EB">
        <w:trPr>
          <w:trHeight w:val="220"/>
        </w:trPr>
        <w:tc>
          <w:tcPr>
            <w:tcW w:w="929"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7/</w:t>
            </w:r>
            <w:r w:rsidR="00A829A1" w:rsidRPr="008B5662">
              <w:rPr>
                <w:rFonts w:ascii="Times New Roman" w:hAnsi="Times New Roman" w:cs="Times New Roman"/>
                <w:sz w:val="28"/>
                <w:szCs w:val="28"/>
                <w:lang w:val="kk-KZ"/>
              </w:rPr>
              <w:t>1</w:t>
            </w:r>
          </w:p>
        </w:tc>
        <w:tc>
          <w:tcPr>
            <w:tcW w:w="1403"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31,5/</w:t>
            </w:r>
            <w:r w:rsidR="00A829A1" w:rsidRPr="008B5662">
              <w:rPr>
                <w:rFonts w:ascii="Times New Roman" w:hAnsi="Times New Roman" w:cs="Times New Roman"/>
                <w:sz w:val="28"/>
                <w:szCs w:val="28"/>
                <w:lang w:val="kk-KZ"/>
              </w:rPr>
              <w:t>31,5</w:t>
            </w:r>
          </w:p>
        </w:tc>
        <w:tc>
          <w:tcPr>
            <w:tcW w:w="1684"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31/31</w:t>
            </w:r>
          </w:p>
        </w:tc>
        <w:tc>
          <w:tcPr>
            <w:tcW w:w="984"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0,5/</w:t>
            </w:r>
            <w:r w:rsidR="00A829A1" w:rsidRPr="008B5662">
              <w:rPr>
                <w:rFonts w:ascii="Times New Roman" w:hAnsi="Times New Roman" w:cs="Times New Roman"/>
                <w:sz w:val="28"/>
                <w:szCs w:val="28"/>
                <w:lang w:val="kk-KZ"/>
              </w:rPr>
              <w:t>1</w:t>
            </w:r>
          </w:p>
        </w:tc>
      </w:tr>
      <w:tr w:rsidR="002F2057" w:rsidRPr="008B5662" w:rsidTr="000C45EB">
        <w:trPr>
          <w:trHeight w:val="340"/>
        </w:trPr>
        <w:tc>
          <w:tcPr>
            <w:tcW w:w="929"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lastRenderedPageBreak/>
              <w:t>8/</w:t>
            </w:r>
            <w:r w:rsidR="00A829A1" w:rsidRPr="008B5662">
              <w:rPr>
                <w:rFonts w:ascii="Times New Roman" w:hAnsi="Times New Roman" w:cs="Times New Roman"/>
                <w:sz w:val="28"/>
                <w:szCs w:val="28"/>
                <w:lang w:val="kk-KZ"/>
              </w:rPr>
              <w:t>2</w:t>
            </w:r>
          </w:p>
        </w:tc>
        <w:tc>
          <w:tcPr>
            <w:tcW w:w="1403"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32,5/</w:t>
            </w:r>
            <w:r w:rsidR="00A829A1" w:rsidRPr="008B5662">
              <w:rPr>
                <w:rFonts w:ascii="Times New Roman" w:hAnsi="Times New Roman" w:cs="Times New Roman"/>
                <w:sz w:val="28"/>
                <w:szCs w:val="28"/>
                <w:lang w:val="kk-KZ"/>
              </w:rPr>
              <w:t>65</w:t>
            </w:r>
          </w:p>
        </w:tc>
        <w:tc>
          <w:tcPr>
            <w:tcW w:w="1684" w:type="pct"/>
            <w:shd w:val="clear" w:color="auto" w:fill="auto"/>
          </w:tcPr>
          <w:p w:rsidR="002F2057" w:rsidRPr="008B5662" w:rsidRDefault="00A829A1"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32/64</w:t>
            </w:r>
          </w:p>
        </w:tc>
        <w:tc>
          <w:tcPr>
            <w:tcW w:w="984" w:type="pct"/>
            <w:shd w:val="clear" w:color="auto" w:fill="auto"/>
          </w:tcPr>
          <w:p w:rsidR="002F2057" w:rsidRPr="008B5662" w:rsidRDefault="00A829A1"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0,5/2</w:t>
            </w:r>
          </w:p>
        </w:tc>
      </w:tr>
      <w:tr w:rsidR="002F2057" w:rsidRPr="008B5662" w:rsidTr="000C45EB">
        <w:trPr>
          <w:trHeight w:val="73"/>
        </w:trPr>
        <w:tc>
          <w:tcPr>
            <w:tcW w:w="929"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9/</w:t>
            </w:r>
            <w:r w:rsidR="00A829A1" w:rsidRPr="008B5662">
              <w:rPr>
                <w:rFonts w:ascii="Times New Roman" w:hAnsi="Times New Roman" w:cs="Times New Roman"/>
                <w:sz w:val="28"/>
                <w:szCs w:val="28"/>
                <w:lang w:val="kk-KZ"/>
              </w:rPr>
              <w:t>1</w:t>
            </w:r>
          </w:p>
        </w:tc>
        <w:tc>
          <w:tcPr>
            <w:tcW w:w="1403"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34/</w:t>
            </w:r>
            <w:r w:rsidR="00A829A1" w:rsidRPr="008B5662">
              <w:rPr>
                <w:rFonts w:ascii="Times New Roman" w:hAnsi="Times New Roman" w:cs="Times New Roman"/>
                <w:sz w:val="28"/>
                <w:szCs w:val="28"/>
                <w:lang w:val="kk-KZ"/>
              </w:rPr>
              <w:t>4</w:t>
            </w:r>
          </w:p>
        </w:tc>
        <w:tc>
          <w:tcPr>
            <w:tcW w:w="1684" w:type="pct"/>
            <w:shd w:val="clear" w:color="auto" w:fill="auto"/>
          </w:tcPr>
          <w:p w:rsidR="002F2057" w:rsidRPr="008B5662" w:rsidRDefault="00A829A1"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33/33</w:t>
            </w:r>
          </w:p>
        </w:tc>
        <w:tc>
          <w:tcPr>
            <w:tcW w:w="984" w:type="pct"/>
            <w:shd w:val="clear" w:color="auto" w:fill="auto"/>
          </w:tcPr>
          <w:p w:rsidR="002F2057" w:rsidRPr="008B5662" w:rsidRDefault="00A829A1"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1/1</w:t>
            </w:r>
          </w:p>
        </w:tc>
      </w:tr>
      <w:tr w:rsidR="002F2057" w:rsidRPr="008B5662" w:rsidTr="000C45EB">
        <w:trPr>
          <w:trHeight w:val="351"/>
        </w:trPr>
        <w:tc>
          <w:tcPr>
            <w:tcW w:w="929" w:type="pct"/>
            <w:shd w:val="clear" w:color="auto" w:fill="auto"/>
          </w:tcPr>
          <w:p w:rsidR="002F2057" w:rsidRPr="008B5662" w:rsidRDefault="002F2057" w:rsidP="000C45EB">
            <w:pPr>
              <w:pStyle w:val="af5"/>
              <w:rPr>
                <w:rFonts w:ascii="Times New Roman" w:hAnsi="Times New Roman" w:cs="Times New Roman"/>
                <w:sz w:val="28"/>
                <w:szCs w:val="28"/>
                <w:lang w:val="kk-KZ"/>
              </w:rPr>
            </w:pPr>
            <w:r w:rsidRPr="008B5662">
              <w:rPr>
                <w:rFonts w:ascii="Times New Roman" w:hAnsi="Times New Roman" w:cs="Times New Roman"/>
                <w:sz w:val="28"/>
                <w:szCs w:val="28"/>
              </w:rPr>
              <w:t>Барлығы</w:t>
            </w:r>
            <w:r w:rsidR="00A829A1" w:rsidRPr="008B5662">
              <w:rPr>
                <w:rFonts w:ascii="Times New Roman" w:hAnsi="Times New Roman" w:cs="Times New Roman"/>
                <w:b/>
                <w:sz w:val="28"/>
                <w:szCs w:val="28"/>
                <w:lang w:val="kk-KZ"/>
              </w:rPr>
              <w:t>7</w:t>
            </w:r>
            <w:r w:rsidRPr="008B5662">
              <w:rPr>
                <w:rFonts w:ascii="Times New Roman" w:hAnsi="Times New Roman" w:cs="Times New Roman"/>
                <w:b/>
                <w:sz w:val="28"/>
                <w:szCs w:val="28"/>
                <w:lang w:val="kk-KZ"/>
              </w:rPr>
              <w:t>сынып</w:t>
            </w:r>
            <w:r w:rsidRPr="008B5662">
              <w:rPr>
                <w:rFonts w:ascii="Times New Roman" w:hAnsi="Times New Roman" w:cs="Times New Roman"/>
                <w:sz w:val="28"/>
                <w:szCs w:val="28"/>
                <w:lang w:val="kk-KZ"/>
              </w:rPr>
              <w:t xml:space="preserve"> комлектісі бар</w:t>
            </w:r>
          </w:p>
        </w:tc>
        <w:tc>
          <w:tcPr>
            <w:tcW w:w="1403"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155/249</w:t>
            </w:r>
          </w:p>
        </w:tc>
        <w:tc>
          <w:tcPr>
            <w:tcW w:w="1684"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152/213</w:t>
            </w:r>
          </w:p>
        </w:tc>
        <w:tc>
          <w:tcPr>
            <w:tcW w:w="984" w:type="pct"/>
            <w:shd w:val="clear" w:color="auto" w:fill="auto"/>
          </w:tcPr>
          <w:p w:rsidR="002F2057" w:rsidRPr="008B5662" w:rsidRDefault="00A829A1"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4/4</w:t>
            </w:r>
          </w:p>
        </w:tc>
      </w:tr>
    </w:tbl>
    <w:p w:rsidR="002F2057" w:rsidRPr="008B5662" w:rsidRDefault="00A829A1" w:rsidP="002F2057">
      <w:pPr>
        <w:pStyle w:val="af5"/>
        <w:jc w:val="both"/>
        <w:rPr>
          <w:rFonts w:ascii="Times New Roman" w:eastAsia="Times New Roman" w:hAnsi="Times New Roman" w:cs="Times New Roman"/>
          <w:b/>
          <w:bCs/>
          <w:sz w:val="28"/>
          <w:szCs w:val="28"/>
          <w:lang w:val="kk-KZ"/>
        </w:rPr>
      </w:pPr>
      <w:bookmarkStart w:id="1" w:name="_Hlk125970013"/>
      <w:r w:rsidRPr="008B5662">
        <w:rPr>
          <w:rFonts w:ascii="Times New Roman" w:eastAsia="Times New Roman" w:hAnsi="Times New Roman" w:cs="Times New Roman"/>
          <w:b/>
          <w:bCs/>
          <w:sz w:val="28"/>
          <w:szCs w:val="28"/>
          <w:lang w:val="kk-KZ"/>
        </w:rPr>
        <w:t>2023-2024</w:t>
      </w:r>
      <w:r w:rsidR="002F2057" w:rsidRPr="008B5662">
        <w:rPr>
          <w:rFonts w:ascii="Times New Roman" w:eastAsia="Times New Roman" w:hAnsi="Times New Roman" w:cs="Times New Roman"/>
          <w:b/>
          <w:bCs/>
          <w:sz w:val="28"/>
          <w:szCs w:val="28"/>
        </w:rPr>
        <w:t xml:space="preserve"> оқу жылында</w:t>
      </w:r>
      <w:r w:rsidR="002F2057" w:rsidRPr="008B5662">
        <w:rPr>
          <w:rFonts w:ascii="Times New Roman" w:eastAsia="Times New Roman" w:hAnsi="Times New Roman" w:cs="Times New Roman"/>
          <w:b/>
          <w:bCs/>
          <w:sz w:val="28"/>
          <w:szCs w:val="28"/>
          <w:lang w:val="kk-KZ"/>
        </w:rPr>
        <w:t>:</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eastAsia="Times New Roman" w:hAnsi="Times New Roman" w:cs="Times New Roman"/>
          <w:b/>
          <w:bCs/>
          <w:sz w:val="28"/>
          <w:szCs w:val="28"/>
          <w:lang w:val="kk-KZ"/>
        </w:rPr>
        <w:t>Бастауыш сыныптар бойын</w:t>
      </w:r>
      <w:r w:rsidR="00A829A1" w:rsidRPr="008B5662">
        <w:rPr>
          <w:rFonts w:ascii="Times New Roman" w:eastAsia="Times New Roman" w:hAnsi="Times New Roman" w:cs="Times New Roman"/>
          <w:b/>
          <w:bCs/>
          <w:sz w:val="28"/>
          <w:szCs w:val="28"/>
          <w:lang w:val="kk-KZ"/>
        </w:rPr>
        <w:t>ша1-4 сынып аралығында барлығы 6</w:t>
      </w:r>
      <w:r w:rsidRPr="008B5662">
        <w:rPr>
          <w:rFonts w:ascii="Times New Roman" w:eastAsia="Times New Roman" w:hAnsi="Times New Roman" w:cs="Times New Roman"/>
          <w:b/>
          <w:bCs/>
          <w:sz w:val="28"/>
          <w:szCs w:val="28"/>
          <w:lang w:val="kk-KZ"/>
        </w:rPr>
        <w:t xml:space="preserve"> сынып комплектісі бар</w:t>
      </w:r>
      <w:r w:rsidRPr="008B5662">
        <w:rPr>
          <w:rFonts w:ascii="Times New Roman" w:eastAsia="Times New Roman" w:hAnsi="Times New Roman" w:cs="Times New Roman"/>
          <w:bCs/>
          <w:sz w:val="28"/>
          <w:szCs w:val="28"/>
          <w:lang w:val="kk-KZ"/>
        </w:rPr>
        <w:t>.</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b/>
          <w:sz w:val="28"/>
          <w:szCs w:val="28"/>
          <w:lang w:val="kk-KZ"/>
        </w:rPr>
        <w:t xml:space="preserve"> 1-сыныпта</w:t>
      </w:r>
      <w:r w:rsidRPr="008B5662">
        <w:rPr>
          <w:rFonts w:ascii="Times New Roman" w:hAnsi="Times New Roman" w:cs="Times New Roman"/>
          <w:sz w:val="28"/>
          <w:szCs w:val="28"/>
          <w:lang w:val="kk-KZ"/>
        </w:rPr>
        <w:t xml:space="preserve"> – </w:t>
      </w:r>
      <w:r w:rsidR="00A829A1" w:rsidRPr="008B5662">
        <w:rPr>
          <w:rFonts w:ascii="Times New Roman" w:hAnsi="Times New Roman" w:cs="Times New Roman"/>
          <w:sz w:val="28"/>
          <w:szCs w:val="28"/>
          <w:lang w:val="kk-KZ"/>
        </w:rPr>
        <w:t>2</w:t>
      </w:r>
      <w:r w:rsidRPr="008B5662">
        <w:rPr>
          <w:rFonts w:ascii="Times New Roman" w:hAnsi="Times New Roman" w:cs="Times New Roman"/>
          <w:sz w:val="28"/>
          <w:szCs w:val="28"/>
          <w:lang w:val="kk-KZ"/>
        </w:rPr>
        <w:t xml:space="preserve"> сынып жиынтығы</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b/>
          <w:sz w:val="28"/>
          <w:szCs w:val="28"/>
          <w:lang w:val="kk-KZ"/>
        </w:rPr>
        <w:t xml:space="preserve"> 2-сыныпта</w:t>
      </w:r>
      <w:r w:rsidRPr="008B5662">
        <w:rPr>
          <w:rFonts w:ascii="Times New Roman" w:hAnsi="Times New Roman" w:cs="Times New Roman"/>
          <w:sz w:val="28"/>
          <w:szCs w:val="28"/>
          <w:lang w:val="kk-KZ"/>
        </w:rPr>
        <w:t xml:space="preserve"> – 1 сынып жиынтығы</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b/>
          <w:sz w:val="28"/>
          <w:szCs w:val="28"/>
          <w:lang w:val="kk-KZ"/>
        </w:rPr>
        <w:t xml:space="preserve"> 3-сыныпта</w:t>
      </w:r>
      <w:r w:rsidR="00A829A1" w:rsidRPr="008B5662">
        <w:rPr>
          <w:rFonts w:ascii="Times New Roman" w:hAnsi="Times New Roman" w:cs="Times New Roman"/>
          <w:sz w:val="28"/>
          <w:szCs w:val="28"/>
          <w:lang w:val="kk-KZ"/>
        </w:rPr>
        <w:t xml:space="preserve"> 1</w:t>
      </w:r>
      <w:r w:rsidRPr="008B5662">
        <w:rPr>
          <w:rFonts w:ascii="Times New Roman" w:hAnsi="Times New Roman" w:cs="Times New Roman"/>
          <w:sz w:val="28"/>
          <w:szCs w:val="28"/>
          <w:lang w:val="kk-KZ"/>
        </w:rPr>
        <w:t>-сынып жиынтығы</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b/>
          <w:sz w:val="28"/>
          <w:szCs w:val="28"/>
          <w:lang w:val="kk-KZ"/>
        </w:rPr>
        <w:t xml:space="preserve"> 4-сыныпта</w:t>
      </w:r>
      <w:r w:rsidR="00A829A1" w:rsidRPr="008B5662">
        <w:rPr>
          <w:rFonts w:ascii="Times New Roman" w:hAnsi="Times New Roman" w:cs="Times New Roman"/>
          <w:sz w:val="28"/>
          <w:szCs w:val="28"/>
          <w:lang w:val="kk-KZ"/>
        </w:rPr>
        <w:t xml:space="preserve"> – 2</w:t>
      </w:r>
      <w:r w:rsidRPr="008B5662">
        <w:rPr>
          <w:rFonts w:ascii="Times New Roman" w:hAnsi="Times New Roman" w:cs="Times New Roman"/>
          <w:sz w:val="28"/>
          <w:szCs w:val="28"/>
          <w:lang w:val="kk-KZ"/>
        </w:rPr>
        <w:t xml:space="preserve"> сынып жиынтығы</w:t>
      </w:r>
    </w:p>
    <w:p w:rsidR="002F2057" w:rsidRPr="008B5662" w:rsidRDefault="002F2057" w:rsidP="00F60849">
      <w:pPr>
        <w:pStyle w:val="af5"/>
        <w:rPr>
          <w:rFonts w:ascii="Times New Roman" w:eastAsia="Times New Roman" w:hAnsi="Times New Roman" w:cs="Times New Roman"/>
          <w:bCs/>
          <w:sz w:val="28"/>
          <w:szCs w:val="28"/>
          <w:lang w:val="kk-KZ"/>
        </w:rPr>
      </w:pPr>
      <w:r w:rsidRPr="008B5662">
        <w:rPr>
          <w:rFonts w:ascii="Times New Roman" w:eastAsia="Times New Roman" w:hAnsi="Times New Roman" w:cs="Times New Roman"/>
          <w:b/>
          <w:bCs/>
          <w:sz w:val="28"/>
          <w:szCs w:val="28"/>
          <w:lang w:val="kk-KZ"/>
        </w:rPr>
        <w:t>1-</w:t>
      </w:r>
      <w:r w:rsidRPr="008B5662">
        <w:rPr>
          <w:rFonts w:ascii="Times New Roman" w:hAnsi="Times New Roman" w:cs="Times New Roman"/>
          <w:b/>
          <w:bCs/>
          <w:sz w:val="28"/>
          <w:szCs w:val="28"/>
          <w:lang w:val="kk-KZ"/>
        </w:rPr>
        <w:t xml:space="preserve">сыныпта жұмыс оқу бағдарламасының /оқыту қазақ тілінде/ </w:t>
      </w:r>
      <w:r w:rsidRPr="008B5662">
        <w:rPr>
          <w:rFonts w:ascii="Times New Roman" w:eastAsia="Times New Roman" w:hAnsi="Times New Roman" w:cs="Times New Roman"/>
          <w:bCs/>
          <w:sz w:val="28"/>
          <w:szCs w:val="28"/>
          <w:lang w:val="kk-KZ"/>
        </w:rPr>
        <w:t>(1а-19,5 сағат,оның ішінде инварианттық оқу жүктемесі-18,5сағат,вариативтік оқу жүктемесі-1сағатты құрайды</w:t>
      </w:r>
    </w:p>
    <w:p w:rsidR="002F2057" w:rsidRPr="008B5662" w:rsidRDefault="002F2057" w:rsidP="00F60849">
      <w:pPr>
        <w:pStyle w:val="af5"/>
        <w:rPr>
          <w:rFonts w:ascii="Times New Roman" w:eastAsia="Times New Roman" w:hAnsi="Times New Roman" w:cs="Times New Roman"/>
          <w:bCs/>
          <w:sz w:val="28"/>
          <w:szCs w:val="28"/>
          <w:lang w:val="kk-KZ"/>
        </w:rPr>
      </w:pPr>
      <w:r w:rsidRPr="008B5662">
        <w:rPr>
          <w:rFonts w:ascii="Times New Roman" w:eastAsia="Times New Roman" w:hAnsi="Times New Roman" w:cs="Times New Roman"/>
          <w:bCs/>
          <w:sz w:val="28"/>
          <w:szCs w:val="28"/>
          <w:lang w:val="kk-KZ"/>
        </w:rPr>
        <w:t>«Тіл және әдебиет» бойынша-210 сағатты(аптасына -6сағаттан), «Математика және информатика» -157,5 сағатты(аптасына -4,5 сағаттан), «Жаратылыстану»-35 сағатты (аптасына -1сағаттан), «Адам және қоғам»-35 сағатты(аптасына -1сағаттан),«Технология және өнер»-105 сағатты(аптасына -3сағаттан),«Дене шынықтыру» -105 сағатты(аптасына -3сағаттан),</w:t>
      </w:r>
    </w:p>
    <w:p w:rsidR="002F2057" w:rsidRPr="008B5662" w:rsidRDefault="002F2057" w:rsidP="00F60849">
      <w:pPr>
        <w:pStyle w:val="af5"/>
        <w:rPr>
          <w:rFonts w:ascii="Times New Roman" w:eastAsia="Times New Roman" w:hAnsi="Times New Roman" w:cs="Times New Roman"/>
          <w:bCs/>
          <w:sz w:val="28"/>
          <w:szCs w:val="28"/>
          <w:lang w:val="kk-KZ"/>
        </w:rPr>
      </w:pPr>
      <w:r w:rsidRPr="008B5662">
        <w:rPr>
          <w:rFonts w:ascii="Times New Roman" w:eastAsia="Times New Roman" w:hAnsi="Times New Roman" w:cs="Times New Roman"/>
          <w:bCs/>
          <w:sz w:val="28"/>
          <w:szCs w:val="28"/>
          <w:lang w:val="kk-KZ"/>
        </w:rPr>
        <w:t>Инвариативті оқу жүктемесі-647,5 сағат, «Қызықты математика» вариативті оқу жүктемесінен  -35 сағат.Барлығы-682,5сағат</w:t>
      </w:r>
    </w:p>
    <w:p w:rsidR="002F2057" w:rsidRPr="008B5662" w:rsidRDefault="002F2057" w:rsidP="00F60849">
      <w:pPr>
        <w:pStyle w:val="af5"/>
        <w:rPr>
          <w:rFonts w:ascii="Times New Roman" w:eastAsia="Times New Roman" w:hAnsi="Times New Roman" w:cs="Times New Roman"/>
          <w:b/>
          <w:bCs/>
          <w:sz w:val="28"/>
          <w:szCs w:val="28"/>
          <w:lang w:val="kk-KZ"/>
        </w:rPr>
      </w:pPr>
      <w:r w:rsidRPr="008B5662">
        <w:rPr>
          <w:rFonts w:ascii="Times New Roman" w:eastAsia="Times New Roman" w:hAnsi="Times New Roman" w:cs="Times New Roman"/>
          <w:b/>
          <w:bCs/>
          <w:sz w:val="28"/>
          <w:szCs w:val="28"/>
          <w:lang w:val="kk-KZ"/>
        </w:rPr>
        <w:t>2-</w:t>
      </w:r>
      <w:r w:rsidRPr="008B5662">
        <w:rPr>
          <w:rFonts w:ascii="Times New Roman" w:hAnsi="Times New Roman" w:cs="Times New Roman"/>
          <w:b/>
          <w:bCs/>
          <w:sz w:val="28"/>
          <w:szCs w:val="28"/>
          <w:lang w:val="kk-KZ"/>
        </w:rPr>
        <w:t>сыныпта жұмыс оқу бағдарламасының /оқыту қазақ тілінде/</w:t>
      </w:r>
      <w:r w:rsidRPr="008B5662">
        <w:rPr>
          <w:rFonts w:ascii="Times New Roman" w:eastAsia="Times New Roman" w:hAnsi="Times New Roman" w:cs="Times New Roman"/>
          <w:bCs/>
          <w:sz w:val="28"/>
          <w:szCs w:val="28"/>
          <w:lang w:val="kk-KZ"/>
        </w:rPr>
        <w:t>(2а)-24сағат,оның ішінде инварианттық оқу жүктемесі-23сағат,вариативтік оқу жүктемесі-1сағатты құрайды</w:t>
      </w:r>
    </w:p>
    <w:p w:rsidR="002F2057" w:rsidRPr="008B5662" w:rsidRDefault="002F2057" w:rsidP="00F60849">
      <w:pPr>
        <w:pStyle w:val="af5"/>
        <w:rPr>
          <w:rFonts w:ascii="Times New Roman" w:eastAsia="Times New Roman" w:hAnsi="Times New Roman" w:cs="Times New Roman"/>
          <w:bCs/>
          <w:sz w:val="28"/>
          <w:szCs w:val="28"/>
          <w:lang w:val="kk-KZ"/>
        </w:rPr>
      </w:pPr>
      <w:r w:rsidRPr="008B5662">
        <w:rPr>
          <w:rFonts w:ascii="Times New Roman" w:eastAsia="Times New Roman" w:hAnsi="Times New Roman" w:cs="Times New Roman"/>
          <w:bCs/>
          <w:sz w:val="28"/>
          <w:szCs w:val="28"/>
          <w:lang w:val="kk-KZ"/>
        </w:rPr>
        <w:t>«Тіл және әдебиет» бойынша- 396 сағатты(аптасына -11сағаттан), «Математика және информатика»-180 сағатты(аптасына -5сағаттан), «Жаратылыстану»-36 сағатты(аптасына -1сағаттан), «Адам және қоғам»-36 сағатты(аптасына -1сағаттан),«Технология және өнер»-72 сағатты(аптасына -2сағаттан),«Дене шынықтыру» -108 сағатты(аптасына -3сағаттан),</w:t>
      </w:r>
    </w:p>
    <w:p w:rsidR="002F2057" w:rsidRPr="008B5662" w:rsidRDefault="002F2057" w:rsidP="00F60849">
      <w:pPr>
        <w:pStyle w:val="af5"/>
        <w:rPr>
          <w:rFonts w:ascii="Times New Roman" w:eastAsia="Times New Roman" w:hAnsi="Times New Roman" w:cs="Times New Roman"/>
          <w:bCs/>
          <w:sz w:val="28"/>
          <w:szCs w:val="28"/>
          <w:lang w:val="kk-KZ"/>
        </w:rPr>
      </w:pPr>
      <w:r w:rsidRPr="008B5662">
        <w:rPr>
          <w:rFonts w:ascii="Times New Roman" w:eastAsia="Times New Roman" w:hAnsi="Times New Roman" w:cs="Times New Roman"/>
          <w:bCs/>
          <w:sz w:val="28"/>
          <w:szCs w:val="28"/>
          <w:lang w:val="kk-KZ"/>
        </w:rPr>
        <w:t>Инвариативті оқу жүктемесі-828 сағат, «Қызықты математика» вариаттивті оқу жүктемесі-36 сағат.Барлығы-864 сағат</w:t>
      </w:r>
    </w:p>
    <w:p w:rsidR="002F2057" w:rsidRPr="008B5662" w:rsidRDefault="002F2057" w:rsidP="00F60849">
      <w:pPr>
        <w:pStyle w:val="af5"/>
        <w:rPr>
          <w:rFonts w:ascii="Times New Roman" w:eastAsia="Times New Roman" w:hAnsi="Times New Roman" w:cs="Times New Roman"/>
          <w:bCs/>
          <w:sz w:val="28"/>
          <w:szCs w:val="28"/>
          <w:lang w:val="kk-KZ"/>
        </w:rPr>
      </w:pPr>
      <w:r w:rsidRPr="008B5662">
        <w:rPr>
          <w:rFonts w:ascii="Times New Roman" w:eastAsia="Times New Roman" w:hAnsi="Times New Roman" w:cs="Times New Roman"/>
          <w:b/>
          <w:bCs/>
          <w:sz w:val="28"/>
          <w:szCs w:val="28"/>
          <w:lang w:val="kk-KZ"/>
        </w:rPr>
        <w:t>3-</w:t>
      </w:r>
      <w:r w:rsidRPr="008B5662">
        <w:rPr>
          <w:rFonts w:ascii="Times New Roman" w:hAnsi="Times New Roman" w:cs="Times New Roman"/>
          <w:b/>
          <w:bCs/>
          <w:sz w:val="28"/>
          <w:szCs w:val="28"/>
          <w:lang w:val="kk-KZ"/>
        </w:rPr>
        <w:t xml:space="preserve">сыныпта жұмыс оқу бағдарламасының /оқыту қазақ тілінде/ </w:t>
      </w:r>
      <w:r w:rsidRPr="008B5662">
        <w:rPr>
          <w:rFonts w:ascii="Times New Roman" w:eastAsia="Times New Roman" w:hAnsi="Times New Roman" w:cs="Times New Roman"/>
          <w:bCs/>
          <w:sz w:val="28"/>
          <w:szCs w:val="28"/>
          <w:lang w:val="kk-KZ"/>
        </w:rPr>
        <w:t xml:space="preserve"> 2 сынып комлекті (3а,3ә)-26 сағат,оның ішінде инварианттық оқу жүктемесі-25 сағат,вариативтік оқу жүктемесі-1сағат«Тіл және әдебиет» бойынша-792 сағатты(аптасына -11сағаттан), «Математика және информатика» -432 сағатты(аптасына -6сағаттан), «Жаратылыстану»-144 сағатты(аптасына -2сағаттан), «Адам және қоғам»-72сағатты(аптасына-1сағаттан),«Технология және өнер»-72 сағатты(аптасына -2сағаттан),</w:t>
      </w:r>
    </w:p>
    <w:p w:rsidR="002F2057" w:rsidRPr="008B5662" w:rsidRDefault="002F2057" w:rsidP="00F60849">
      <w:pPr>
        <w:pStyle w:val="af5"/>
        <w:rPr>
          <w:rFonts w:ascii="Times New Roman" w:eastAsia="Times New Roman" w:hAnsi="Times New Roman" w:cs="Times New Roman"/>
          <w:bCs/>
          <w:sz w:val="28"/>
          <w:szCs w:val="28"/>
          <w:lang w:val="kk-KZ"/>
        </w:rPr>
      </w:pPr>
      <w:r w:rsidRPr="008B5662">
        <w:rPr>
          <w:rFonts w:ascii="Times New Roman" w:eastAsia="Times New Roman" w:hAnsi="Times New Roman" w:cs="Times New Roman"/>
          <w:bCs/>
          <w:sz w:val="28"/>
          <w:szCs w:val="28"/>
          <w:lang w:val="kk-KZ"/>
        </w:rPr>
        <w:t xml:space="preserve">«Дене шынықтыру» -216 сағатты(аптасына -3сағаттан),Инвариативті оқу жүктемесі-1800сағат, «Қызықты математика» вариаттивті оқу жүктемесі-72 сағат. Барлығы-1872 сағат,  </w:t>
      </w:r>
    </w:p>
    <w:p w:rsidR="002F2057" w:rsidRPr="008B5662" w:rsidRDefault="002F2057" w:rsidP="00F60849">
      <w:pPr>
        <w:pStyle w:val="af5"/>
        <w:rPr>
          <w:rFonts w:ascii="Times New Roman" w:eastAsia="Times New Roman" w:hAnsi="Times New Roman" w:cs="Times New Roman"/>
          <w:bCs/>
          <w:sz w:val="28"/>
          <w:szCs w:val="28"/>
          <w:lang w:val="kk-KZ"/>
        </w:rPr>
      </w:pPr>
      <w:r w:rsidRPr="008B5662">
        <w:rPr>
          <w:rFonts w:ascii="Times New Roman" w:eastAsia="Times New Roman" w:hAnsi="Times New Roman" w:cs="Times New Roman"/>
          <w:b/>
          <w:bCs/>
          <w:sz w:val="28"/>
          <w:szCs w:val="28"/>
          <w:lang w:val="kk-KZ"/>
        </w:rPr>
        <w:t>4-</w:t>
      </w:r>
      <w:r w:rsidRPr="008B5662">
        <w:rPr>
          <w:rFonts w:ascii="Times New Roman" w:hAnsi="Times New Roman" w:cs="Times New Roman"/>
          <w:b/>
          <w:bCs/>
          <w:sz w:val="28"/>
          <w:szCs w:val="28"/>
          <w:lang w:val="kk-KZ"/>
        </w:rPr>
        <w:t>сыныпта жұмыс оқу бағдарламасының /оқыту қазақ тілінде/ 1 сынып комлектісі</w:t>
      </w:r>
      <w:r w:rsidRPr="008B5662">
        <w:rPr>
          <w:rFonts w:ascii="Times New Roman" w:eastAsia="Times New Roman" w:hAnsi="Times New Roman" w:cs="Times New Roman"/>
          <w:bCs/>
          <w:sz w:val="28"/>
          <w:szCs w:val="28"/>
          <w:lang w:val="kk-KZ"/>
        </w:rPr>
        <w:t xml:space="preserve"> (4а)-26 сағат, оның ішінде инварианттық оқу жүктемесі-25сағат,вариативтік оқу жүктемесі-1сағатты құрайды.</w:t>
      </w:r>
    </w:p>
    <w:p w:rsidR="002F2057" w:rsidRPr="008B5662" w:rsidRDefault="002F2057" w:rsidP="00F60849">
      <w:pPr>
        <w:pStyle w:val="af5"/>
        <w:rPr>
          <w:rFonts w:ascii="Times New Roman" w:eastAsia="Times New Roman" w:hAnsi="Times New Roman" w:cs="Times New Roman"/>
          <w:bCs/>
          <w:sz w:val="28"/>
          <w:szCs w:val="28"/>
          <w:lang w:val="kk-KZ"/>
        </w:rPr>
      </w:pPr>
      <w:r w:rsidRPr="008B5662">
        <w:rPr>
          <w:rFonts w:ascii="Times New Roman" w:eastAsia="Times New Roman" w:hAnsi="Times New Roman" w:cs="Times New Roman"/>
          <w:bCs/>
          <w:sz w:val="28"/>
          <w:szCs w:val="28"/>
          <w:lang w:val="kk-KZ"/>
        </w:rPr>
        <w:lastRenderedPageBreak/>
        <w:t>«Тіл және әдебиет» бойынша- 396 сағатты(аптасына -11сағаттан), «Математика және информатика» -216 сағатты(аптасына -6сағаттан), «Жаратылыстану»-72 сағатты(аптасына -2сағаттан), «Адам және қоғам»-36 сағатты(аптасына -1сағаттан),«Технология және өнер»-72 сағатты(аптасына -2сағаттан),«Дене шынықтыру» -108 сағатты(аптасына -3сағаттан),</w:t>
      </w:r>
    </w:p>
    <w:p w:rsidR="002F2057" w:rsidRPr="008B5662" w:rsidRDefault="002F2057" w:rsidP="00F60849">
      <w:pPr>
        <w:pStyle w:val="af5"/>
        <w:rPr>
          <w:rFonts w:ascii="Times New Roman" w:eastAsia="Times New Roman" w:hAnsi="Times New Roman" w:cs="Times New Roman"/>
          <w:bCs/>
          <w:sz w:val="28"/>
          <w:szCs w:val="28"/>
          <w:lang w:val="kk-KZ"/>
        </w:rPr>
      </w:pPr>
      <w:r w:rsidRPr="008B5662">
        <w:rPr>
          <w:rFonts w:ascii="Times New Roman" w:eastAsia="Times New Roman" w:hAnsi="Times New Roman" w:cs="Times New Roman"/>
          <w:bCs/>
          <w:sz w:val="28"/>
          <w:szCs w:val="28"/>
          <w:lang w:val="kk-KZ"/>
        </w:rPr>
        <w:t>Инвариативті оқу жүктемесі-900 сағат, «Қызықты математика» вариаттивті оқу жүктемесі-36 сағат. Барлығы -936 сағат</w:t>
      </w:r>
    </w:p>
    <w:bookmarkEnd w:id="1"/>
    <w:p w:rsidR="002F2057" w:rsidRPr="008B5662" w:rsidRDefault="002F2057" w:rsidP="00F60849">
      <w:pPr>
        <w:pStyle w:val="af5"/>
        <w:rPr>
          <w:rFonts w:ascii="Times New Roman" w:eastAsia="Times New Roman" w:hAnsi="Times New Roman" w:cs="Times New Roman"/>
          <w:bCs/>
          <w:sz w:val="28"/>
          <w:szCs w:val="28"/>
          <w:lang w:val="kk-KZ"/>
        </w:rPr>
      </w:pPr>
      <w:r w:rsidRPr="008B5662">
        <w:rPr>
          <w:rFonts w:ascii="Times New Roman" w:hAnsi="Times New Roman" w:cs="Times New Roman"/>
          <w:b/>
          <w:bCs/>
          <w:sz w:val="28"/>
          <w:szCs w:val="28"/>
          <w:lang w:val="kk-KZ"/>
        </w:rPr>
        <w:t xml:space="preserve">5 сыныпта жұмыс оқу бағдарламасының /оқыту қазақ тілінде/  2 сынып комлекті ондағы </w:t>
      </w:r>
      <w:r w:rsidRPr="008B5662">
        <w:rPr>
          <w:rFonts w:ascii="Times New Roman" w:hAnsi="Times New Roman" w:cs="Times New Roman"/>
          <w:bCs/>
          <w:sz w:val="28"/>
          <w:szCs w:val="28"/>
          <w:lang w:val="kk-KZ"/>
        </w:rPr>
        <w:t>сыныптардағы</w:t>
      </w:r>
      <w:r w:rsidRPr="008B5662">
        <w:rPr>
          <w:rFonts w:ascii="Times New Roman" w:hAnsi="Times New Roman" w:cs="Times New Roman"/>
          <w:b/>
          <w:bCs/>
          <w:sz w:val="28"/>
          <w:szCs w:val="28"/>
          <w:lang w:val="kk-KZ"/>
        </w:rPr>
        <w:t xml:space="preserve"> (5а,ә) </w:t>
      </w:r>
      <w:r w:rsidRPr="008B5662">
        <w:rPr>
          <w:rFonts w:ascii="Times New Roman" w:hAnsi="Times New Roman" w:cs="Times New Roman"/>
          <w:sz w:val="28"/>
          <w:szCs w:val="28"/>
          <w:lang w:val="kk-KZ"/>
        </w:rPr>
        <w:t>апталық оқу жүктемесінің максималды көлемі -28,5 сағатты құрады, оның ішінде инвариантты оқу жүктемесі 28 сағат.</w:t>
      </w:r>
      <w:bookmarkStart w:id="2" w:name="_Hlk125963965"/>
      <w:r w:rsidRPr="008B5662">
        <w:rPr>
          <w:rFonts w:ascii="Times New Roman" w:hAnsi="Times New Roman" w:cs="Times New Roman"/>
          <w:sz w:val="28"/>
          <w:szCs w:val="28"/>
          <w:lang w:val="kk-KZ"/>
        </w:rPr>
        <w:t xml:space="preserve">«Тіл және әдебиет» - 11 сағат, «Математика және информатика» - 6 сағат, » Жаратылыстану » - 2, «Адам және қоғам » - 3 сағат, «Технология және өнер » - 3, «Дене шынықтыру» - 3 сағат. </w:t>
      </w:r>
      <w:bookmarkEnd w:id="2"/>
      <w:r w:rsidRPr="008B5662">
        <w:rPr>
          <w:rFonts w:ascii="Times New Roman" w:hAnsi="Times New Roman" w:cs="Times New Roman"/>
          <w:sz w:val="28"/>
          <w:szCs w:val="28"/>
          <w:lang w:val="kk-KZ"/>
        </w:rPr>
        <w:t xml:space="preserve">Вариативті компонент-0,5 сағат. </w:t>
      </w:r>
    </w:p>
    <w:p w:rsidR="002F2057" w:rsidRPr="008B5662" w:rsidRDefault="002F2057" w:rsidP="00F60849">
      <w:pPr>
        <w:pStyle w:val="af5"/>
        <w:rPr>
          <w:rFonts w:ascii="Times New Roman" w:hAnsi="Times New Roman" w:cs="Times New Roman"/>
          <w:sz w:val="28"/>
          <w:szCs w:val="28"/>
          <w:lang w:val="kk-KZ"/>
        </w:rPr>
      </w:pPr>
      <w:bookmarkStart w:id="3" w:name="_Hlk125964016"/>
      <w:r w:rsidRPr="008B5662">
        <w:rPr>
          <w:rFonts w:ascii="Times New Roman" w:hAnsi="Times New Roman" w:cs="Times New Roman"/>
          <w:sz w:val="28"/>
          <w:szCs w:val="28"/>
          <w:lang w:val="kk-KZ"/>
        </w:rPr>
        <w:t>«Тіл және әдебиет» білім беру саласының инвариантты компонентінің жылдық оқу жүктемесі 792 сағат көлемінде, «Математика және информатика» - 432 сағат, «Жаратылыстану» - 144 сағат, «Адам және қоғам» - 216 сағат, «Технология және өнер» - 216 сағат, «Дене шынықтыру» - 216 сағат. Инвариантты компоненттің жылдық оқу жүктемесі 2016 сағатты құрады. Вариативті компонент оның ішінде – 36 сағат. Барлығы-1026 сағат.</w:t>
      </w:r>
    </w:p>
    <w:p w:rsidR="002F2057" w:rsidRPr="008B5662" w:rsidRDefault="002F2057" w:rsidP="00F60849">
      <w:pPr>
        <w:pStyle w:val="af5"/>
        <w:rPr>
          <w:rFonts w:ascii="Times New Roman" w:hAnsi="Times New Roman" w:cs="Times New Roman"/>
          <w:sz w:val="28"/>
          <w:szCs w:val="28"/>
          <w:lang w:val="kk-KZ"/>
        </w:rPr>
      </w:pPr>
      <w:bookmarkStart w:id="4" w:name="_Hlk125964233"/>
      <w:bookmarkEnd w:id="3"/>
      <w:r w:rsidRPr="008B5662">
        <w:rPr>
          <w:rFonts w:ascii="Times New Roman" w:hAnsi="Times New Roman" w:cs="Times New Roman"/>
          <w:b/>
          <w:bCs/>
          <w:sz w:val="28"/>
          <w:szCs w:val="28"/>
          <w:lang w:val="kk-KZ"/>
        </w:rPr>
        <w:t>6</w:t>
      </w:r>
      <w:r w:rsidR="00117DA3">
        <w:rPr>
          <w:rFonts w:ascii="Times New Roman" w:hAnsi="Times New Roman" w:cs="Times New Roman"/>
          <w:b/>
          <w:bCs/>
          <w:sz w:val="28"/>
          <w:szCs w:val="28"/>
          <w:lang w:val="kk-KZ"/>
        </w:rPr>
        <w:t xml:space="preserve"> </w:t>
      </w:r>
      <w:r w:rsidRPr="008B5662">
        <w:rPr>
          <w:rFonts w:ascii="Times New Roman" w:hAnsi="Times New Roman" w:cs="Times New Roman"/>
          <w:b/>
          <w:bCs/>
          <w:sz w:val="28"/>
          <w:szCs w:val="28"/>
          <w:lang w:val="kk-KZ"/>
        </w:rPr>
        <w:t>сыныпта 1 сынып(а) комплекті  жұмыс оқ</w:t>
      </w:r>
      <w:bookmarkEnd w:id="4"/>
      <w:r w:rsidRPr="008B5662">
        <w:rPr>
          <w:rFonts w:ascii="Times New Roman" w:hAnsi="Times New Roman" w:cs="Times New Roman"/>
          <w:b/>
          <w:bCs/>
          <w:sz w:val="28"/>
          <w:szCs w:val="28"/>
          <w:lang w:val="kk-KZ"/>
        </w:rPr>
        <w:t>у бағдарламасы /оқыту қазақ тілінде/</w:t>
      </w:r>
      <w:r w:rsidRPr="008B5662">
        <w:rPr>
          <w:rFonts w:ascii="Times New Roman" w:hAnsi="Times New Roman" w:cs="Times New Roman"/>
          <w:sz w:val="28"/>
          <w:szCs w:val="28"/>
          <w:lang w:val="kk-KZ"/>
        </w:rPr>
        <w:t xml:space="preserve"> бойынша апталық оқу жүктемесінің максималды көлемі 28,5 сағатты құрады, оның ішінде инвариантты оқу жүктемесі 28 сағатты құрады: «Тіл және әдебиет» - 11 сағат, «Математика және информатика» - 6 сағат, » Жаратылыстану » - 2, «Адам және қоғам » - 3 сағат, «Технология және өнер » - 3,  «Дене шынықтыру» - 3 сағат. Вариативтік компонент 0,5сағат.</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sz w:val="28"/>
          <w:szCs w:val="28"/>
          <w:lang w:val="kk-KZ"/>
        </w:rPr>
        <w:t>«Тіл және әдебиет» білім беру саласының инвариантты компонентінің жылдық оқу жүктемесі  396 сағат көлемінде, «Математика және информатика» - 216 сағат, «Жаратылыстану» - 72 сағат, «Адам және қоғам» -108 сағат, «Технология және өнер» - 108 сағат, «Дене шынықтыру» - 108 сағат. Инвариантты компоненттің жылдық оқу жүктемесі 1008 сағатты құрады. Вариативті компонент оның ішінде – 18 сағат. Барлығы – 1026  сағат.</w:t>
      </w:r>
    </w:p>
    <w:p w:rsidR="002F2057" w:rsidRPr="008B5662" w:rsidRDefault="002F2057" w:rsidP="00F60849">
      <w:pPr>
        <w:pStyle w:val="af5"/>
        <w:rPr>
          <w:rFonts w:ascii="Times New Roman" w:hAnsi="Times New Roman" w:cs="Times New Roman"/>
          <w:sz w:val="28"/>
          <w:szCs w:val="28"/>
          <w:lang w:val="kk-KZ"/>
        </w:rPr>
      </w:pPr>
      <w:bookmarkStart w:id="5" w:name="_Hlk125966407"/>
      <w:r w:rsidRPr="008B5662">
        <w:rPr>
          <w:rFonts w:ascii="Times New Roman" w:hAnsi="Times New Roman" w:cs="Times New Roman"/>
          <w:b/>
          <w:bCs/>
          <w:sz w:val="28"/>
          <w:szCs w:val="28"/>
          <w:lang w:val="kk-KZ"/>
        </w:rPr>
        <w:t>7(а,ә) сыныпта жұмыс оқу бағдарламасының /оқыту қазақ тілінде/</w:t>
      </w:r>
      <w:r w:rsidRPr="008B5662">
        <w:rPr>
          <w:rFonts w:ascii="Times New Roman" w:hAnsi="Times New Roman" w:cs="Times New Roman"/>
          <w:sz w:val="28"/>
          <w:szCs w:val="28"/>
          <w:lang w:val="kk-KZ"/>
        </w:rPr>
        <w:t>максималды көлемі 31,5 сағатты құрады, оның ішінде инвариантты оқу жүктемесі 31 сағатты құрайды: «Тіл және әдебиет» - 11 сағат, «Математика және информатика» - 6 сағат,  «Жаратылыстану » - 7,« Адам және қоғам » - 3 сағат,« Технология және өнер » - 1, Дене шынықтыру - 3 сағат. Вариативті компонент– 0,5 сағаттан -1 сағат.</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sz w:val="28"/>
          <w:szCs w:val="28"/>
          <w:lang w:val="kk-KZ"/>
        </w:rPr>
        <w:t>«Тіл және әдебиет» білім беру саласының инвариантты компонентінің жылдық оқу жүктемесі 792 сағат көлемінде, «Математика және информатика» - 432 сағат, «Жаратылыстану» - 504 сағат, «Адам және қоғам» - 216 сағат, «Технология және өнер» - 72, Дене шынықтыру - 216. Инвариантты компоненттің жылдық оқу жүктемесі 2232 сағатты құрады. Вариативті компонент оның ішінде – 36 сағат. Барлығы – 2268 сағат</w:t>
      </w:r>
    </w:p>
    <w:bookmarkEnd w:id="5"/>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b/>
          <w:bCs/>
          <w:sz w:val="28"/>
          <w:szCs w:val="28"/>
          <w:lang w:val="kk-KZ"/>
        </w:rPr>
        <w:t>8(а) сыныпта жұмыс оқу бағдарламасының /оқыту қазақ тілінде/</w:t>
      </w:r>
      <w:r w:rsidRPr="008B5662">
        <w:rPr>
          <w:rFonts w:ascii="Times New Roman" w:hAnsi="Times New Roman" w:cs="Times New Roman"/>
          <w:sz w:val="28"/>
          <w:szCs w:val="28"/>
          <w:lang w:val="kk-KZ"/>
        </w:rPr>
        <w:t xml:space="preserve">максималды көлемі 32,5 сағатты құрады, оның ішінде инвариантты оқу жүктемесі 32 сағатты құрады: «Тіл және әдебиет» - 11 сағат, </w:t>
      </w:r>
      <w:r w:rsidRPr="008B5662">
        <w:rPr>
          <w:rFonts w:ascii="Times New Roman" w:hAnsi="Times New Roman" w:cs="Times New Roman"/>
          <w:sz w:val="28"/>
          <w:szCs w:val="28"/>
          <w:lang w:val="kk-KZ"/>
        </w:rPr>
        <w:lastRenderedPageBreak/>
        <w:t>«Математика және информатика» - 6 сағат, » Жаратылыстану » - 8,« Адам және қоғам » - 3 сағат,« Технология және өнер » - 1, Дене шынықтыру - 3 сағат.Вариативті компонент– 0,5 сағат.</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sz w:val="28"/>
          <w:szCs w:val="28"/>
          <w:lang w:val="kk-KZ"/>
        </w:rPr>
        <w:t>«Тіл және әдебиет» білім беру саласының инвариантты компонентінің жылдық оқу жүктемесі 396 сағат көлемінде, «Математика және информатика» - 216 сағат, «Жаратылыстану» - 288 сағат, «Адам және қоғам» - 108 сағат, «Технология және өнер» - 36, Дене шынықтыру - 108. Инвариантты компоненттің жылдық оқу жүктемесі 1152 сағатты құрады Вариативті компонент оның ішінде – 18 сағат. Барлығы –1170 сағат.</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b/>
          <w:bCs/>
          <w:sz w:val="28"/>
          <w:szCs w:val="28"/>
          <w:lang w:val="kk-KZ"/>
        </w:rPr>
        <w:t xml:space="preserve">  9(а,ә) сыныпта жұмыс оқу бағдарламасының /оқыту қазақ тілінде/ </w:t>
      </w:r>
      <w:r w:rsidRPr="008B5662">
        <w:rPr>
          <w:rFonts w:ascii="Times New Roman" w:hAnsi="Times New Roman" w:cs="Times New Roman"/>
          <w:sz w:val="28"/>
          <w:szCs w:val="28"/>
          <w:lang w:val="kk-KZ"/>
        </w:rPr>
        <w:t>максималды көлемі 34 сағатты құрады, оның ішінде инвариантты оқу жүктемесі 33 сағатты құрады: «Тіл және әдебиет» - 11 сағат, «Математика және информатика» - 6 сағат,  «Жаратылыстану » - 8,« Адам және қоғам » - 4 сағат,« Технология және өнер » - 1, Дене шынықтыру - 3 сағат.Вариативті компонент– 1  сағат.</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sz w:val="28"/>
          <w:szCs w:val="28"/>
          <w:lang w:val="kk-KZ"/>
        </w:rPr>
        <w:t>«Тіл және әдебиет» білім беру саласының инвариантты компонентінің жылдық оқу жүктемесі 792 сағат көлемінде, «Математика және информатика» - 432 сағат, «Жаратылыстану» - 576 сағат, «Адам және қоғам» - 288 сағат, «Технология және өнер» - 72, Дене шынықтыру - 216. Инвариантты компоненттің жылдық оқу жүктемесі 2376 сағатты құрады Вариативті компонент оның ішінде –72 сағат. Барлығы 34,жылдық–2449 сағат.</w:t>
      </w:r>
    </w:p>
    <w:p w:rsidR="002F2057" w:rsidRPr="008B5662" w:rsidRDefault="00A829A1" w:rsidP="002F2057">
      <w:pPr>
        <w:ind w:firstLine="720"/>
        <w:jc w:val="center"/>
        <w:rPr>
          <w:rFonts w:ascii="Times New Roman" w:eastAsia="Times New Roman" w:hAnsi="Times New Roman" w:cs="Times New Roman"/>
          <w:b/>
          <w:bCs/>
          <w:sz w:val="28"/>
          <w:szCs w:val="28"/>
          <w:lang w:val="kk-KZ"/>
        </w:rPr>
      </w:pPr>
      <w:r w:rsidRPr="008B5662">
        <w:rPr>
          <w:rFonts w:ascii="Times New Roman" w:eastAsia="Times New Roman" w:hAnsi="Times New Roman" w:cs="Times New Roman"/>
          <w:b/>
          <w:bCs/>
          <w:sz w:val="28"/>
          <w:szCs w:val="28"/>
          <w:lang w:val="kk-KZ"/>
        </w:rPr>
        <w:t>2023</w:t>
      </w:r>
      <w:r w:rsidR="00AF1D25" w:rsidRPr="008B5662">
        <w:rPr>
          <w:rFonts w:ascii="Times New Roman" w:eastAsia="Times New Roman" w:hAnsi="Times New Roman" w:cs="Times New Roman"/>
          <w:b/>
          <w:bCs/>
          <w:sz w:val="28"/>
          <w:szCs w:val="28"/>
          <w:lang w:val="kk-KZ"/>
        </w:rPr>
        <w:t>-2024</w:t>
      </w:r>
      <w:r w:rsidR="002F2057" w:rsidRPr="008B5662">
        <w:rPr>
          <w:rFonts w:ascii="Times New Roman" w:eastAsia="Times New Roman" w:hAnsi="Times New Roman" w:cs="Times New Roman"/>
          <w:b/>
          <w:bCs/>
          <w:sz w:val="28"/>
          <w:szCs w:val="28"/>
          <w:lang w:val="kk-KZ"/>
        </w:rPr>
        <w:t xml:space="preserve"> оқу жылында оқыту қазақ тілінде жүргізілетін жаратылыстану-математикалық бағыты бойынша жалпы орта білім берудің апталық оқу жүктемесінің көлемі</w:t>
      </w:r>
    </w:p>
    <w:tbl>
      <w:tblPr>
        <w:tblW w:w="492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154"/>
        <w:gridCol w:w="2425"/>
        <w:gridCol w:w="2453"/>
      </w:tblGrid>
      <w:tr w:rsidR="002F2057" w:rsidRPr="008B5662" w:rsidTr="00FA10C7">
        <w:trPr>
          <w:trHeight w:val="529"/>
        </w:trPr>
        <w:tc>
          <w:tcPr>
            <w:tcW w:w="1271" w:type="pct"/>
            <w:vMerge w:val="restart"/>
            <w:shd w:val="clear" w:color="auto" w:fill="auto"/>
          </w:tcPr>
          <w:p w:rsidR="002F2057" w:rsidRPr="008B5662" w:rsidRDefault="002F2057" w:rsidP="00FA10C7">
            <w:pPr>
              <w:pStyle w:val="af5"/>
              <w:jc w:val="both"/>
              <w:rPr>
                <w:rFonts w:ascii="Times New Roman" w:hAnsi="Times New Roman" w:cs="Times New Roman"/>
                <w:sz w:val="28"/>
                <w:szCs w:val="28"/>
              </w:rPr>
            </w:pPr>
            <w:r w:rsidRPr="008B5662">
              <w:rPr>
                <w:rFonts w:ascii="Times New Roman" w:hAnsi="Times New Roman" w:cs="Times New Roman"/>
                <w:sz w:val="28"/>
                <w:szCs w:val="28"/>
              </w:rPr>
              <w:t>Сыныптар/</w:t>
            </w:r>
            <w:r w:rsidRPr="008B5662">
              <w:rPr>
                <w:rFonts w:ascii="Times New Roman" w:hAnsi="Times New Roman" w:cs="Times New Roman"/>
                <w:sz w:val="28"/>
                <w:szCs w:val="28"/>
              </w:rPr>
              <w:br/>
              <w:t>жиынтық-сыныптар</w:t>
            </w:r>
          </w:p>
        </w:tc>
        <w:tc>
          <w:tcPr>
            <w:tcW w:w="3729" w:type="pct"/>
            <w:gridSpan w:val="3"/>
            <w:shd w:val="clear" w:color="auto" w:fill="auto"/>
          </w:tcPr>
          <w:p w:rsidR="002F2057" w:rsidRPr="008B5662" w:rsidRDefault="002F2057" w:rsidP="00FA10C7">
            <w:pPr>
              <w:pStyle w:val="af5"/>
              <w:jc w:val="both"/>
              <w:rPr>
                <w:rFonts w:ascii="Times New Roman" w:hAnsi="Times New Roman" w:cs="Times New Roman"/>
                <w:sz w:val="28"/>
                <w:szCs w:val="28"/>
              </w:rPr>
            </w:pPr>
            <w:r w:rsidRPr="008B5662">
              <w:rPr>
                <w:rFonts w:ascii="Times New Roman" w:hAnsi="Times New Roman" w:cs="Times New Roman"/>
                <w:sz w:val="28"/>
                <w:szCs w:val="28"/>
              </w:rPr>
              <w:t>Жалпы білім беру сыныптары</w:t>
            </w:r>
          </w:p>
        </w:tc>
      </w:tr>
      <w:tr w:rsidR="002F2057" w:rsidRPr="008B5662" w:rsidTr="00FA10C7">
        <w:trPr>
          <w:trHeight w:val="529"/>
        </w:trPr>
        <w:tc>
          <w:tcPr>
            <w:tcW w:w="1271" w:type="pct"/>
            <w:vMerge/>
            <w:shd w:val="clear" w:color="auto" w:fill="auto"/>
          </w:tcPr>
          <w:p w:rsidR="002F2057" w:rsidRPr="008B5662" w:rsidRDefault="002F2057" w:rsidP="00FA10C7">
            <w:pPr>
              <w:pStyle w:val="af5"/>
              <w:jc w:val="both"/>
              <w:rPr>
                <w:rFonts w:ascii="Times New Roman" w:hAnsi="Times New Roman" w:cs="Times New Roman"/>
                <w:sz w:val="28"/>
                <w:szCs w:val="28"/>
              </w:rPr>
            </w:pPr>
          </w:p>
        </w:tc>
        <w:tc>
          <w:tcPr>
            <w:tcW w:w="1142" w:type="pct"/>
            <w:shd w:val="clear" w:color="auto" w:fill="auto"/>
          </w:tcPr>
          <w:p w:rsidR="002F2057" w:rsidRPr="008B5662" w:rsidRDefault="002F2057" w:rsidP="00FA10C7">
            <w:pPr>
              <w:pStyle w:val="af5"/>
              <w:jc w:val="both"/>
              <w:rPr>
                <w:rFonts w:ascii="Times New Roman" w:hAnsi="Times New Roman" w:cs="Times New Roman"/>
                <w:sz w:val="28"/>
                <w:szCs w:val="28"/>
              </w:rPr>
            </w:pPr>
            <w:r w:rsidRPr="008B5662">
              <w:rPr>
                <w:rFonts w:ascii="Times New Roman" w:hAnsi="Times New Roman" w:cs="Times New Roman"/>
                <w:sz w:val="28"/>
                <w:szCs w:val="28"/>
              </w:rPr>
              <w:t>Ең көп оқу жүктемесі</w:t>
            </w:r>
          </w:p>
        </w:tc>
        <w:tc>
          <w:tcPr>
            <w:tcW w:w="1286" w:type="pct"/>
            <w:shd w:val="clear" w:color="auto" w:fill="auto"/>
          </w:tcPr>
          <w:p w:rsidR="002F2057" w:rsidRPr="008B5662" w:rsidRDefault="002F2057" w:rsidP="00FA10C7">
            <w:pPr>
              <w:pStyle w:val="af5"/>
              <w:jc w:val="both"/>
              <w:rPr>
                <w:rFonts w:ascii="Times New Roman" w:hAnsi="Times New Roman" w:cs="Times New Roman"/>
                <w:sz w:val="28"/>
                <w:szCs w:val="28"/>
              </w:rPr>
            </w:pPr>
            <w:r w:rsidRPr="008B5662">
              <w:rPr>
                <w:rFonts w:ascii="Times New Roman" w:hAnsi="Times New Roman" w:cs="Times New Roman"/>
                <w:sz w:val="28"/>
                <w:szCs w:val="28"/>
              </w:rPr>
              <w:t>Инвариантты оқу жүктемесі</w:t>
            </w:r>
          </w:p>
        </w:tc>
        <w:tc>
          <w:tcPr>
            <w:tcW w:w="1301" w:type="pct"/>
            <w:shd w:val="clear" w:color="auto" w:fill="auto"/>
          </w:tcPr>
          <w:p w:rsidR="002F2057" w:rsidRPr="008B5662" w:rsidRDefault="002F2057" w:rsidP="00FA10C7">
            <w:pPr>
              <w:pStyle w:val="af5"/>
              <w:jc w:val="both"/>
              <w:rPr>
                <w:rFonts w:ascii="Times New Roman" w:hAnsi="Times New Roman" w:cs="Times New Roman"/>
                <w:sz w:val="28"/>
                <w:szCs w:val="28"/>
              </w:rPr>
            </w:pPr>
            <w:r w:rsidRPr="008B5662">
              <w:rPr>
                <w:rFonts w:ascii="Times New Roman" w:hAnsi="Times New Roman" w:cs="Times New Roman"/>
                <w:sz w:val="28"/>
                <w:szCs w:val="28"/>
              </w:rPr>
              <w:t>Вариантты оқу жүктемесі</w:t>
            </w:r>
          </w:p>
        </w:tc>
      </w:tr>
      <w:tr w:rsidR="002F2057" w:rsidRPr="008B5662" w:rsidTr="00FA10C7">
        <w:trPr>
          <w:trHeight w:val="337"/>
        </w:trPr>
        <w:tc>
          <w:tcPr>
            <w:tcW w:w="1271"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10/</w:t>
            </w:r>
            <w:r w:rsidRPr="008B5662">
              <w:rPr>
                <w:rFonts w:ascii="Times New Roman" w:hAnsi="Times New Roman" w:cs="Times New Roman"/>
                <w:sz w:val="28"/>
                <w:szCs w:val="28"/>
                <w:lang w:val="kk-KZ"/>
              </w:rPr>
              <w:t>1</w:t>
            </w:r>
          </w:p>
        </w:tc>
        <w:tc>
          <w:tcPr>
            <w:tcW w:w="1142"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3</w:t>
            </w:r>
            <w:r w:rsidRPr="008B5662">
              <w:rPr>
                <w:rFonts w:ascii="Times New Roman" w:hAnsi="Times New Roman" w:cs="Times New Roman"/>
                <w:sz w:val="28"/>
                <w:szCs w:val="28"/>
                <w:lang w:val="kk-KZ"/>
              </w:rPr>
              <w:t>5/35</w:t>
            </w:r>
          </w:p>
        </w:tc>
        <w:tc>
          <w:tcPr>
            <w:tcW w:w="1286"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3</w:t>
            </w:r>
            <w:r w:rsidRPr="008B5662">
              <w:rPr>
                <w:rFonts w:ascii="Times New Roman" w:hAnsi="Times New Roman" w:cs="Times New Roman"/>
                <w:sz w:val="28"/>
                <w:szCs w:val="28"/>
                <w:lang w:val="kk-KZ"/>
              </w:rPr>
              <w:t>2/32</w:t>
            </w:r>
          </w:p>
        </w:tc>
        <w:tc>
          <w:tcPr>
            <w:tcW w:w="1301"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3/3</w:t>
            </w:r>
          </w:p>
        </w:tc>
      </w:tr>
      <w:tr w:rsidR="002F2057" w:rsidRPr="008B5662" w:rsidTr="00FA10C7">
        <w:trPr>
          <w:trHeight w:val="331"/>
        </w:trPr>
        <w:tc>
          <w:tcPr>
            <w:tcW w:w="1271"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11/</w:t>
            </w:r>
            <w:r w:rsidRPr="008B5662">
              <w:rPr>
                <w:rFonts w:ascii="Times New Roman" w:hAnsi="Times New Roman" w:cs="Times New Roman"/>
                <w:sz w:val="28"/>
                <w:szCs w:val="28"/>
                <w:lang w:val="kk-KZ"/>
              </w:rPr>
              <w:t>1</w:t>
            </w:r>
          </w:p>
        </w:tc>
        <w:tc>
          <w:tcPr>
            <w:tcW w:w="1142"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3</w:t>
            </w:r>
            <w:r w:rsidRPr="008B5662">
              <w:rPr>
                <w:rFonts w:ascii="Times New Roman" w:hAnsi="Times New Roman" w:cs="Times New Roman"/>
                <w:sz w:val="28"/>
                <w:szCs w:val="28"/>
                <w:lang w:val="kk-KZ"/>
              </w:rPr>
              <w:t>5/35</w:t>
            </w:r>
          </w:p>
        </w:tc>
        <w:tc>
          <w:tcPr>
            <w:tcW w:w="1286"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3</w:t>
            </w:r>
            <w:r w:rsidRPr="008B5662">
              <w:rPr>
                <w:rFonts w:ascii="Times New Roman" w:hAnsi="Times New Roman" w:cs="Times New Roman"/>
                <w:sz w:val="28"/>
                <w:szCs w:val="28"/>
                <w:lang w:val="kk-KZ"/>
              </w:rPr>
              <w:t>2/32</w:t>
            </w:r>
          </w:p>
        </w:tc>
        <w:tc>
          <w:tcPr>
            <w:tcW w:w="1301"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3/3</w:t>
            </w:r>
          </w:p>
        </w:tc>
      </w:tr>
      <w:tr w:rsidR="002F2057" w:rsidRPr="008B5662" w:rsidTr="00FA10C7">
        <w:trPr>
          <w:trHeight w:val="331"/>
        </w:trPr>
        <w:tc>
          <w:tcPr>
            <w:tcW w:w="1271" w:type="pct"/>
            <w:shd w:val="clear" w:color="auto" w:fill="auto"/>
          </w:tcPr>
          <w:p w:rsidR="002F2057" w:rsidRPr="008B5662" w:rsidRDefault="002F2057" w:rsidP="000C45EB">
            <w:pPr>
              <w:pStyle w:val="af5"/>
              <w:rPr>
                <w:rFonts w:ascii="Times New Roman" w:hAnsi="Times New Roman" w:cs="Times New Roman"/>
                <w:sz w:val="28"/>
                <w:szCs w:val="28"/>
                <w:lang w:val="kk-KZ"/>
              </w:rPr>
            </w:pPr>
            <w:r w:rsidRPr="008B5662">
              <w:rPr>
                <w:rFonts w:ascii="Times New Roman" w:hAnsi="Times New Roman" w:cs="Times New Roman"/>
                <w:sz w:val="28"/>
                <w:szCs w:val="28"/>
              </w:rPr>
              <w:t xml:space="preserve">Барлығы </w:t>
            </w:r>
            <w:r w:rsidRPr="008B5662">
              <w:rPr>
                <w:rFonts w:ascii="Times New Roman" w:hAnsi="Times New Roman" w:cs="Times New Roman"/>
                <w:b/>
                <w:sz w:val="28"/>
                <w:szCs w:val="28"/>
                <w:lang w:val="kk-KZ"/>
              </w:rPr>
              <w:t>2 сынып</w:t>
            </w:r>
            <w:r w:rsidRPr="008B5662">
              <w:rPr>
                <w:rFonts w:ascii="Times New Roman" w:hAnsi="Times New Roman" w:cs="Times New Roman"/>
                <w:sz w:val="28"/>
                <w:szCs w:val="28"/>
                <w:lang w:val="kk-KZ"/>
              </w:rPr>
              <w:t xml:space="preserve"> комплекті</w:t>
            </w:r>
          </w:p>
        </w:tc>
        <w:tc>
          <w:tcPr>
            <w:tcW w:w="1142"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70/70</w:t>
            </w:r>
          </w:p>
        </w:tc>
        <w:tc>
          <w:tcPr>
            <w:tcW w:w="1286"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64/64</w:t>
            </w:r>
          </w:p>
        </w:tc>
        <w:tc>
          <w:tcPr>
            <w:tcW w:w="1301"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6/6</w:t>
            </w:r>
          </w:p>
        </w:tc>
      </w:tr>
    </w:tbl>
    <w:p w:rsidR="002F2057" w:rsidRPr="008B5662" w:rsidRDefault="002F2057" w:rsidP="002F2057">
      <w:pPr>
        <w:ind w:firstLine="720"/>
        <w:jc w:val="both"/>
        <w:rPr>
          <w:rFonts w:ascii="Times New Roman" w:eastAsia="Times New Roman" w:hAnsi="Times New Roman" w:cs="Times New Roman"/>
          <w:b/>
          <w:bCs/>
          <w:sz w:val="28"/>
          <w:szCs w:val="28"/>
          <w:lang w:val="kk-KZ"/>
        </w:rPr>
      </w:pPr>
    </w:p>
    <w:p w:rsidR="002F2057" w:rsidRPr="008B5662" w:rsidRDefault="00AF1D25" w:rsidP="002F2057">
      <w:pPr>
        <w:ind w:firstLine="720"/>
        <w:jc w:val="center"/>
        <w:rPr>
          <w:rFonts w:ascii="Times New Roman" w:eastAsia="Times New Roman" w:hAnsi="Times New Roman" w:cs="Times New Roman"/>
          <w:sz w:val="28"/>
          <w:szCs w:val="28"/>
          <w:lang w:val="kk-KZ"/>
        </w:rPr>
      </w:pPr>
      <w:r w:rsidRPr="008B5662">
        <w:rPr>
          <w:rFonts w:ascii="Times New Roman" w:eastAsia="Times New Roman" w:hAnsi="Times New Roman" w:cs="Times New Roman"/>
          <w:b/>
          <w:bCs/>
          <w:sz w:val="28"/>
          <w:szCs w:val="28"/>
          <w:lang w:val="kk-KZ"/>
        </w:rPr>
        <w:t>2023-2024</w:t>
      </w:r>
      <w:r w:rsidR="002F2057" w:rsidRPr="008B5662">
        <w:rPr>
          <w:rFonts w:ascii="Times New Roman" w:eastAsia="Times New Roman" w:hAnsi="Times New Roman" w:cs="Times New Roman"/>
          <w:b/>
          <w:bCs/>
          <w:sz w:val="28"/>
          <w:szCs w:val="28"/>
          <w:lang w:val="kk-KZ"/>
        </w:rPr>
        <w:t>оқу жылында оқыту қазақ тілінде жүргізілетін қоғамдық-гуманитарлық бағыты бойынша жалпы орта білім берудің апталық оқу жүктемесінің көлемі</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2177"/>
        <w:gridCol w:w="2451"/>
        <w:gridCol w:w="2481"/>
      </w:tblGrid>
      <w:tr w:rsidR="002F2057" w:rsidRPr="008B5662" w:rsidTr="00FA10C7">
        <w:trPr>
          <w:trHeight w:val="529"/>
        </w:trPr>
        <w:tc>
          <w:tcPr>
            <w:tcW w:w="1258" w:type="pct"/>
            <w:vMerge w:val="restart"/>
            <w:shd w:val="clear" w:color="auto" w:fill="auto"/>
          </w:tcPr>
          <w:p w:rsidR="002F2057" w:rsidRPr="008B5662" w:rsidRDefault="002F2057" w:rsidP="00FA10C7">
            <w:pPr>
              <w:pStyle w:val="af5"/>
              <w:jc w:val="both"/>
              <w:rPr>
                <w:rFonts w:ascii="Times New Roman" w:hAnsi="Times New Roman" w:cs="Times New Roman"/>
                <w:sz w:val="28"/>
                <w:szCs w:val="28"/>
              </w:rPr>
            </w:pPr>
            <w:r w:rsidRPr="008B5662">
              <w:rPr>
                <w:rFonts w:ascii="Times New Roman" w:hAnsi="Times New Roman" w:cs="Times New Roman"/>
                <w:sz w:val="28"/>
                <w:szCs w:val="28"/>
              </w:rPr>
              <w:t>Сыныптар/</w:t>
            </w:r>
            <w:r w:rsidRPr="008B5662">
              <w:rPr>
                <w:rFonts w:ascii="Times New Roman" w:hAnsi="Times New Roman" w:cs="Times New Roman"/>
                <w:sz w:val="28"/>
                <w:szCs w:val="28"/>
              </w:rPr>
              <w:br/>
              <w:t>жиынтық-сыныптар</w:t>
            </w:r>
          </w:p>
        </w:tc>
        <w:tc>
          <w:tcPr>
            <w:tcW w:w="3742" w:type="pct"/>
            <w:gridSpan w:val="3"/>
            <w:shd w:val="clear" w:color="auto" w:fill="auto"/>
          </w:tcPr>
          <w:p w:rsidR="002F2057" w:rsidRPr="008B5662" w:rsidRDefault="002F2057" w:rsidP="00FA10C7">
            <w:pPr>
              <w:pStyle w:val="af5"/>
              <w:jc w:val="both"/>
              <w:rPr>
                <w:rFonts w:ascii="Times New Roman" w:hAnsi="Times New Roman" w:cs="Times New Roman"/>
                <w:sz w:val="28"/>
                <w:szCs w:val="28"/>
              </w:rPr>
            </w:pPr>
            <w:r w:rsidRPr="008B5662">
              <w:rPr>
                <w:rFonts w:ascii="Times New Roman" w:hAnsi="Times New Roman" w:cs="Times New Roman"/>
                <w:sz w:val="28"/>
                <w:szCs w:val="28"/>
              </w:rPr>
              <w:t>Жалпы білім беру сыныптары</w:t>
            </w:r>
          </w:p>
        </w:tc>
      </w:tr>
      <w:tr w:rsidR="002F2057" w:rsidRPr="008B5662" w:rsidTr="00FA10C7">
        <w:trPr>
          <w:trHeight w:val="529"/>
        </w:trPr>
        <w:tc>
          <w:tcPr>
            <w:tcW w:w="1258" w:type="pct"/>
            <w:vMerge/>
            <w:shd w:val="clear" w:color="auto" w:fill="auto"/>
          </w:tcPr>
          <w:p w:rsidR="002F2057" w:rsidRPr="008B5662" w:rsidRDefault="002F2057" w:rsidP="00FA10C7">
            <w:pPr>
              <w:pStyle w:val="af5"/>
              <w:jc w:val="both"/>
              <w:rPr>
                <w:rFonts w:ascii="Times New Roman" w:hAnsi="Times New Roman" w:cs="Times New Roman"/>
                <w:sz w:val="28"/>
                <w:szCs w:val="28"/>
              </w:rPr>
            </w:pPr>
          </w:p>
        </w:tc>
        <w:tc>
          <w:tcPr>
            <w:tcW w:w="1146" w:type="pct"/>
            <w:shd w:val="clear" w:color="auto" w:fill="auto"/>
          </w:tcPr>
          <w:p w:rsidR="002F2057" w:rsidRPr="008B5662" w:rsidRDefault="002F2057" w:rsidP="00FA10C7">
            <w:pPr>
              <w:pStyle w:val="af5"/>
              <w:jc w:val="both"/>
              <w:rPr>
                <w:rFonts w:ascii="Times New Roman" w:hAnsi="Times New Roman" w:cs="Times New Roman"/>
                <w:sz w:val="28"/>
                <w:szCs w:val="28"/>
              </w:rPr>
            </w:pPr>
            <w:r w:rsidRPr="008B5662">
              <w:rPr>
                <w:rFonts w:ascii="Times New Roman" w:hAnsi="Times New Roman" w:cs="Times New Roman"/>
                <w:sz w:val="28"/>
                <w:szCs w:val="28"/>
              </w:rPr>
              <w:t>Ең көп оқу жүктемесі</w:t>
            </w:r>
          </w:p>
        </w:tc>
        <w:tc>
          <w:tcPr>
            <w:tcW w:w="1290" w:type="pct"/>
            <w:shd w:val="clear" w:color="auto" w:fill="auto"/>
          </w:tcPr>
          <w:p w:rsidR="002F2057" w:rsidRPr="008B5662" w:rsidRDefault="002F2057" w:rsidP="00FA10C7">
            <w:pPr>
              <w:pStyle w:val="af5"/>
              <w:jc w:val="both"/>
              <w:rPr>
                <w:rFonts w:ascii="Times New Roman" w:hAnsi="Times New Roman" w:cs="Times New Roman"/>
                <w:sz w:val="28"/>
                <w:szCs w:val="28"/>
              </w:rPr>
            </w:pPr>
            <w:r w:rsidRPr="008B5662">
              <w:rPr>
                <w:rFonts w:ascii="Times New Roman" w:hAnsi="Times New Roman" w:cs="Times New Roman"/>
                <w:sz w:val="28"/>
                <w:szCs w:val="28"/>
              </w:rPr>
              <w:t>Инвариантты оқу жүктемесі</w:t>
            </w:r>
          </w:p>
        </w:tc>
        <w:tc>
          <w:tcPr>
            <w:tcW w:w="1306" w:type="pct"/>
            <w:shd w:val="clear" w:color="auto" w:fill="auto"/>
          </w:tcPr>
          <w:p w:rsidR="002F2057" w:rsidRPr="008B5662" w:rsidRDefault="002F2057" w:rsidP="00FA10C7">
            <w:pPr>
              <w:pStyle w:val="af5"/>
              <w:jc w:val="both"/>
              <w:rPr>
                <w:rFonts w:ascii="Times New Roman" w:hAnsi="Times New Roman" w:cs="Times New Roman"/>
                <w:sz w:val="28"/>
                <w:szCs w:val="28"/>
              </w:rPr>
            </w:pPr>
            <w:r w:rsidRPr="008B5662">
              <w:rPr>
                <w:rFonts w:ascii="Times New Roman" w:hAnsi="Times New Roman" w:cs="Times New Roman"/>
                <w:sz w:val="28"/>
                <w:szCs w:val="28"/>
              </w:rPr>
              <w:t>Вариантты оқу жүктемесі</w:t>
            </w:r>
          </w:p>
        </w:tc>
      </w:tr>
      <w:tr w:rsidR="002F2057" w:rsidRPr="008B5662" w:rsidTr="00FA10C7">
        <w:trPr>
          <w:trHeight w:val="337"/>
        </w:trPr>
        <w:tc>
          <w:tcPr>
            <w:tcW w:w="1258"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10/</w:t>
            </w:r>
            <w:r w:rsidRPr="008B5662">
              <w:rPr>
                <w:rFonts w:ascii="Times New Roman" w:hAnsi="Times New Roman" w:cs="Times New Roman"/>
                <w:sz w:val="28"/>
                <w:szCs w:val="28"/>
                <w:lang w:val="kk-KZ"/>
              </w:rPr>
              <w:t>1</w:t>
            </w:r>
          </w:p>
        </w:tc>
        <w:tc>
          <w:tcPr>
            <w:tcW w:w="1146"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34/34</w:t>
            </w:r>
          </w:p>
        </w:tc>
        <w:tc>
          <w:tcPr>
            <w:tcW w:w="1290"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31/31</w:t>
            </w:r>
          </w:p>
        </w:tc>
        <w:tc>
          <w:tcPr>
            <w:tcW w:w="1306"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3/3</w:t>
            </w:r>
          </w:p>
        </w:tc>
      </w:tr>
      <w:tr w:rsidR="002F2057" w:rsidRPr="008B5662" w:rsidTr="00FA10C7">
        <w:trPr>
          <w:trHeight w:val="331"/>
        </w:trPr>
        <w:tc>
          <w:tcPr>
            <w:tcW w:w="1258"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rPr>
              <w:t>11/</w:t>
            </w:r>
            <w:r w:rsidRPr="008B5662">
              <w:rPr>
                <w:rFonts w:ascii="Times New Roman" w:hAnsi="Times New Roman" w:cs="Times New Roman"/>
                <w:sz w:val="28"/>
                <w:szCs w:val="28"/>
                <w:lang w:val="kk-KZ"/>
              </w:rPr>
              <w:t>1</w:t>
            </w:r>
          </w:p>
        </w:tc>
        <w:tc>
          <w:tcPr>
            <w:tcW w:w="1146"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34/34</w:t>
            </w:r>
          </w:p>
        </w:tc>
        <w:tc>
          <w:tcPr>
            <w:tcW w:w="1290"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31/31</w:t>
            </w:r>
          </w:p>
        </w:tc>
        <w:tc>
          <w:tcPr>
            <w:tcW w:w="1306"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3/3</w:t>
            </w:r>
          </w:p>
        </w:tc>
      </w:tr>
      <w:tr w:rsidR="002F2057" w:rsidRPr="008B5662" w:rsidTr="00FA10C7">
        <w:trPr>
          <w:trHeight w:val="331"/>
        </w:trPr>
        <w:tc>
          <w:tcPr>
            <w:tcW w:w="1258" w:type="pct"/>
            <w:shd w:val="clear" w:color="auto" w:fill="auto"/>
          </w:tcPr>
          <w:p w:rsidR="002F2057" w:rsidRPr="008B5662" w:rsidRDefault="002F2057" w:rsidP="000C45EB">
            <w:pPr>
              <w:pStyle w:val="af5"/>
              <w:rPr>
                <w:rFonts w:ascii="Times New Roman" w:hAnsi="Times New Roman" w:cs="Times New Roman"/>
                <w:sz w:val="28"/>
                <w:szCs w:val="28"/>
              </w:rPr>
            </w:pPr>
            <w:r w:rsidRPr="008B5662">
              <w:rPr>
                <w:rFonts w:ascii="Times New Roman" w:hAnsi="Times New Roman" w:cs="Times New Roman"/>
                <w:sz w:val="28"/>
                <w:szCs w:val="28"/>
              </w:rPr>
              <w:t>Барлығы</w:t>
            </w:r>
            <w:r w:rsidR="000C45EB" w:rsidRPr="008B5662">
              <w:rPr>
                <w:rFonts w:ascii="Times New Roman" w:hAnsi="Times New Roman" w:cs="Times New Roman"/>
                <w:b/>
                <w:sz w:val="28"/>
                <w:szCs w:val="28"/>
                <w:lang w:val="kk-KZ"/>
              </w:rPr>
              <w:t>2</w:t>
            </w:r>
            <w:r w:rsidRPr="008B5662">
              <w:rPr>
                <w:rFonts w:ascii="Times New Roman" w:hAnsi="Times New Roman" w:cs="Times New Roman"/>
                <w:b/>
                <w:sz w:val="28"/>
                <w:szCs w:val="28"/>
                <w:lang w:val="kk-KZ"/>
              </w:rPr>
              <w:t>сынып</w:t>
            </w:r>
            <w:r w:rsidRPr="008B5662">
              <w:rPr>
                <w:rFonts w:ascii="Times New Roman" w:hAnsi="Times New Roman" w:cs="Times New Roman"/>
                <w:sz w:val="28"/>
                <w:szCs w:val="28"/>
                <w:lang w:val="kk-KZ"/>
              </w:rPr>
              <w:t xml:space="preserve"> комплекті</w:t>
            </w:r>
          </w:p>
        </w:tc>
        <w:tc>
          <w:tcPr>
            <w:tcW w:w="1146"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68/68</w:t>
            </w:r>
          </w:p>
        </w:tc>
        <w:tc>
          <w:tcPr>
            <w:tcW w:w="1290"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62/62</w:t>
            </w:r>
          </w:p>
        </w:tc>
        <w:tc>
          <w:tcPr>
            <w:tcW w:w="1306" w:type="pct"/>
            <w:shd w:val="clear" w:color="auto" w:fill="auto"/>
          </w:tcPr>
          <w:p w:rsidR="002F2057" w:rsidRPr="008B5662" w:rsidRDefault="002F2057" w:rsidP="00FA10C7">
            <w:pPr>
              <w:pStyle w:val="af5"/>
              <w:jc w:val="both"/>
              <w:rPr>
                <w:rFonts w:ascii="Times New Roman" w:hAnsi="Times New Roman" w:cs="Times New Roman"/>
                <w:sz w:val="28"/>
                <w:szCs w:val="28"/>
                <w:lang w:val="kk-KZ"/>
              </w:rPr>
            </w:pPr>
            <w:r w:rsidRPr="008B5662">
              <w:rPr>
                <w:rFonts w:ascii="Times New Roman" w:hAnsi="Times New Roman" w:cs="Times New Roman"/>
                <w:sz w:val="28"/>
                <w:szCs w:val="28"/>
                <w:lang w:val="kk-KZ"/>
              </w:rPr>
              <w:t>6/6</w:t>
            </w:r>
          </w:p>
        </w:tc>
      </w:tr>
    </w:tbl>
    <w:p w:rsidR="002F2057" w:rsidRPr="008B5662" w:rsidRDefault="002F2057" w:rsidP="00F60849">
      <w:pPr>
        <w:pStyle w:val="af5"/>
        <w:rPr>
          <w:rFonts w:ascii="Times New Roman" w:hAnsi="Times New Roman" w:cs="Times New Roman"/>
          <w:sz w:val="28"/>
          <w:szCs w:val="28"/>
        </w:rPr>
      </w:pPr>
      <w:r w:rsidRPr="008B5662">
        <w:rPr>
          <w:rFonts w:ascii="Times New Roman" w:hAnsi="Times New Roman" w:cs="Times New Roman"/>
          <w:sz w:val="28"/>
          <w:szCs w:val="28"/>
        </w:rPr>
        <w:lastRenderedPageBreak/>
        <w:t xml:space="preserve">Жалпы орта білім беру сыныптарында барлығы </w:t>
      </w:r>
      <w:r w:rsidRPr="008B5662">
        <w:rPr>
          <w:rFonts w:ascii="Times New Roman" w:hAnsi="Times New Roman" w:cs="Times New Roman"/>
          <w:sz w:val="28"/>
          <w:szCs w:val="28"/>
          <w:lang w:val="kk-KZ"/>
        </w:rPr>
        <w:t>4</w:t>
      </w:r>
      <w:r w:rsidRPr="008B5662">
        <w:rPr>
          <w:rFonts w:ascii="Times New Roman" w:hAnsi="Times New Roman" w:cs="Times New Roman"/>
          <w:sz w:val="28"/>
          <w:szCs w:val="28"/>
        </w:rPr>
        <w:t xml:space="preserve"> сынып жиынтығы бар, оның ішінде қазақ тілді 10 сыныпта – </w:t>
      </w:r>
      <w:r w:rsidRPr="008B5662">
        <w:rPr>
          <w:rFonts w:ascii="Times New Roman" w:hAnsi="Times New Roman" w:cs="Times New Roman"/>
          <w:sz w:val="28"/>
          <w:szCs w:val="28"/>
          <w:lang w:val="kk-KZ"/>
        </w:rPr>
        <w:t>2</w:t>
      </w:r>
      <w:r w:rsidRPr="008B5662">
        <w:rPr>
          <w:rFonts w:ascii="Times New Roman" w:hAnsi="Times New Roman" w:cs="Times New Roman"/>
          <w:sz w:val="28"/>
          <w:szCs w:val="28"/>
        </w:rPr>
        <w:t xml:space="preserve"> сынып жиынтығы; қазақ тілді 11 сыныпта - </w:t>
      </w:r>
      <w:r w:rsidRPr="008B5662">
        <w:rPr>
          <w:rFonts w:ascii="Times New Roman" w:hAnsi="Times New Roman" w:cs="Times New Roman"/>
          <w:sz w:val="28"/>
          <w:szCs w:val="28"/>
          <w:lang w:val="kk-KZ"/>
        </w:rPr>
        <w:t>2</w:t>
      </w:r>
      <w:r w:rsidRPr="008B5662">
        <w:rPr>
          <w:rFonts w:ascii="Times New Roman" w:hAnsi="Times New Roman" w:cs="Times New Roman"/>
          <w:sz w:val="28"/>
          <w:szCs w:val="28"/>
        </w:rPr>
        <w:t xml:space="preserve"> сынып жиынтығы</w:t>
      </w:r>
      <w:bookmarkStart w:id="6" w:name="_Hlk125970579"/>
      <w:r w:rsidRPr="008B5662">
        <w:rPr>
          <w:rFonts w:ascii="Times New Roman" w:hAnsi="Times New Roman" w:cs="Times New Roman"/>
          <w:sz w:val="28"/>
          <w:szCs w:val="28"/>
          <w:lang w:val="kk-KZ"/>
        </w:rPr>
        <w:t>.</w:t>
      </w:r>
      <w:r w:rsidRPr="008B5662">
        <w:rPr>
          <w:rFonts w:ascii="Times New Roman" w:hAnsi="Times New Roman" w:cs="Times New Roman"/>
          <w:sz w:val="28"/>
          <w:szCs w:val="28"/>
        </w:rPr>
        <w:t xml:space="preserve">Оқыту қазақ тілінде жүргізілетін </w:t>
      </w:r>
      <w:bookmarkEnd w:id="6"/>
      <w:r w:rsidRPr="008B5662">
        <w:rPr>
          <w:rFonts w:ascii="Times New Roman" w:hAnsi="Times New Roman" w:cs="Times New Roman"/>
          <w:sz w:val="28"/>
          <w:szCs w:val="28"/>
        </w:rPr>
        <w:t xml:space="preserve">10 -сыныптардың </w:t>
      </w:r>
      <w:r w:rsidRPr="008B5662">
        <w:rPr>
          <w:rFonts w:ascii="Times New Roman" w:hAnsi="Times New Roman" w:cs="Times New Roman"/>
          <w:sz w:val="28"/>
          <w:szCs w:val="28"/>
          <w:lang w:val="kk-KZ"/>
        </w:rPr>
        <w:t>1</w:t>
      </w:r>
      <w:r w:rsidRPr="008B5662">
        <w:rPr>
          <w:rFonts w:ascii="Times New Roman" w:hAnsi="Times New Roman" w:cs="Times New Roman"/>
          <w:sz w:val="28"/>
          <w:szCs w:val="28"/>
        </w:rPr>
        <w:t xml:space="preserve">-і </w:t>
      </w:r>
      <w:bookmarkStart w:id="7" w:name="_Hlk126329349"/>
      <w:r w:rsidRPr="008B5662">
        <w:rPr>
          <w:rFonts w:ascii="Times New Roman" w:hAnsi="Times New Roman" w:cs="Times New Roman"/>
          <w:sz w:val="28"/>
          <w:szCs w:val="28"/>
        </w:rPr>
        <w:t xml:space="preserve">жаратылыстану </w:t>
      </w:r>
      <w:r w:rsidRPr="008B5662">
        <w:rPr>
          <w:rFonts w:ascii="Times New Roman" w:hAnsi="Times New Roman" w:cs="Times New Roman"/>
          <w:sz w:val="28"/>
          <w:szCs w:val="28"/>
          <w:lang w:val="kk-KZ"/>
        </w:rPr>
        <w:t>-</w:t>
      </w:r>
      <w:r w:rsidRPr="008B5662">
        <w:rPr>
          <w:rFonts w:ascii="Times New Roman" w:hAnsi="Times New Roman" w:cs="Times New Roman"/>
          <w:sz w:val="28"/>
          <w:szCs w:val="28"/>
        </w:rPr>
        <w:t>математика</w:t>
      </w:r>
      <w:bookmarkEnd w:id="7"/>
      <w:r w:rsidRPr="008B5662">
        <w:rPr>
          <w:rFonts w:ascii="Times New Roman" w:hAnsi="Times New Roman" w:cs="Times New Roman"/>
          <w:sz w:val="28"/>
          <w:szCs w:val="28"/>
        </w:rPr>
        <w:t xml:space="preserve">бағытында , 1-і қоғамдық-гуманитарлық бағытта білім алуда. </w:t>
      </w:r>
      <w:proofErr w:type="gramStart"/>
      <w:r w:rsidRPr="008B5662">
        <w:rPr>
          <w:rFonts w:ascii="Times New Roman" w:hAnsi="Times New Roman" w:cs="Times New Roman"/>
          <w:sz w:val="28"/>
          <w:szCs w:val="28"/>
        </w:rPr>
        <w:t xml:space="preserve">Оқыту қазақ тілінде жүргізілетін 11-сыныптардың </w:t>
      </w:r>
      <w:r w:rsidRPr="008B5662">
        <w:rPr>
          <w:rFonts w:ascii="Times New Roman" w:hAnsi="Times New Roman" w:cs="Times New Roman"/>
          <w:sz w:val="28"/>
          <w:szCs w:val="28"/>
          <w:lang w:val="kk-KZ"/>
        </w:rPr>
        <w:t>1</w:t>
      </w:r>
      <w:r w:rsidRPr="008B5662">
        <w:rPr>
          <w:rFonts w:ascii="Times New Roman" w:hAnsi="Times New Roman" w:cs="Times New Roman"/>
          <w:sz w:val="28"/>
          <w:szCs w:val="28"/>
        </w:rPr>
        <w:t xml:space="preserve">-і жаратылыстану </w:t>
      </w:r>
      <w:r w:rsidRPr="008B5662">
        <w:rPr>
          <w:rFonts w:ascii="Times New Roman" w:hAnsi="Times New Roman" w:cs="Times New Roman"/>
          <w:sz w:val="28"/>
          <w:szCs w:val="28"/>
          <w:lang w:val="kk-KZ"/>
        </w:rPr>
        <w:t>-</w:t>
      </w:r>
      <w:r w:rsidRPr="008B5662">
        <w:rPr>
          <w:rFonts w:ascii="Times New Roman" w:hAnsi="Times New Roman" w:cs="Times New Roman"/>
          <w:sz w:val="28"/>
          <w:szCs w:val="28"/>
        </w:rPr>
        <w:t>математика, 1-і қоғамдық-гуманитарлық бағытта білім алуда.</w:t>
      </w:r>
      <w:proofErr w:type="gramEnd"/>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b/>
          <w:bCs/>
          <w:sz w:val="28"/>
          <w:szCs w:val="28"/>
          <w:lang w:val="kk-KZ"/>
        </w:rPr>
        <w:t xml:space="preserve">   Оқыту қазақ тілінде жүргізілетін 10 </w:t>
      </w:r>
      <w:bookmarkStart w:id="8" w:name="_Hlk86961743"/>
      <w:r w:rsidRPr="008B5662">
        <w:rPr>
          <w:rFonts w:ascii="Times New Roman" w:hAnsi="Times New Roman" w:cs="Times New Roman"/>
          <w:b/>
          <w:bCs/>
          <w:sz w:val="28"/>
          <w:szCs w:val="28"/>
          <w:lang w:val="kk-KZ"/>
        </w:rPr>
        <w:t xml:space="preserve">қоғамдық-гуманитарлық </w:t>
      </w:r>
      <w:r w:rsidRPr="008B5662">
        <w:rPr>
          <w:rFonts w:ascii="Times New Roman" w:hAnsi="Times New Roman" w:cs="Times New Roman"/>
          <w:sz w:val="28"/>
          <w:szCs w:val="28"/>
          <w:lang w:val="kk-KZ"/>
        </w:rPr>
        <w:t xml:space="preserve">бағыттағы </w:t>
      </w:r>
      <w:bookmarkEnd w:id="8"/>
      <w:r w:rsidRPr="008B5662">
        <w:rPr>
          <w:rFonts w:ascii="Times New Roman" w:hAnsi="Times New Roman" w:cs="Times New Roman"/>
          <w:sz w:val="28"/>
          <w:szCs w:val="28"/>
          <w:lang w:val="kk-KZ"/>
        </w:rPr>
        <w:t>сыныпта оқу бағдарламасы бойынша апталық оқу жүктемесінің максималды көлемі 34 сағатты құрады, оның ішінде инвариантты оқу жүктемесі 31 сағатты құрады:қазақ тілі-2 сағат, қазақ әдебиеті-3 сағат,орыс тілі мен әдебиеті-2 сағат, шетел тілі-3 сағат, алгебра және анализ бастамалары-3 сағат, геометрия-1 сағат, информатика-1 сағат, физика-2 сағат, химия-2 сағат,биология-2 сағат,география -2 сағат, Қазақстан тарихы-2 сағат, дүниежүзі тарихы-2 сағат, құқық негіздері-1 сағат,дене шынықтыру-3 сағат, алғашқы әскери және технологиялық дайындық- 1 сағат.Вариативтік компонент-3 сағат.</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sz w:val="28"/>
          <w:szCs w:val="28"/>
          <w:lang w:val="kk-KZ"/>
        </w:rPr>
        <w:t>Қазақ тілі пәнінен жылдық оқу жүктемесі -72 сағат, қазақ әдебиеті-108 сағат,орыс тілі мен әдебиеті-72 сағат, шетел тілі-108 сағат, алгебра және анализ бастамалары-108 сағат, геометрия-36 сағат, информатика-36 сағат, физика-72 сағат, химия-72 сағат,биология-72 сағат,география -36 сағат, Қазақстан тарихы-72 сағат, дүниежүзі тарихы-72 сағат, құқық негіздері-36 сағат,дене шынықтыру-108 сағат, алғашқы әскери және технологиялық дайындық- 36 сағат.Инварианттық компоненттің жылдық жүктемесі-1116 сағат. Вариативтік компонент-108 сағат. Жалпы жүктеме-34,жылдық-1244 сағат.</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b/>
          <w:bCs/>
          <w:sz w:val="28"/>
          <w:szCs w:val="28"/>
          <w:lang w:val="kk-KZ"/>
        </w:rPr>
        <w:t>Оқыту қазақ тілінде жүргізілетін 11қоғамдық-гуманитарлық</w:t>
      </w:r>
      <w:r w:rsidRPr="008B5662">
        <w:rPr>
          <w:rFonts w:ascii="Times New Roman" w:hAnsi="Times New Roman" w:cs="Times New Roman"/>
          <w:sz w:val="28"/>
          <w:szCs w:val="28"/>
          <w:lang w:val="kk-KZ"/>
        </w:rPr>
        <w:t xml:space="preserve"> бағыттағы сыныпта оқу бағдарламасы бойынша апталық оқу жүктемесінің максималды көлемі 34 сағатты құрады, оның ішінде инвариантты оқу жүктемесі 31 сағатты құрады:қазақ тілі-2 сағат, қазақ әдебиеті-3 сағат,орыс тілі мен әдебиеті-2 сағат, шетел тілі-3 сағат, алгебра және анализ бастамалары-3 сағат, геометрия-1 сағат, информатика-1 сағат, физика-2 сағат, химия-2 сағат,биология-2 сағат,география -2 сағат, Қазақстан тарихы-2 сағат, дүниежүзі тарихы-2 сағат, құқық негіздері-1 сағат,дене шынықтыру-3 сағат, алғашқы әскери және технологиялық дайындық- 1 сағат.Вариативтік компонент-3 сағат.</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sz w:val="28"/>
          <w:szCs w:val="28"/>
          <w:lang w:val="kk-KZ"/>
        </w:rPr>
        <w:t xml:space="preserve">       Қазақ тілі пәнінен жылдық оқу жүктемесі -72 сағат, қазақ әдебиеті-108 сағат,орыс тілі мен әдебиеті-72 сағат, шетел тілі-108 сағат, алгебра және анализ бастамалары-108 сағат, геометрия-36 сағат, информатика-36 сағат, физика-72 сағат, химия-72 сағат,биология-72 сағат,география -36 сағат, Қазақстан тарихы-72 сағат, дүниежүзі тарихы-72 сағат, құқық негіздері-36 сағат,дене шынықтыру-108 сағат, алғашқы әскери және технологиялық дайындық- 36 сағат.Инварианттық компоненттің жылдық жүктемесі-1116 сағат. Вариативтік компонент-108 сағат. Жалпы жүктеме: 1224 сағат</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b/>
          <w:bCs/>
          <w:sz w:val="28"/>
          <w:szCs w:val="28"/>
          <w:lang w:val="kk-KZ"/>
        </w:rPr>
        <w:t xml:space="preserve">Оқыту қазақ тілінде жүргізілетін 10 сыныптағыжаратылыстану-математикалық </w:t>
      </w:r>
      <w:r w:rsidRPr="008B5662">
        <w:rPr>
          <w:rFonts w:ascii="Times New Roman" w:hAnsi="Times New Roman" w:cs="Times New Roman"/>
          <w:sz w:val="28"/>
          <w:szCs w:val="28"/>
          <w:lang w:val="kk-KZ"/>
        </w:rPr>
        <w:t xml:space="preserve">бағытындағы оқу бағдарламасы бойынша апталық оқу жүктемесінің максималды көлемі 35 сағатты құрады, оның ішінде </w:t>
      </w:r>
      <w:r w:rsidRPr="008B5662">
        <w:rPr>
          <w:rFonts w:ascii="Times New Roman" w:hAnsi="Times New Roman" w:cs="Times New Roman"/>
          <w:sz w:val="28"/>
          <w:szCs w:val="28"/>
          <w:lang w:val="kk-KZ"/>
        </w:rPr>
        <w:lastRenderedPageBreak/>
        <w:t>инвариантты оқу жүктемесі 32 сағатты құрады:қазақ тілі-1 сағат, қазақ әдебиеті-2 сағат,орыс тілі мен әдебиеті-2 сағат, шетел тілі-3 сағат, алгебра және анализ бастамалары-4 сағат, геометрия-2 сағат, информатика-2 сағат, физика-2 сағат, химия-2 сағат,биология-2 сағат,география -2 сағат, Қазақстан тарихы-2 сағат, дүниежүзі тарихы-1 сағат, құқық негіздері-1 сағат,дене шынықтыру-3 сағат, алғашқы әскери және технологиялық дайындық- 1 сағат.Вариативтік компонент-3 сағат.</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sz w:val="28"/>
          <w:szCs w:val="28"/>
          <w:lang w:val="kk-KZ"/>
        </w:rPr>
        <w:t xml:space="preserve">    Қазақ тілі пәнінен жылдық оқу жүктемесі -36 сағат, қазақ әдебиеті-72 сағат,орыс тілі мен әдебиеті-72 сағат, шетел тілі-108 сағат, алгебра және анализ бастамалары-144 сағат, геометрия-72 сағат, информатика-72 сағат, физика-72 сағат, химия-72 сағат,биология-72 сағат,география -72 сағат, Қазақстан тарихы-72 сағат, дүниежүзі тарихы-36 сағат, құқық негіздері-36 сағат,дене шынықтыру-108 сағат, алғашқы әскери және технологиялық дайындық- 36 сағат.Инварианттық компоненттің жылдық жүктемесі-1152 сағат. Вариативтік компонент-108 сағат. Жалпы жүктеме: 1260 сағат.</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b/>
          <w:bCs/>
          <w:sz w:val="28"/>
          <w:szCs w:val="28"/>
          <w:lang w:val="kk-KZ"/>
        </w:rPr>
        <w:t xml:space="preserve">Оқыту қазақ тілінде жүргізілетін 11жаратылыстану-математикалық </w:t>
      </w:r>
      <w:r w:rsidRPr="008B5662">
        <w:rPr>
          <w:rFonts w:ascii="Times New Roman" w:hAnsi="Times New Roman" w:cs="Times New Roman"/>
          <w:sz w:val="28"/>
          <w:szCs w:val="28"/>
          <w:lang w:val="kk-KZ"/>
        </w:rPr>
        <w:t>бағыттағы сыныпта оқу бағдарламасы бойынша апталық оқу жүктемесінің максималды көлемі 35 сағатты құрады, оның ішінде инвариантты оқу жүктемесі 32 сағатты құрады:қазақ тілі-1 сағат, қазақ әдебиеті-2 сағат,орыс тілі мен әдебиеті-2 сағат, шетел тілі-3 сағат, алгебра және анализ бастамалары-4 сағат, геометрия-2 сағат, информатика-2 сағат, физика-2 сағат, химия-2 сағат,биология-2 сағат,география -2 сағат, Қазақстан тарихы-2 сағат, дүниежүзі тарихы-1 сағат, құқық негіздері-1 сағат,дене шынықтыру-3 сағат, алғашқы әскери және технологиялық дайындық- 1 сағат.Вариативтік компонент-3 сағат.</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sz w:val="28"/>
          <w:szCs w:val="28"/>
          <w:lang w:val="kk-KZ"/>
        </w:rPr>
        <w:t xml:space="preserve">    Қазақ тілі пәнінен жылдық оқу жүктемесі -36 сағат, қазақ әдебиеті-72 сағат,орыс тілі мен әдебиеті-72 сағат, шетел тілі-108 сағат, алгебра және анализ бастамалары-144 сағат, геометрия-72 сағат, информатика-72 сағат, физика-72 сағат, химия-72 сағат,биология-72 сағат,география -72 сағат, Қазақстан тарихы-72 сағат, дүниежүзі тарихы-36 сағат, құқық негіздері-36 сағат,дене шынықтыру-108 сағат, алғашқы әскери және технологиялық дайындық- 36 сағат.Инварианттық компоненттің жылдық жүктемесі-1152 сағат. Вариативтік компонент-108 сағат. Жалпы жүктеме: 1260 сағат.</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sz w:val="28"/>
          <w:szCs w:val="28"/>
          <w:lang w:val="kk-KZ"/>
        </w:rPr>
        <w:t xml:space="preserve">Мектептің </w:t>
      </w:r>
      <w:r w:rsidR="00AF1D25" w:rsidRPr="008B5662">
        <w:rPr>
          <w:rFonts w:ascii="Times New Roman" w:hAnsi="Times New Roman" w:cs="Times New Roman"/>
          <w:bCs/>
          <w:sz w:val="28"/>
          <w:szCs w:val="28"/>
          <w:lang w:val="kk-KZ"/>
        </w:rPr>
        <w:t>2023-2024</w:t>
      </w:r>
      <w:r w:rsidRPr="008B5662">
        <w:rPr>
          <w:rFonts w:ascii="Times New Roman" w:hAnsi="Times New Roman" w:cs="Times New Roman"/>
          <w:bCs/>
          <w:sz w:val="28"/>
          <w:szCs w:val="28"/>
          <w:lang w:val="kk-KZ"/>
        </w:rPr>
        <w:t xml:space="preserve"> оқу жылына</w:t>
      </w:r>
      <w:r w:rsidRPr="008B5662">
        <w:rPr>
          <w:rFonts w:ascii="Times New Roman" w:hAnsi="Times New Roman" w:cs="Times New Roman"/>
          <w:sz w:val="28"/>
          <w:szCs w:val="28"/>
          <w:lang w:val="kk-KZ"/>
        </w:rPr>
        <w:t xml:space="preserve"> арналған оқу жұмыс жоспары «Қазақстан Республикасындағы бастауыш , негізгі орта, жалпы ортабілім берудің үлгілік оқу жоспарларын бекіту туралы» Қазақстан Республикасы Білім және ғылым министірінің 2012 жылғы 8 қарашадағы №500 және Қазақстан Республикасы Оқу-ағатру министрінің 2022 жылғы 12 тамыздағы№365 бұйрығы</w:t>
      </w:r>
      <w:r w:rsidR="00D3496D" w:rsidRPr="008B5662">
        <w:rPr>
          <w:rFonts w:ascii="Times New Roman" w:hAnsi="Times New Roman" w:cs="Times New Roman"/>
          <w:sz w:val="28"/>
          <w:szCs w:val="28"/>
          <w:lang w:val="kk-KZ"/>
        </w:rPr>
        <w:t xml:space="preserve"> және Қазақстан Республикасы  Оқу –ағарту министірінің 2022 жылғы 30 қыркүйектегі №412 бұйрығы </w:t>
      </w:r>
      <w:r w:rsidRPr="008B5662">
        <w:rPr>
          <w:rFonts w:ascii="Times New Roman" w:hAnsi="Times New Roman" w:cs="Times New Roman"/>
          <w:sz w:val="28"/>
          <w:szCs w:val="28"/>
          <w:lang w:val="kk-KZ"/>
        </w:rPr>
        <w:t xml:space="preserve"> негізінде құрылған. </w:t>
      </w:r>
    </w:p>
    <w:p w:rsidR="002F2057" w:rsidRPr="008B5662" w:rsidRDefault="002F2057" w:rsidP="00F60849">
      <w:pPr>
        <w:pStyle w:val="af5"/>
        <w:rPr>
          <w:rFonts w:ascii="Times New Roman" w:hAnsi="Times New Roman" w:cs="Times New Roman"/>
          <w:sz w:val="28"/>
          <w:szCs w:val="28"/>
          <w:lang w:val="kk-KZ" w:eastAsia="ru-RU"/>
        </w:rPr>
      </w:pPr>
      <w:r w:rsidRPr="008B5662">
        <w:rPr>
          <w:rFonts w:ascii="Times New Roman" w:hAnsi="Times New Roman" w:cs="Times New Roman"/>
          <w:sz w:val="28"/>
          <w:szCs w:val="28"/>
          <w:lang w:val="kk-KZ"/>
        </w:rPr>
        <w:t xml:space="preserve">Оқыту « </w:t>
      </w:r>
      <w:r w:rsidRPr="008B5662">
        <w:rPr>
          <w:rFonts w:ascii="Times New Roman" w:hAnsi="Times New Roman" w:cs="Times New Roman"/>
          <w:sz w:val="28"/>
          <w:szCs w:val="28"/>
          <w:lang w:val="kk-KZ" w:eastAsia="ru-RU"/>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r w:rsidRPr="008B5662">
        <w:rPr>
          <w:rFonts w:ascii="Times New Roman" w:hAnsi="Times New Roman" w:cs="Times New Roman"/>
          <w:b/>
          <w:bCs/>
          <w:sz w:val="28"/>
          <w:szCs w:val="28"/>
          <w:lang w:val="kk-KZ" w:eastAsia="ru-RU"/>
        </w:rPr>
        <w:t>»</w:t>
      </w:r>
    </w:p>
    <w:p w:rsidR="002F2057" w:rsidRPr="008B5662" w:rsidRDefault="002F2057" w:rsidP="00F60849">
      <w:pPr>
        <w:pStyle w:val="af5"/>
        <w:rPr>
          <w:rFonts w:ascii="Times New Roman" w:eastAsia="Times New Roman" w:hAnsi="Times New Roman" w:cs="Times New Roman"/>
          <w:sz w:val="28"/>
          <w:szCs w:val="28"/>
          <w:lang w:val="kk-KZ"/>
        </w:rPr>
      </w:pPr>
      <w:r w:rsidRPr="008B5662">
        <w:rPr>
          <w:rFonts w:ascii="Times New Roman" w:hAnsi="Times New Roman" w:cs="Times New Roman"/>
          <w:spacing w:val="2"/>
          <w:sz w:val="28"/>
          <w:szCs w:val="28"/>
          <w:lang w:val="kk-KZ" w:eastAsia="ru-RU"/>
        </w:rPr>
        <w:t>Қазақстан Республикасы Оқу-ағарту министрінің 2022 жылғы 3 тамыздағы № 348 бұйрығы,</w:t>
      </w:r>
      <w:r w:rsidRPr="008B5662">
        <w:rPr>
          <w:rFonts w:ascii="Times New Roman" w:eastAsia="Times New Roman" w:hAnsi="Times New Roman" w:cs="Times New Roman"/>
          <w:sz w:val="28"/>
          <w:szCs w:val="28"/>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туралы»Қазақстан Республикасы Білім және ғылым </w:t>
      </w:r>
      <w:r w:rsidRPr="008B5662">
        <w:rPr>
          <w:rFonts w:ascii="Times New Roman" w:eastAsia="Times New Roman" w:hAnsi="Times New Roman" w:cs="Times New Roman"/>
          <w:sz w:val="28"/>
          <w:szCs w:val="28"/>
          <w:lang w:val="kk-KZ"/>
        </w:rPr>
        <w:lastRenderedPageBreak/>
        <w:t xml:space="preserve">министрінің 2013 жылғы 03 сәуірдегі № 115 бұйрығы </w:t>
      </w:r>
      <w:r w:rsidRPr="008B5662">
        <w:rPr>
          <w:rFonts w:ascii="Times New Roman" w:hAnsi="Times New Roman" w:cs="Times New Roman"/>
          <w:sz w:val="28"/>
          <w:szCs w:val="28"/>
          <w:lang w:val="kk-KZ"/>
        </w:rPr>
        <w:t>арқылы жүзеге асырады.</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sz w:val="28"/>
          <w:szCs w:val="28"/>
          <w:lang w:val="kk-KZ"/>
        </w:rPr>
        <w:t xml:space="preserve"> Оқу  жоспары  бастауыш, негізгі, орта  мектептің оқыту міндетіне сәйкес қажетті мазмұны мен  көлемін  сақтайды. Оқу процесін ұйымдастыру «2022-2023 оқу жылында Қазақстан Республикасының орта білім беру ұйымдарында оқу-тәрбие процесін ұйымдастырудың ерекшеліктері туралы» әдістемелік- нұсқау  хаты  басшылыққа  алынды.</w:t>
      </w:r>
    </w:p>
    <w:p w:rsidR="002F2057" w:rsidRPr="008B5662" w:rsidRDefault="002F2057" w:rsidP="00F60849">
      <w:pPr>
        <w:pStyle w:val="af5"/>
        <w:rPr>
          <w:rFonts w:ascii="Times New Roman" w:eastAsia="Times New Roman" w:hAnsi="Times New Roman" w:cs="Times New Roman"/>
          <w:sz w:val="28"/>
          <w:szCs w:val="28"/>
          <w:lang w:val="kk-KZ"/>
        </w:rPr>
      </w:pPr>
      <w:bookmarkStart w:id="9" w:name="_Hlk126325875"/>
      <w:r w:rsidRPr="008B5662">
        <w:rPr>
          <w:rFonts w:ascii="Times New Roman" w:eastAsia="Times New Roman" w:hAnsi="Times New Roman" w:cs="Times New Roman"/>
          <w:sz w:val="28"/>
          <w:szCs w:val="28"/>
          <w:lang w:val="kk-KZ"/>
        </w:rPr>
        <w:t xml:space="preserve">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w:t>
      </w:r>
    </w:p>
    <w:p w:rsidR="002F2057" w:rsidRPr="008B5662" w:rsidRDefault="002F2057" w:rsidP="00F60849">
      <w:pPr>
        <w:pStyle w:val="af5"/>
        <w:rPr>
          <w:rFonts w:ascii="Times New Roman" w:hAnsi="Times New Roman" w:cs="Times New Roman"/>
          <w:sz w:val="28"/>
          <w:szCs w:val="28"/>
          <w:lang w:val="kk-KZ"/>
        </w:rPr>
      </w:pPr>
      <w:r w:rsidRPr="008B5662">
        <w:rPr>
          <w:rFonts w:ascii="Times New Roman" w:hAnsi="Times New Roman" w:cs="Times New Roman"/>
          <w:sz w:val="28"/>
          <w:szCs w:val="28"/>
          <w:lang w:val="kk-KZ"/>
        </w:rPr>
        <w:t>     1-4-сыныптарда "Өмір қауіпсіздігінің негіздері" оқу курсын міндетті меңгеру 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асырылып жатыр. "Өмір қауіпсіздігінің негіздері" бойынша сабақтар міндетті болып табылғандықтан оқу процесі кезінде жүргізіліп жатыр. «Өмір қауіпсіздігінің және ақпараттық технологиялар негіздері» оқукурсының мазмұны 10-сыныпта «Алғашқы әскери дайындық» оқу курсыныңаясында 12 сағаттық жылдық оқу жүктемесімен , 11-сыныпта «Өмір қауіпсіздігінің негіздері »  оқу курсы «Алғашқы әскери дайындық» оқу курсыныңаясында 16  сағаттық жылдық оқу жүктемесімен алғашқы әскери дайындықпәнінің оқытушы-ұйымдастырушысы жүзеге асырып жатыр.Өмір қауіпсіздігініңнегіздерібойыншасабақтарміндеттіболыптабылғандықтан оқупроцесікезіндежүргізіліп отыр.</w:t>
      </w:r>
    </w:p>
    <w:p w:rsidR="002F2057" w:rsidRDefault="002F2057" w:rsidP="00F60849">
      <w:pPr>
        <w:pStyle w:val="af5"/>
        <w:rPr>
          <w:rFonts w:ascii="Times New Roman" w:eastAsia="Times New Roman" w:hAnsi="Times New Roman" w:cs="Times New Roman"/>
          <w:sz w:val="28"/>
          <w:szCs w:val="28"/>
          <w:lang w:val="kk-KZ"/>
        </w:rPr>
      </w:pPr>
      <w:bookmarkStart w:id="10" w:name="z214"/>
      <w:r w:rsidRPr="008B5662">
        <w:rPr>
          <w:rFonts w:ascii="Times New Roman" w:eastAsia="Times New Roman" w:hAnsi="Times New Roman" w:cs="Times New Roman"/>
          <w:sz w:val="28"/>
          <w:szCs w:val="28"/>
          <w:lang w:val="kk-KZ"/>
        </w:rPr>
        <w:t xml:space="preserve">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асырылуда.</w:t>
      </w:r>
      <w:bookmarkEnd w:id="9"/>
      <w:bookmarkEnd w:id="10"/>
    </w:p>
    <w:p w:rsidR="008A329F" w:rsidRPr="008B5662" w:rsidRDefault="008A329F" w:rsidP="00F60849">
      <w:pPr>
        <w:pStyle w:val="af5"/>
        <w:rPr>
          <w:rFonts w:ascii="Times New Roman" w:eastAsia="Times New Roman" w:hAnsi="Times New Roman" w:cs="Times New Roman"/>
          <w:sz w:val="28"/>
          <w:szCs w:val="28"/>
          <w:lang w:val="kk-KZ"/>
        </w:rPr>
      </w:pPr>
    </w:p>
    <w:p w:rsidR="00527D95" w:rsidRPr="008B5662" w:rsidRDefault="00527D95" w:rsidP="00527D95">
      <w:pPr>
        <w:pStyle w:val="af5"/>
        <w:jc w:val="center"/>
        <w:rPr>
          <w:rFonts w:ascii="Times New Roman" w:hAnsi="Times New Roman"/>
          <w:b/>
          <w:bCs/>
          <w:sz w:val="28"/>
          <w:szCs w:val="28"/>
          <w:lang w:val="kk-KZ"/>
        </w:rPr>
      </w:pPr>
      <w:r w:rsidRPr="008B5662">
        <w:rPr>
          <w:rFonts w:ascii="Times New Roman" w:hAnsi="Times New Roman"/>
          <w:b/>
          <w:bCs/>
          <w:sz w:val="28"/>
          <w:szCs w:val="28"/>
          <w:lang w:val="kk-KZ"/>
        </w:rPr>
        <w:t>Пәндер бойынша білім сапасы (дәрежелер бойынша)</w:t>
      </w:r>
    </w:p>
    <w:tbl>
      <w:tblPr>
        <w:tblW w:w="8840" w:type="dxa"/>
        <w:tblInd w:w="103" w:type="dxa"/>
        <w:tblLook w:val="04A0" w:firstRow="1" w:lastRow="0" w:firstColumn="1" w:lastColumn="0" w:noHBand="0" w:noVBand="1"/>
      </w:tblPr>
      <w:tblGrid>
        <w:gridCol w:w="616"/>
        <w:gridCol w:w="2872"/>
        <w:gridCol w:w="1338"/>
        <w:gridCol w:w="1338"/>
        <w:gridCol w:w="1338"/>
        <w:gridCol w:w="1338"/>
      </w:tblGrid>
      <w:tr w:rsidR="00527D95" w:rsidRPr="008B5662" w:rsidTr="00452EDB">
        <w:trPr>
          <w:trHeight w:val="293"/>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7D95" w:rsidRPr="008B5662" w:rsidRDefault="00527D95" w:rsidP="00452EDB">
            <w:pPr>
              <w:spacing w:after="0" w:line="240" w:lineRule="auto"/>
              <w:jc w:val="center"/>
              <w:rPr>
                <w:rFonts w:ascii="Times New Roman" w:eastAsia="Times New Roman" w:hAnsi="Times New Roman"/>
                <w:b/>
                <w:bCs/>
                <w:sz w:val="28"/>
                <w:szCs w:val="28"/>
              </w:rPr>
            </w:pPr>
            <w:r w:rsidRPr="008B5662">
              <w:rPr>
                <w:rFonts w:ascii="Times New Roman" w:eastAsia="Times New Roman" w:hAnsi="Times New Roman"/>
                <w:b/>
                <w:bCs/>
                <w:sz w:val="28"/>
                <w:szCs w:val="28"/>
              </w:rPr>
              <w:t>№</w:t>
            </w:r>
          </w:p>
        </w:tc>
        <w:tc>
          <w:tcPr>
            <w:tcW w:w="2872" w:type="dxa"/>
            <w:tcBorders>
              <w:top w:val="single" w:sz="4" w:space="0" w:color="auto"/>
              <w:left w:val="nil"/>
              <w:bottom w:val="single" w:sz="4" w:space="0" w:color="auto"/>
              <w:right w:val="single" w:sz="4" w:space="0" w:color="auto"/>
            </w:tcBorders>
            <w:shd w:val="clear" w:color="auto" w:fill="auto"/>
            <w:vAlign w:val="bottom"/>
            <w:hideMark/>
          </w:tcPr>
          <w:p w:rsidR="00527D95" w:rsidRPr="008B5662" w:rsidRDefault="00527D95" w:rsidP="00452EDB">
            <w:pPr>
              <w:spacing w:after="0" w:line="240" w:lineRule="auto"/>
              <w:rPr>
                <w:rFonts w:ascii="Times New Roman" w:eastAsia="Times New Roman" w:hAnsi="Times New Roman"/>
                <w:b/>
                <w:bCs/>
                <w:sz w:val="28"/>
                <w:szCs w:val="28"/>
              </w:rPr>
            </w:pPr>
            <w:r w:rsidRPr="008B5662">
              <w:rPr>
                <w:rFonts w:ascii="Times New Roman" w:eastAsia="Times New Roman" w:hAnsi="Times New Roman"/>
                <w:b/>
                <w:bCs/>
                <w:sz w:val="28"/>
                <w:szCs w:val="28"/>
              </w:rPr>
              <w:t>Параллель</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527D95" w:rsidRPr="008B5662" w:rsidRDefault="00527D95" w:rsidP="00452EDB">
            <w:pPr>
              <w:spacing w:after="0" w:line="240" w:lineRule="auto"/>
              <w:rPr>
                <w:rFonts w:ascii="Times New Roman" w:eastAsia="Times New Roman" w:hAnsi="Times New Roman"/>
                <w:b/>
                <w:bCs/>
                <w:sz w:val="28"/>
                <w:szCs w:val="28"/>
              </w:rPr>
            </w:pPr>
            <w:r w:rsidRPr="008B5662">
              <w:rPr>
                <w:rFonts w:ascii="Times New Roman" w:eastAsia="Times New Roman" w:hAnsi="Times New Roman"/>
                <w:b/>
                <w:bCs/>
                <w:sz w:val="28"/>
                <w:szCs w:val="28"/>
              </w:rPr>
              <w:t>1 тоқсан</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527D95" w:rsidRPr="008B5662" w:rsidRDefault="00527D95" w:rsidP="00452EDB">
            <w:pPr>
              <w:spacing w:after="0" w:line="240" w:lineRule="auto"/>
              <w:rPr>
                <w:rFonts w:ascii="Times New Roman" w:eastAsia="Times New Roman" w:hAnsi="Times New Roman"/>
                <w:b/>
                <w:bCs/>
                <w:sz w:val="28"/>
                <w:szCs w:val="28"/>
              </w:rPr>
            </w:pPr>
            <w:r w:rsidRPr="008B5662">
              <w:rPr>
                <w:rFonts w:ascii="Times New Roman" w:eastAsia="Times New Roman" w:hAnsi="Times New Roman"/>
                <w:b/>
                <w:bCs/>
                <w:sz w:val="28"/>
                <w:szCs w:val="28"/>
              </w:rPr>
              <w:t>2 тоқсан</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527D95" w:rsidRPr="008B5662" w:rsidRDefault="00527D95" w:rsidP="00452EDB">
            <w:pPr>
              <w:spacing w:after="0" w:line="240" w:lineRule="auto"/>
              <w:rPr>
                <w:rFonts w:ascii="Times New Roman" w:eastAsia="Times New Roman" w:hAnsi="Times New Roman"/>
                <w:b/>
                <w:bCs/>
                <w:sz w:val="28"/>
                <w:szCs w:val="28"/>
              </w:rPr>
            </w:pPr>
            <w:r w:rsidRPr="008B5662">
              <w:rPr>
                <w:rFonts w:ascii="Times New Roman" w:eastAsia="Times New Roman" w:hAnsi="Times New Roman"/>
                <w:b/>
                <w:bCs/>
                <w:sz w:val="28"/>
                <w:szCs w:val="28"/>
              </w:rPr>
              <w:t>3 тоқсан</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527D95" w:rsidRPr="008B5662" w:rsidRDefault="00527D95" w:rsidP="00452EDB">
            <w:pPr>
              <w:spacing w:after="0" w:line="240" w:lineRule="auto"/>
              <w:rPr>
                <w:rFonts w:ascii="Times New Roman" w:eastAsia="Times New Roman" w:hAnsi="Times New Roman"/>
                <w:b/>
                <w:bCs/>
                <w:sz w:val="28"/>
                <w:szCs w:val="28"/>
              </w:rPr>
            </w:pPr>
            <w:r w:rsidRPr="008B5662">
              <w:rPr>
                <w:rFonts w:ascii="Times New Roman" w:eastAsia="Times New Roman" w:hAnsi="Times New Roman"/>
                <w:b/>
                <w:bCs/>
                <w:sz w:val="28"/>
                <w:szCs w:val="28"/>
              </w:rPr>
              <w:t>4 тоқсан</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1</w:t>
            </w:r>
          </w:p>
        </w:tc>
        <w:tc>
          <w:tcPr>
            <w:tcW w:w="2872"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қазақ тілі</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61,15</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59,25</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63,27</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65,27</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2</w:t>
            </w:r>
          </w:p>
        </w:tc>
        <w:tc>
          <w:tcPr>
            <w:tcW w:w="2872"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қазақ әдебиеті</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59,65</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57,47</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62,64</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63,19</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3</w:t>
            </w:r>
          </w:p>
        </w:tc>
        <w:tc>
          <w:tcPr>
            <w:tcW w:w="2872"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әдебиеттік оқу</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69,41</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69,92</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73,3</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74</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4</w:t>
            </w:r>
          </w:p>
        </w:tc>
        <w:tc>
          <w:tcPr>
            <w:tcW w:w="2872"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дүниетану</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 </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76,56</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 </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78</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w:t>
            </w:r>
          </w:p>
        </w:tc>
        <w:tc>
          <w:tcPr>
            <w:tcW w:w="2872" w:type="dxa"/>
            <w:tcBorders>
              <w:top w:val="nil"/>
              <w:left w:val="nil"/>
              <w:bottom w:val="single" w:sz="4" w:space="0" w:color="auto"/>
              <w:right w:val="single" w:sz="4" w:space="0" w:color="auto"/>
            </w:tcBorders>
            <w:shd w:val="clear" w:color="auto" w:fill="auto"/>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орыс тілі мен әдебиеті</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63,89</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61,68</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63,02</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60,69</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w:t>
            </w:r>
          </w:p>
        </w:tc>
        <w:tc>
          <w:tcPr>
            <w:tcW w:w="2872"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ағылшын тілі</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59,69</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59,44</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63,71</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62,8</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7</w:t>
            </w:r>
          </w:p>
        </w:tc>
        <w:tc>
          <w:tcPr>
            <w:tcW w:w="2872"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математика</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61,43</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60,41</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61,11</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64,8</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8</w:t>
            </w:r>
          </w:p>
        </w:tc>
        <w:tc>
          <w:tcPr>
            <w:tcW w:w="2872"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алгебра</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45,91</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45,09</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50,58</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51,96</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9</w:t>
            </w:r>
          </w:p>
        </w:tc>
        <w:tc>
          <w:tcPr>
            <w:tcW w:w="2872"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алгебра 10-11</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42,42</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45</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53</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55</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10</w:t>
            </w:r>
          </w:p>
        </w:tc>
        <w:tc>
          <w:tcPr>
            <w:tcW w:w="2872"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геометрия</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45,34</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43,66</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53,43</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53,38</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11</w:t>
            </w:r>
          </w:p>
        </w:tc>
        <w:tc>
          <w:tcPr>
            <w:tcW w:w="2872"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физика</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30,42</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34,08</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42,25</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43,22</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lastRenderedPageBreak/>
              <w:t>12</w:t>
            </w:r>
          </w:p>
        </w:tc>
        <w:tc>
          <w:tcPr>
            <w:tcW w:w="2872"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информатика</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75,38</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75,37</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75,38</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73,73</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13</w:t>
            </w:r>
          </w:p>
        </w:tc>
        <w:tc>
          <w:tcPr>
            <w:tcW w:w="2872"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химия</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47,05</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50,14</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59,02</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59,03</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14</w:t>
            </w:r>
          </w:p>
        </w:tc>
        <w:tc>
          <w:tcPr>
            <w:tcW w:w="2872"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жаратылыстану</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66,85</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67,96</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65,73</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71,32</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15</w:t>
            </w:r>
          </w:p>
        </w:tc>
        <w:tc>
          <w:tcPr>
            <w:tcW w:w="2872"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биология</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51,96</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58,59</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56,9</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57,06</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16</w:t>
            </w:r>
          </w:p>
        </w:tc>
        <w:tc>
          <w:tcPr>
            <w:tcW w:w="2872"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география</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63,15</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63,38</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62,81</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63,55</w:t>
            </w:r>
          </w:p>
        </w:tc>
      </w:tr>
      <w:tr w:rsidR="00527D95" w:rsidRPr="008B5662" w:rsidTr="00452EDB">
        <w:trPr>
          <w:trHeight w:val="307"/>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17</w:t>
            </w:r>
          </w:p>
        </w:tc>
        <w:tc>
          <w:tcPr>
            <w:tcW w:w="2872" w:type="dxa"/>
            <w:tcBorders>
              <w:top w:val="nil"/>
              <w:left w:val="nil"/>
              <w:bottom w:val="single" w:sz="4" w:space="0" w:color="auto"/>
              <w:right w:val="single" w:sz="4" w:space="0" w:color="auto"/>
            </w:tcBorders>
            <w:shd w:val="clear" w:color="auto" w:fill="auto"/>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Қазақстан тарихы</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50</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50</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53,54</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55,53</w:t>
            </w:r>
          </w:p>
        </w:tc>
      </w:tr>
      <w:tr w:rsidR="00527D95" w:rsidRPr="008B5662" w:rsidTr="00452EDB">
        <w:trPr>
          <w:trHeight w:val="322"/>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18</w:t>
            </w:r>
          </w:p>
        </w:tc>
        <w:tc>
          <w:tcPr>
            <w:tcW w:w="2872" w:type="dxa"/>
            <w:tcBorders>
              <w:top w:val="nil"/>
              <w:left w:val="nil"/>
              <w:bottom w:val="single" w:sz="4" w:space="0" w:color="auto"/>
              <w:right w:val="single" w:sz="4" w:space="0" w:color="auto"/>
            </w:tcBorders>
            <w:shd w:val="clear" w:color="auto" w:fill="auto"/>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дүниежүзі тарихы</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52,94</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49,06</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57,14</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52,34</w:t>
            </w:r>
          </w:p>
        </w:tc>
      </w:tr>
      <w:tr w:rsidR="00527D95" w:rsidRPr="008B5662" w:rsidTr="00452EDB">
        <w:trPr>
          <w:trHeight w:val="293"/>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19</w:t>
            </w:r>
          </w:p>
        </w:tc>
        <w:tc>
          <w:tcPr>
            <w:tcW w:w="2872"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sz w:val="28"/>
                <w:szCs w:val="28"/>
              </w:rPr>
            </w:pPr>
            <w:r w:rsidRPr="008B5662">
              <w:rPr>
                <w:rFonts w:ascii="Times New Roman" w:eastAsia="Times New Roman" w:hAnsi="Times New Roman"/>
                <w:sz w:val="28"/>
                <w:szCs w:val="28"/>
              </w:rPr>
              <w:t>құқық негіздері</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b/>
                <w:bCs/>
                <w:i/>
                <w:iCs/>
                <w:sz w:val="28"/>
                <w:szCs w:val="28"/>
              </w:rPr>
            </w:pPr>
            <w:r w:rsidRPr="008B5662">
              <w:rPr>
                <w:rFonts w:ascii="Times New Roman" w:eastAsia="Times New Roman" w:hAnsi="Times New Roman"/>
                <w:b/>
                <w:bCs/>
                <w:i/>
                <w:iCs/>
                <w:sz w:val="28"/>
                <w:szCs w:val="28"/>
              </w:rPr>
              <w:t> </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center"/>
              <w:rPr>
                <w:rFonts w:ascii="Times New Roman" w:eastAsia="Times New Roman" w:hAnsi="Times New Roman"/>
                <w:sz w:val="28"/>
                <w:szCs w:val="28"/>
              </w:rPr>
            </w:pPr>
            <w:r w:rsidRPr="008B5662">
              <w:rPr>
                <w:rFonts w:ascii="Times New Roman" w:eastAsia="Times New Roman" w:hAnsi="Times New Roman"/>
                <w:sz w:val="28"/>
                <w:szCs w:val="28"/>
              </w:rPr>
              <w:t>58,95</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rPr>
                <w:rFonts w:ascii="Times New Roman" w:eastAsia="Times New Roman" w:hAnsi="Times New Roman"/>
                <w:b/>
                <w:bCs/>
                <w:sz w:val="28"/>
                <w:szCs w:val="28"/>
              </w:rPr>
            </w:pPr>
            <w:r w:rsidRPr="008B5662">
              <w:rPr>
                <w:rFonts w:ascii="Times New Roman" w:eastAsia="Times New Roman" w:hAnsi="Times New Roman"/>
                <w:b/>
                <w:bCs/>
                <w:sz w:val="28"/>
                <w:szCs w:val="28"/>
              </w:rPr>
              <w:t> </w:t>
            </w:r>
          </w:p>
        </w:tc>
        <w:tc>
          <w:tcPr>
            <w:tcW w:w="1338" w:type="dxa"/>
            <w:tcBorders>
              <w:top w:val="nil"/>
              <w:left w:val="nil"/>
              <w:bottom w:val="single" w:sz="4" w:space="0" w:color="auto"/>
              <w:right w:val="single" w:sz="4" w:space="0" w:color="auto"/>
            </w:tcBorders>
            <w:shd w:val="clear" w:color="auto" w:fill="auto"/>
            <w:noWrap/>
            <w:vAlign w:val="bottom"/>
            <w:hideMark/>
          </w:tcPr>
          <w:p w:rsidR="00527D95" w:rsidRPr="008B5662" w:rsidRDefault="00527D95" w:rsidP="00452EDB">
            <w:pPr>
              <w:spacing w:after="0" w:line="240" w:lineRule="auto"/>
              <w:jc w:val="right"/>
              <w:rPr>
                <w:rFonts w:ascii="Times New Roman" w:eastAsia="Times New Roman" w:hAnsi="Times New Roman"/>
                <w:sz w:val="28"/>
                <w:szCs w:val="28"/>
              </w:rPr>
            </w:pPr>
            <w:r w:rsidRPr="008B5662">
              <w:rPr>
                <w:rFonts w:ascii="Times New Roman" w:eastAsia="Times New Roman" w:hAnsi="Times New Roman"/>
                <w:sz w:val="28"/>
                <w:szCs w:val="28"/>
              </w:rPr>
              <w:t>65,11</w:t>
            </w:r>
          </w:p>
        </w:tc>
      </w:tr>
    </w:tbl>
    <w:p w:rsidR="00527D95" w:rsidRPr="008B5662" w:rsidRDefault="00527D95" w:rsidP="00527D95">
      <w:pPr>
        <w:pStyle w:val="af5"/>
        <w:rPr>
          <w:rFonts w:ascii="Times New Roman" w:hAnsi="Times New Roman"/>
          <w:sz w:val="28"/>
          <w:szCs w:val="28"/>
          <w:lang w:val="kk-KZ"/>
        </w:rPr>
      </w:pPr>
      <w:r w:rsidRPr="008B5662">
        <w:rPr>
          <w:rFonts w:ascii="Times New Roman" w:hAnsi="Times New Roman"/>
          <w:sz w:val="28"/>
          <w:szCs w:val="28"/>
          <w:lang w:val="kk-KZ"/>
        </w:rPr>
        <w:t>Кестеде пәндер бойынша білім сапасын тоқсандар бойы талдағанда өсім байқалды.</w:t>
      </w:r>
    </w:p>
    <w:p w:rsidR="008B5662" w:rsidRPr="008B5662" w:rsidRDefault="008B5662" w:rsidP="008B5662">
      <w:pPr>
        <w:spacing w:line="322" w:lineRule="exact"/>
        <w:ind w:left="480" w:right="253"/>
        <w:jc w:val="center"/>
        <w:rPr>
          <w:rFonts w:ascii="Times New Roman" w:hAnsi="Times New Roman"/>
          <w:b/>
          <w:sz w:val="28"/>
          <w:szCs w:val="28"/>
          <w:lang w:val="kk-KZ"/>
        </w:rPr>
      </w:pPr>
      <w:r w:rsidRPr="008B5662">
        <w:rPr>
          <w:rFonts w:ascii="Times New Roman" w:hAnsi="Times New Roman"/>
          <w:b/>
          <w:sz w:val="28"/>
          <w:szCs w:val="28"/>
          <w:lang w:val="kk-KZ"/>
        </w:rPr>
        <w:t>Қорытынды</w:t>
      </w:r>
      <w:r w:rsidRPr="008B5662">
        <w:rPr>
          <w:rFonts w:ascii="Times New Roman" w:hAnsi="Times New Roman"/>
          <w:b/>
          <w:spacing w:val="-6"/>
          <w:sz w:val="28"/>
          <w:szCs w:val="28"/>
          <w:lang w:val="kk-KZ"/>
        </w:rPr>
        <w:t xml:space="preserve"> </w:t>
      </w:r>
      <w:r w:rsidRPr="008B5662">
        <w:rPr>
          <w:rFonts w:ascii="Times New Roman" w:hAnsi="Times New Roman"/>
          <w:b/>
          <w:sz w:val="28"/>
          <w:szCs w:val="28"/>
          <w:lang w:val="kk-KZ"/>
        </w:rPr>
        <w:t>аттестаттау</w:t>
      </w:r>
      <w:r w:rsidRPr="008B5662">
        <w:rPr>
          <w:rFonts w:ascii="Times New Roman" w:hAnsi="Times New Roman"/>
          <w:b/>
          <w:spacing w:val="-5"/>
          <w:sz w:val="28"/>
          <w:szCs w:val="28"/>
          <w:lang w:val="kk-KZ"/>
        </w:rPr>
        <w:t xml:space="preserve"> </w:t>
      </w:r>
      <w:r w:rsidRPr="008B5662">
        <w:rPr>
          <w:rFonts w:ascii="Times New Roman" w:hAnsi="Times New Roman"/>
          <w:b/>
          <w:sz w:val="28"/>
          <w:szCs w:val="28"/>
          <w:lang w:val="kk-KZ"/>
        </w:rPr>
        <w:t>нәтижесі</w:t>
      </w:r>
      <w:r w:rsidRPr="008B5662">
        <w:rPr>
          <w:rFonts w:ascii="Times New Roman" w:hAnsi="Times New Roman"/>
          <w:b/>
          <w:spacing w:val="-5"/>
          <w:sz w:val="28"/>
          <w:szCs w:val="28"/>
          <w:lang w:val="kk-KZ"/>
        </w:rPr>
        <w:t xml:space="preserve"> </w:t>
      </w:r>
      <w:r w:rsidRPr="008B5662">
        <w:rPr>
          <w:rFonts w:ascii="Times New Roman" w:hAnsi="Times New Roman"/>
          <w:b/>
          <w:sz w:val="28"/>
          <w:szCs w:val="28"/>
          <w:lang w:val="kk-KZ"/>
        </w:rPr>
        <w:t>бойынша</w:t>
      </w:r>
      <w:r w:rsidRPr="008B5662">
        <w:rPr>
          <w:rFonts w:ascii="Times New Roman" w:hAnsi="Times New Roman"/>
          <w:b/>
          <w:spacing w:val="-5"/>
          <w:sz w:val="28"/>
          <w:szCs w:val="28"/>
          <w:lang w:val="kk-KZ"/>
        </w:rPr>
        <w:t xml:space="preserve"> </w:t>
      </w:r>
      <w:r w:rsidRPr="008B5662">
        <w:rPr>
          <w:rFonts w:ascii="Times New Roman" w:hAnsi="Times New Roman"/>
          <w:b/>
          <w:sz w:val="28"/>
          <w:szCs w:val="28"/>
          <w:lang w:val="kk-KZ"/>
        </w:rPr>
        <w:t>пәндердің</w:t>
      </w:r>
      <w:r w:rsidRPr="008B5662">
        <w:rPr>
          <w:rFonts w:ascii="Times New Roman" w:hAnsi="Times New Roman"/>
          <w:b/>
          <w:spacing w:val="-7"/>
          <w:sz w:val="28"/>
          <w:szCs w:val="28"/>
          <w:lang w:val="kk-KZ"/>
        </w:rPr>
        <w:t xml:space="preserve"> </w:t>
      </w:r>
      <w:r w:rsidRPr="008B5662">
        <w:rPr>
          <w:rFonts w:ascii="Times New Roman" w:hAnsi="Times New Roman"/>
          <w:b/>
          <w:sz w:val="28"/>
          <w:szCs w:val="28"/>
          <w:lang w:val="kk-KZ"/>
        </w:rPr>
        <w:t>рейтингісі</w:t>
      </w:r>
    </w:p>
    <w:p w:rsidR="008B5662" w:rsidRPr="008B5662" w:rsidRDefault="008B5662" w:rsidP="008B5662">
      <w:pPr>
        <w:pStyle w:val="120"/>
        <w:spacing w:before="5" w:after="2"/>
        <w:ind w:left="727" w:right="253"/>
        <w:jc w:val="center"/>
      </w:pPr>
      <w:r w:rsidRPr="008B5662">
        <w:t>9</w:t>
      </w:r>
      <w:r w:rsidRPr="008B5662">
        <w:rPr>
          <w:spacing w:val="-6"/>
        </w:rPr>
        <w:t xml:space="preserve"> </w:t>
      </w:r>
      <w:r w:rsidRPr="008B5662">
        <w:t>сыныптардың</w:t>
      </w:r>
      <w:r w:rsidRPr="008B5662">
        <w:rPr>
          <w:spacing w:val="-6"/>
        </w:rPr>
        <w:t xml:space="preserve"> </w:t>
      </w:r>
      <w:r w:rsidRPr="008B5662">
        <w:t>қорытынды</w:t>
      </w:r>
      <w:r w:rsidRPr="008B5662">
        <w:rPr>
          <w:spacing w:val="-3"/>
        </w:rPr>
        <w:t xml:space="preserve"> </w:t>
      </w:r>
      <w:r w:rsidRPr="008B5662">
        <w:t>аттестаттау</w:t>
      </w:r>
      <w:r w:rsidRPr="008B5662">
        <w:rPr>
          <w:spacing w:val="-5"/>
        </w:rPr>
        <w:t xml:space="preserve"> </w:t>
      </w:r>
      <w:r w:rsidRPr="008B5662">
        <w:t>нәтижесі</w:t>
      </w:r>
    </w:p>
    <w:tbl>
      <w:tblPr>
        <w:tblW w:w="88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1"/>
        <w:gridCol w:w="1898"/>
        <w:gridCol w:w="1898"/>
      </w:tblGrid>
      <w:tr w:rsidR="008B5662" w:rsidRPr="008B5662" w:rsidTr="00452EDB">
        <w:trPr>
          <w:trHeight w:val="515"/>
        </w:trPr>
        <w:tc>
          <w:tcPr>
            <w:tcW w:w="5061" w:type="dxa"/>
            <w:vMerge w:val="restart"/>
          </w:tcPr>
          <w:p w:rsidR="008B5662" w:rsidRPr="008B5662" w:rsidRDefault="008B5662" w:rsidP="00452EDB">
            <w:pPr>
              <w:pStyle w:val="TableParagraph"/>
              <w:spacing w:before="35"/>
              <w:ind w:left="76"/>
              <w:rPr>
                <w:sz w:val="28"/>
                <w:szCs w:val="28"/>
              </w:rPr>
            </w:pPr>
            <w:r w:rsidRPr="008B5662">
              <w:rPr>
                <w:sz w:val="28"/>
                <w:szCs w:val="28"/>
              </w:rPr>
              <w:t>Пәні</w:t>
            </w:r>
          </w:p>
        </w:tc>
        <w:tc>
          <w:tcPr>
            <w:tcW w:w="3796" w:type="dxa"/>
            <w:gridSpan w:val="2"/>
          </w:tcPr>
          <w:p w:rsidR="008B5662" w:rsidRPr="008B5662" w:rsidRDefault="008B5662" w:rsidP="00452EDB">
            <w:pPr>
              <w:pStyle w:val="TableParagraph"/>
              <w:spacing w:before="39"/>
              <w:ind w:left="76"/>
              <w:rPr>
                <w:b/>
                <w:sz w:val="28"/>
                <w:szCs w:val="28"/>
              </w:rPr>
            </w:pPr>
            <w:r w:rsidRPr="008B5662">
              <w:rPr>
                <w:b/>
                <w:sz w:val="28"/>
                <w:szCs w:val="28"/>
              </w:rPr>
              <w:t>2023</w:t>
            </w:r>
            <w:r w:rsidRPr="008B5662">
              <w:rPr>
                <w:b/>
                <w:spacing w:val="2"/>
                <w:sz w:val="28"/>
                <w:szCs w:val="28"/>
              </w:rPr>
              <w:t xml:space="preserve"> </w:t>
            </w:r>
            <w:r w:rsidRPr="008B5662">
              <w:rPr>
                <w:b/>
                <w:sz w:val="28"/>
                <w:szCs w:val="28"/>
              </w:rPr>
              <w:t>–</w:t>
            </w:r>
            <w:r w:rsidRPr="008B5662">
              <w:rPr>
                <w:b/>
                <w:spacing w:val="2"/>
                <w:sz w:val="28"/>
                <w:szCs w:val="28"/>
              </w:rPr>
              <w:t xml:space="preserve"> </w:t>
            </w:r>
            <w:r w:rsidRPr="008B5662">
              <w:rPr>
                <w:b/>
                <w:sz w:val="28"/>
                <w:szCs w:val="28"/>
              </w:rPr>
              <w:t>2024</w:t>
            </w:r>
          </w:p>
          <w:p w:rsidR="008B5662" w:rsidRPr="008B5662" w:rsidRDefault="008B5662" w:rsidP="00452EDB">
            <w:pPr>
              <w:pStyle w:val="TableParagraph"/>
              <w:spacing w:before="3"/>
              <w:ind w:left="76" w:firstLine="479"/>
              <w:rPr>
                <w:b/>
                <w:sz w:val="28"/>
                <w:szCs w:val="28"/>
              </w:rPr>
            </w:pPr>
            <w:r w:rsidRPr="008B5662">
              <w:rPr>
                <w:b/>
                <w:sz w:val="28"/>
                <w:szCs w:val="28"/>
              </w:rPr>
              <w:t>оқу</w:t>
            </w:r>
            <w:r w:rsidRPr="008B5662">
              <w:rPr>
                <w:b/>
                <w:spacing w:val="-2"/>
                <w:sz w:val="28"/>
                <w:szCs w:val="28"/>
              </w:rPr>
              <w:t xml:space="preserve"> </w:t>
            </w:r>
            <w:r w:rsidRPr="008B5662">
              <w:rPr>
                <w:b/>
                <w:sz w:val="28"/>
                <w:szCs w:val="28"/>
              </w:rPr>
              <w:t>жылы</w:t>
            </w:r>
          </w:p>
        </w:tc>
      </w:tr>
      <w:tr w:rsidR="008B5662" w:rsidRPr="008B5662" w:rsidTr="008A329F">
        <w:trPr>
          <w:trHeight w:val="458"/>
        </w:trPr>
        <w:tc>
          <w:tcPr>
            <w:tcW w:w="5061" w:type="dxa"/>
            <w:vMerge/>
            <w:tcBorders>
              <w:top w:val="nil"/>
            </w:tcBorders>
          </w:tcPr>
          <w:p w:rsidR="008B5662" w:rsidRPr="008B5662" w:rsidRDefault="008B5662" w:rsidP="00452EDB">
            <w:pPr>
              <w:jc w:val="center"/>
              <w:rPr>
                <w:rFonts w:ascii="Times New Roman" w:hAnsi="Times New Roman"/>
                <w:sz w:val="28"/>
                <w:szCs w:val="28"/>
              </w:rPr>
            </w:pPr>
          </w:p>
        </w:tc>
        <w:tc>
          <w:tcPr>
            <w:tcW w:w="1898" w:type="dxa"/>
          </w:tcPr>
          <w:p w:rsidR="008B5662" w:rsidRPr="008B5662" w:rsidRDefault="008B5662" w:rsidP="00452EDB">
            <w:pPr>
              <w:pStyle w:val="TableParagraph"/>
              <w:spacing w:before="42" w:line="237" w:lineRule="auto"/>
              <w:ind w:left="76" w:right="63"/>
              <w:rPr>
                <w:sz w:val="28"/>
                <w:szCs w:val="28"/>
              </w:rPr>
            </w:pPr>
            <w:r w:rsidRPr="008B5662">
              <w:rPr>
                <w:sz w:val="28"/>
                <w:szCs w:val="28"/>
              </w:rPr>
              <w:t>Үлгері</w:t>
            </w:r>
            <w:r w:rsidRPr="008B5662">
              <w:rPr>
                <w:spacing w:val="-57"/>
                <w:sz w:val="28"/>
                <w:szCs w:val="28"/>
              </w:rPr>
              <w:t xml:space="preserve"> </w:t>
            </w:r>
            <w:r w:rsidRPr="008B5662">
              <w:rPr>
                <w:sz w:val="28"/>
                <w:szCs w:val="28"/>
              </w:rPr>
              <w:t>мі</w:t>
            </w:r>
          </w:p>
        </w:tc>
        <w:tc>
          <w:tcPr>
            <w:tcW w:w="1898" w:type="dxa"/>
          </w:tcPr>
          <w:p w:rsidR="008B5662" w:rsidRPr="008B5662" w:rsidRDefault="008B5662" w:rsidP="00452EDB">
            <w:pPr>
              <w:pStyle w:val="TableParagraph"/>
              <w:spacing w:before="42" w:line="237" w:lineRule="auto"/>
              <w:ind w:left="76" w:right="173"/>
              <w:rPr>
                <w:sz w:val="28"/>
                <w:szCs w:val="28"/>
              </w:rPr>
            </w:pPr>
            <w:r w:rsidRPr="008B5662">
              <w:rPr>
                <w:sz w:val="28"/>
                <w:szCs w:val="28"/>
              </w:rPr>
              <w:t>Білім</w:t>
            </w:r>
            <w:r w:rsidRPr="008B5662">
              <w:rPr>
                <w:spacing w:val="1"/>
                <w:sz w:val="28"/>
                <w:szCs w:val="28"/>
              </w:rPr>
              <w:t xml:space="preserve"> </w:t>
            </w:r>
            <w:r w:rsidRPr="008B5662">
              <w:rPr>
                <w:spacing w:val="-1"/>
                <w:sz w:val="28"/>
                <w:szCs w:val="28"/>
              </w:rPr>
              <w:t>сапасы</w:t>
            </w:r>
          </w:p>
        </w:tc>
      </w:tr>
      <w:tr w:rsidR="008B5662" w:rsidRPr="008B5662" w:rsidTr="00452EDB">
        <w:trPr>
          <w:trHeight w:val="295"/>
        </w:trPr>
        <w:tc>
          <w:tcPr>
            <w:tcW w:w="5061" w:type="dxa"/>
          </w:tcPr>
          <w:p w:rsidR="008B5662" w:rsidRPr="008B5662" w:rsidRDefault="008B5662" w:rsidP="008B5662">
            <w:pPr>
              <w:pStyle w:val="TableParagraph"/>
              <w:spacing w:before="35"/>
              <w:ind w:left="96" w:right="84"/>
              <w:jc w:val="left"/>
              <w:rPr>
                <w:sz w:val="28"/>
                <w:szCs w:val="28"/>
              </w:rPr>
            </w:pPr>
            <w:r w:rsidRPr="008B5662">
              <w:rPr>
                <w:sz w:val="28"/>
                <w:szCs w:val="28"/>
              </w:rPr>
              <w:t>Ана тілі (қазақ тілі)</w:t>
            </w:r>
          </w:p>
        </w:tc>
        <w:tc>
          <w:tcPr>
            <w:tcW w:w="1898" w:type="dxa"/>
          </w:tcPr>
          <w:p w:rsidR="008B5662" w:rsidRPr="008B5662" w:rsidRDefault="008B5662" w:rsidP="008B5662">
            <w:pPr>
              <w:pStyle w:val="TableParagraph"/>
              <w:spacing w:before="35"/>
              <w:ind w:left="123" w:right="121"/>
              <w:jc w:val="left"/>
              <w:rPr>
                <w:sz w:val="28"/>
                <w:szCs w:val="28"/>
              </w:rPr>
            </w:pPr>
            <w:r w:rsidRPr="008B5662">
              <w:rPr>
                <w:sz w:val="28"/>
                <w:szCs w:val="28"/>
              </w:rPr>
              <w:t>100%</w:t>
            </w:r>
          </w:p>
        </w:tc>
        <w:tc>
          <w:tcPr>
            <w:tcW w:w="1898" w:type="dxa"/>
          </w:tcPr>
          <w:p w:rsidR="008B5662" w:rsidRPr="008B5662" w:rsidRDefault="008B5662" w:rsidP="008B5662">
            <w:pPr>
              <w:pStyle w:val="TableParagraph"/>
              <w:spacing w:before="35"/>
              <w:ind w:left="253" w:right="245"/>
              <w:jc w:val="left"/>
              <w:rPr>
                <w:sz w:val="28"/>
                <w:szCs w:val="28"/>
              </w:rPr>
            </w:pPr>
            <w:r w:rsidRPr="008B5662">
              <w:rPr>
                <w:sz w:val="28"/>
                <w:szCs w:val="28"/>
              </w:rPr>
              <w:t>58%</w:t>
            </w:r>
          </w:p>
        </w:tc>
      </w:tr>
      <w:tr w:rsidR="008B5662" w:rsidRPr="008B5662" w:rsidTr="00452EDB">
        <w:trPr>
          <w:trHeight w:val="294"/>
        </w:trPr>
        <w:tc>
          <w:tcPr>
            <w:tcW w:w="5061" w:type="dxa"/>
          </w:tcPr>
          <w:p w:rsidR="008B5662" w:rsidRPr="008B5662" w:rsidRDefault="008B5662" w:rsidP="008B5662">
            <w:pPr>
              <w:pStyle w:val="TableParagraph"/>
              <w:spacing w:before="39"/>
              <w:ind w:left="93" w:right="84"/>
              <w:jc w:val="left"/>
              <w:rPr>
                <w:sz w:val="28"/>
                <w:szCs w:val="28"/>
              </w:rPr>
            </w:pPr>
            <w:r w:rsidRPr="008B5662">
              <w:rPr>
                <w:sz w:val="28"/>
                <w:szCs w:val="28"/>
              </w:rPr>
              <w:t xml:space="preserve">Алгебра </w:t>
            </w:r>
          </w:p>
        </w:tc>
        <w:tc>
          <w:tcPr>
            <w:tcW w:w="1898" w:type="dxa"/>
          </w:tcPr>
          <w:p w:rsidR="008B5662" w:rsidRPr="008B5662" w:rsidRDefault="008B5662" w:rsidP="008B5662">
            <w:pPr>
              <w:pStyle w:val="TableParagraph"/>
              <w:spacing w:before="39"/>
              <w:ind w:left="123" w:right="121"/>
              <w:jc w:val="left"/>
              <w:rPr>
                <w:sz w:val="28"/>
                <w:szCs w:val="28"/>
              </w:rPr>
            </w:pPr>
            <w:r w:rsidRPr="008B5662">
              <w:rPr>
                <w:sz w:val="28"/>
                <w:szCs w:val="28"/>
              </w:rPr>
              <w:t>100%</w:t>
            </w:r>
          </w:p>
        </w:tc>
        <w:tc>
          <w:tcPr>
            <w:tcW w:w="1898" w:type="dxa"/>
          </w:tcPr>
          <w:p w:rsidR="008B5662" w:rsidRPr="008B5662" w:rsidRDefault="008B5662" w:rsidP="008B5662">
            <w:pPr>
              <w:pStyle w:val="TableParagraph"/>
              <w:spacing w:before="39"/>
              <w:ind w:left="253" w:right="245"/>
              <w:jc w:val="left"/>
              <w:rPr>
                <w:sz w:val="28"/>
                <w:szCs w:val="28"/>
              </w:rPr>
            </w:pPr>
            <w:r w:rsidRPr="008B5662">
              <w:rPr>
                <w:sz w:val="28"/>
                <w:szCs w:val="28"/>
              </w:rPr>
              <w:t>49%</w:t>
            </w:r>
          </w:p>
        </w:tc>
      </w:tr>
      <w:tr w:rsidR="008B5662" w:rsidRPr="008B5662" w:rsidTr="00452EDB">
        <w:trPr>
          <w:trHeight w:val="298"/>
        </w:trPr>
        <w:tc>
          <w:tcPr>
            <w:tcW w:w="5061" w:type="dxa"/>
          </w:tcPr>
          <w:p w:rsidR="008B5662" w:rsidRPr="008B5662" w:rsidRDefault="008B5662" w:rsidP="008B5662">
            <w:pPr>
              <w:pStyle w:val="TableParagraph"/>
              <w:spacing w:before="39"/>
              <w:ind w:left="93" w:right="84"/>
              <w:jc w:val="left"/>
              <w:rPr>
                <w:sz w:val="28"/>
                <w:szCs w:val="28"/>
              </w:rPr>
            </w:pPr>
            <w:r w:rsidRPr="008B5662">
              <w:rPr>
                <w:sz w:val="28"/>
                <w:szCs w:val="28"/>
              </w:rPr>
              <w:t>Орыс тілі мен әдебиеті</w:t>
            </w:r>
          </w:p>
        </w:tc>
        <w:tc>
          <w:tcPr>
            <w:tcW w:w="1898" w:type="dxa"/>
          </w:tcPr>
          <w:p w:rsidR="008B5662" w:rsidRPr="008B5662" w:rsidRDefault="008B5662" w:rsidP="008B5662">
            <w:pPr>
              <w:pStyle w:val="TableParagraph"/>
              <w:spacing w:before="35"/>
              <w:ind w:left="123" w:right="121"/>
              <w:jc w:val="left"/>
              <w:rPr>
                <w:sz w:val="28"/>
                <w:szCs w:val="28"/>
              </w:rPr>
            </w:pPr>
            <w:r w:rsidRPr="008B5662">
              <w:rPr>
                <w:sz w:val="28"/>
                <w:szCs w:val="28"/>
              </w:rPr>
              <w:t>100%</w:t>
            </w:r>
          </w:p>
        </w:tc>
        <w:tc>
          <w:tcPr>
            <w:tcW w:w="1898" w:type="dxa"/>
          </w:tcPr>
          <w:p w:rsidR="008B5662" w:rsidRPr="008B5662" w:rsidRDefault="008B5662" w:rsidP="008B5662">
            <w:pPr>
              <w:pStyle w:val="TableParagraph"/>
              <w:spacing w:before="39"/>
              <w:ind w:left="253" w:right="245"/>
              <w:jc w:val="left"/>
              <w:rPr>
                <w:sz w:val="28"/>
                <w:szCs w:val="28"/>
              </w:rPr>
            </w:pPr>
            <w:r w:rsidRPr="008B5662">
              <w:rPr>
                <w:sz w:val="28"/>
                <w:szCs w:val="28"/>
              </w:rPr>
              <w:t>55%</w:t>
            </w:r>
          </w:p>
        </w:tc>
      </w:tr>
      <w:tr w:rsidR="008B5662" w:rsidRPr="008B5662" w:rsidTr="00452EDB">
        <w:trPr>
          <w:trHeight w:val="201"/>
        </w:trPr>
        <w:tc>
          <w:tcPr>
            <w:tcW w:w="5061" w:type="dxa"/>
          </w:tcPr>
          <w:p w:rsidR="008B5662" w:rsidRPr="008B5662" w:rsidRDefault="008B5662" w:rsidP="008B5662">
            <w:pPr>
              <w:pStyle w:val="af5"/>
              <w:rPr>
                <w:rFonts w:ascii="Times New Roman" w:hAnsi="Times New Roman"/>
                <w:sz w:val="28"/>
                <w:szCs w:val="28"/>
              </w:rPr>
            </w:pPr>
            <w:r w:rsidRPr="008B5662">
              <w:rPr>
                <w:rFonts w:ascii="Times New Roman" w:hAnsi="Times New Roman"/>
                <w:sz w:val="28"/>
                <w:szCs w:val="28"/>
              </w:rPr>
              <w:t>Биология</w:t>
            </w:r>
          </w:p>
        </w:tc>
        <w:tc>
          <w:tcPr>
            <w:tcW w:w="1898" w:type="dxa"/>
          </w:tcPr>
          <w:p w:rsidR="008B5662" w:rsidRPr="008B5662" w:rsidRDefault="008B5662" w:rsidP="008B5662">
            <w:pPr>
              <w:pStyle w:val="TableParagraph"/>
              <w:spacing w:before="39"/>
              <w:ind w:left="123" w:right="121"/>
              <w:jc w:val="left"/>
              <w:rPr>
                <w:sz w:val="28"/>
                <w:szCs w:val="28"/>
              </w:rPr>
            </w:pPr>
            <w:r w:rsidRPr="008B5662">
              <w:rPr>
                <w:sz w:val="28"/>
                <w:szCs w:val="28"/>
              </w:rPr>
              <w:t>100%</w:t>
            </w:r>
          </w:p>
        </w:tc>
        <w:tc>
          <w:tcPr>
            <w:tcW w:w="1898" w:type="dxa"/>
          </w:tcPr>
          <w:p w:rsidR="008B5662" w:rsidRPr="008B5662" w:rsidRDefault="008B5662" w:rsidP="008B5662">
            <w:pPr>
              <w:rPr>
                <w:rFonts w:ascii="Times New Roman" w:hAnsi="Times New Roman"/>
                <w:sz w:val="28"/>
                <w:szCs w:val="28"/>
              </w:rPr>
            </w:pPr>
            <w:r w:rsidRPr="008B5662">
              <w:rPr>
                <w:rFonts w:ascii="Times New Roman" w:hAnsi="Times New Roman"/>
                <w:sz w:val="28"/>
                <w:szCs w:val="28"/>
                <w:lang w:val="kk-KZ"/>
              </w:rPr>
              <w:t>50</w:t>
            </w:r>
            <w:r w:rsidRPr="008B5662">
              <w:rPr>
                <w:rFonts w:ascii="Times New Roman" w:hAnsi="Times New Roman"/>
                <w:sz w:val="28"/>
                <w:szCs w:val="28"/>
              </w:rPr>
              <w:t>%</w:t>
            </w:r>
          </w:p>
        </w:tc>
      </w:tr>
      <w:tr w:rsidR="008B5662" w:rsidRPr="008B5662" w:rsidTr="00452EDB">
        <w:trPr>
          <w:trHeight w:val="311"/>
        </w:trPr>
        <w:tc>
          <w:tcPr>
            <w:tcW w:w="5061" w:type="dxa"/>
          </w:tcPr>
          <w:p w:rsidR="008B5662" w:rsidRPr="008B5662" w:rsidRDefault="008B5662" w:rsidP="008B5662">
            <w:pPr>
              <w:pStyle w:val="af5"/>
              <w:rPr>
                <w:rFonts w:ascii="Times New Roman" w:hAnsi="Times New Roman"/>
                <w:sz w:val="28"/>
                <w:szCs w:val="28"/>
              </w:rPr>
            </w:pPr>
            <w:r w:rsidRPr="008B5662">
              <w:rPr>
                <w:rFonts w:ascii="Times New Roman" w:hAnsi="Times New Roman"/>
                <w:sz w:val="28"/>
                <w:szCs w:val="28"/>
              </w:rPr>
              <w:t>Қазақстан тарихы</w:t>
            </w:r>
          </w:p>
        </w:tc>
        <w:tc>
          <w:tcPr>
            <w:tcW w:w="1898" w:type="dxa"/>
          </w:tcPr>
          <w:p w:rsidR="008B5662" w:rsidRPr="008B5662" w:rsidRDefault="008B5662" w:rsidP="008B5662">
            <w:pPr>
              <w:pStyle w:val="TableParagraph"/>
              <w:spacing w:before="39"/>
              <w:ind w:left="123" w:right="121"/>
              <w:jc w:val="left"/>
              <w:rPr>
                <w:sz w:val="28"/>
                <w:szCs w:val="28"/>
              </w:rPr>
            </w:pPr>
            <w:r w:rsidRPr="008B5662">
              <w:rPr>
                <w:sz w:val="28"/>
                <w:szCs w:val="28"/>
              </w:rPr>
              <w:t>100%</w:t>
            </w:r>
          </w:p>
        </w:tc>
        <w:tc>
          <w:tcPr>
            <w:tcW w:w="1898" w:type="dxa"/>
          </w:tcPr>
          <w:p w:rsidR="008B5662" w:rsidRPr="008B5662" w:rsidRDefault="008B5662" w:rsidP="008B5662">
            <w:pPr>
              <w:rPr>
                <w:rFonts w:ascii="Times New Roman" w:hAnsi="Times New Roman"/>
                <w:sz w:val="28"/>
                <w:szCs w:val="28"/>
              </w:rPr>
            </w:pPr>
            <w:r w:rsidRPr="008B5662">
              <w:rPr>
                <w:rFonts w:ascii="Times New Roman" w:hAnsi="Times New Roman"/>
                <w:sz w:val="28"/>
                <w:szCs w:val="28"/>
                <w:lang w:val="kk-KZ"/>
              </w:rPr>
              <w:t>54</w:t>
            </w:r>
            <w:r w:rsidRPr="008B5662">
              <w:rPr>
                <w:rFonts w:ascii="Times New Roman" w:hAnsi="Times New Roman"/>
                <w:sz w:val="28"/>
                <w:szCs w:val="28"/>
              </w:rPr>
              <w:t>%</w:t>
            </w:r>
          </w:p>
        </w:tc>
      </w:tr>
    </w:tbl>
    <w:p w:rsidR="008B5662" w:rsidRPr="008B5662" w:rsidRDefault="008B5662" w:rsidP="008B5662">
      <w:pPr>
        <w:spacing w:before="87" w:after="2"/>
        <w:rPr>
          <w:rFonts w:ascii="Times New Roman" w:hAnsi="Times New Roman"/>
          <w:b/>
          <w:sz w:val="28"/>
          <w:szCs w:val="28"/>
          <w:lang w:val="kk-KZ"/>
        </w:rPr>
      </w:pPr>
      <w:r w:rsidRPr="008B5662">
        <w:rPr>
          <w:rFonts w:ascii="Times New Roman" w:hAnsi="Times New Roman"/>
          <w:b/>
          <w:sz w:val="28"/>
          <w:szCs w:val="28"/>
          <w:lang w:val="kk-KZ"/>
        </w:rPr>
        <w:t xml:space="preserve">                    </w:t>
      </w:r>
      <w:r w:rsidRPr="008B5662">
        <w:rPr>
          <w:rFonts w:ascii="Times New Roman" w:hAnsi="Times New Roman"/>
          <w:b/>
          <w:sz w:val="28"/>
          <w:szCs w:val="28"/>
        </w:rPr>
        <w:t>Қорытынды</w:t>
      </w:r>
      <w:r w:rsidRPr="008B5662">
        <w:rPr>
          <w:rFonts w:ascii="Times New Roman" w:hAnsi="Times New Roman"/>
          <w:b/>
          <w:spacing w:val="-5"/>
          <w:sz w:val="28"/>
          <w:szCs w:val="28"/>
        </w:rPr>
        <w:t xml:space="preserve"> </w:t>
      </w:r>
      <w:r w:rsidRPr="008B5662">
        <w:rPr>
          <w:rFonts w:ascii="Times New Roman" w:hAnsi="Times New Roman"/>
          <w:b/>
          <w:sz w:val="28"/>
          <w:szCs w:val="28"/>
        </w:rPr>
        <w:t>аттестаттау</w:t>
      </w:r>
      <w:r w:rsidRPr="008B5662">
        <w:rPr>
          <w:rFonts w:ascii="Times New Roman" w:hAnsi="Times New Roman"/>
          <w:b/>
          <w:spacing w:val="-4"/>
          <w:sz w:val="28"/>
          <w:szCs w:val="28"/>
        </w:rPr>
        <w:t xml:space="preserve"> </w:t>
      </w:r>
      <w:proofErr w:type="gramStart"/>
      <w:r w:rsidRPr="008B5662">
        <w:rPr>
          <w:rFonts w:ascii="Times New Roman" w:hAnsi="Times New Roman"/>
          <w:b/>
          <w:sz w:val="28"/>
          <w:szCs w:val="28"/>
          <w:lang w:val="kk-KZ"/>
        </w:rPr>
        <w:t xml:space="preserve">нәтижесі </w:t>
      </w:r>
      <w:r w:rsidRPr="008B5662">
        <w:rPr>
          <w:rFonts w:ascii="Times New Roman" w:hAnsi="Times New Roman"/>
          <w:b/>
          <w:spacing w:val="-4"/>
          <w:sz w:val="28"/>
          <w:szCs w:val="28"/>
        </w:rPr>
        <w:t xml:space="preserve"> </w:t>
      </w:r>
      <w:r w:rsidRPr="008B5662">
        <w:rPr>
          <w:rFonts w:ascii="Times New Roman" w:hAnsi="Times New Roman"/>
          <w:b/>
          <w:sz w:val="28"/>
          <w:szCs w:val="28"/>
        </w:rPr>
        <w:t>1</w:t>
      </w:r>
      <w:r w:rsidRPr="008B5662">
        <w:rPr>
          <w:rFonts w:ascii="Times New Roman" w:hAnsi="Times New Roman"/>
          <w:b/>
          <w:sz w:val="28"/>
          <w:szCs w:val="28"/>
          <w:lang w:val="kk-KZ"/>
        </w:rPr>
        <w:t>1</w:t>
      </w:r>
      <w:proofErr w:type="gramEnd"/>
      <w:r w:rsidRPr="008B5662">
        <w:rPr>
          <w:rFonts w:ascii="Times New Roman" w:hAnsi="Times New Roman"/>
          <w:b/>
          <w:sz w:val="28"/>
          <w:szCs w:val="28"/>
        </w:rPr>
        <w:t>-сынып</w:t>
      </w:r>
    </w:p>
    <w:tbl>
      <w:tblPr>
        <w:tblpPr w:leftFromText="180" w:rightFromText="180" w:vertAnchor="text" w:horzAnchor="margin" w:tblpY="225"/>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7"/>
        <w:gridCol w:w="2080"/>
        <w:gridCol w:w="2348"/>
      </w:tblGrid>
      <w:tr w:rsidR="008B5662" w:rsidRPr="008B5662" w:rsidTr="00452EDB">
        <w:trPr>
          <w:trHeight w:val="205"/>
        </w:trPr>
        <w:tc>
          <w:tcPr>
            <w:tcW w:w="4587" w:type="dxa"/>
            <w:vMerge w:val="restart"/>
          </w:tcPr>
          <w:p w:rsidR="008B5662" w:rsidRPr="008B5662" w:rsidRDefault="008B5662" w:rsidP="00452EDB">
            <w:pPr>
              <w:pStyle w:val="TableParagraph"/>
              <w:spacing w:before="35"/>
              <w:ind w:left="66" w:right="58"/>
              <w:rPr>
                <w:sz w:val="28"/>
                <w:szCs w:val="28"/>
              </w:rPr>
            </w:pPr>
            <w:r w:rsidRPr="008B5662">
              <w:rPr>
                <w:sz w:val="28"/>
                <w:szCs w:val="28"/>
              </w:rPr>
              <w:t>Пәні</w:t>
            </w:r>
          </w:p>
        </w:tc>
        <w:tc>
          <w:tcPr>
            <w:tcW w:w="4428" w:type="dxa"/>
            <w:gridSpan w:val="2"/>
          </w:tcPr>
          <w:p w:rsidR="008B5662" w:rsidRPr="008B5662" w:rsidRDefault="008B5662" w:rsidP="00452EDB">
            <w:pPr>
              <w:pStyle w:val="TableParagraph"/>
              <w:spacing w:before="39"/>
              <w:ind w:left="254"/>
              <w:rPr>
                <w:b/>
                <w:sz w:val="28"/>
                <w:szCs w:val="28"/>
              </w:rPr>
            </w:pPr>
            <w:r w:rsidRPr="008B5662">
              <w:rPr>
                <w:b/>
                <w:sz w:val="28"/>
                <w:szCs w:val="28"/>
              </w:rPr>
              <w:t>2023</w:t>
            </w:r>
            <w:r w:rsidRPr="008B5662">
              <w:rPr>
                <w:b/>
                <w:spacing w:val="2"/>
                <w:sz w:val="28"/>
                <w:szCs w:val="28"/>
              </w:rPr>
              <w:t xml:space="preserve"> </w:t>
            </w:r>
            <w:r w:rsidRPr="008B5662">
              <w:rPr>
                <w:b/>
                <w:sz w:val="28"/>
                <w:szCs w:val="28"/>
              </w:rPr>
              <w:t>–</w:t>
            </w:r>
            <w:r w:rsidRPr="008B5662">
              <w:rPr>
                <w:b/>
                <w:spacing w:val="2"/>
                <w:sz w:val="28"/>
                <w:szCs w:val="28"/>
              </w:rPr>
              <w:t xml:space="preserve"> </w:t>
            </w:r>
            <w:r w:rsidRPr="008B5662">
              <w:rPr>
                <w:b/>
                <w:sz w:val="28"/>
                <w:szCs w:val="28"/>
              </w:rPr>
              <w:t>2024</w:t>
            </w:r>
          </w:p>
          <w:p w:rsidR="008B5662" w:rsidRPr="008B5662" w:rsidRDefault="008B5662" w:rsidP="00452EDB">
            <w:pPr>
              <w:pStyle w:val="TableParagraph"/>
              <w:spacing w:before="3"/>
              <w:ind w:left="292"/>
              <w:rPr>
                <w:b/>
                <w:sz w:val="28"/>
                <w:szCs w:val="28"/>
              </w:rPr>
            </w:pPr>
            <w:r w:rsidRPr="008B5662">
              <w:rPr>
                <w:b/>
                <w:sz w:val="28"/>
                <w:szCs w:val="28"/>
              </w:rPr>
              <w:t>оқу</w:t>
            </w:r>
            <w:r w:rsidRPr="008B5662">
              <w:rPr>
                <w:b/>
                <w:spacing w:val="-2"/>
                <w:sz w:val="28"/>
                <w:szCs w:val="28"/>
              </w:rPr>
              <w:t xml:space="preserve"> </w:t>
            </w:r>
            <w:r w:rsidRPr="008B5662">
              <w:rPr>
                <w:b/>
                <w:sz w:val="28"/>
                <w:szCs w:val="28"/>
              </w:rPr>
              <w:t>жылы</w:t>
            </w:r>
          </w:p>
        </w:tc>
      </w:tr>
      <w:tr w:rsidR="008B5662" w:rsidRPr="008B5662" w:rsidTr="00452EDB">
        <w:trPr>
          <w:trHeight w:val="123"/>
        </w:trPr>
        <w:tc>
          <w:tcPr>
            <w:tcW w:w="4587" w:type="dxa"/>
            <w:vMerge/>
            <w:tcBorders>
              <w:top w:val="nil"/>
            </w:tcBorders>
          </w:tcPr>
          <w:p w:rsidR="008B5662" w:rsidRPr="008B5662" w:rsidRDefault="008B5662" w:rsidP="00452EDB">
            <w:pPr>
              <w:rPr>
                <w:rFonts w:ascii="Times New Roman" w:hAnsi="Times New Roman"/>
                <w:sz w:val="28"/>
                <w:szCs w:val="28"/>
              </w:rPr>
            </w:pPr>
          </w:p>
        </w:tc>
        <w:tc>
          <w:tcPr>
            <w:tcW w:w="2080" w:type="dxa"/>
          </w:tcPr>
          <w:p w:rsidR="008B5662" w:rsidRPr="008B5662" w:rsidRDefault="008B5662" w:rsidP="00452EDB">
            <w:pPr>
              <w:pStyle w:val="TableParagraph"/>
              <w:spacing w:before="43"/>
              <w:ind w:right="61"/>
              <w:jc w:val="right"/>
              <w:rPr>
                <w:sz w:val="28"/>
                <w:szCs w:val="28"/>
              </w:rPr>
            </w:pPr>
            <w:r w:rsidRPr="008B5662">
              <w:rPr>
                <w:sz w:val="28"/>
                <w:szCs w:val="28"/>
              </w:rPr>
              <w:t>Үлгерім</w:t>
            </w:r>
          </w:p>
        </w:tc>
        <w:tc>
          <w:tcPr>
            <w:tcW w:w="2348" w:type="dxa"/>
          </w:tcPr>
          <w:p w:rsidR="008B5662" w:rsidRPr="008B5662" w:rsidRDefault="008B5662" w:rsidP="00452EDB">
            <w:pPr>
              <w:pStyle w:val="TableParagraph"/>
              <w:spacing w:before="43"/>
              <w:ind w:left="129" w:right="94" w:firstLine="67"/>
              <w:rPr>
                <w:sz w:val="28"/>
                <w:szCs w:val="28"/>
              </w:rPr>
            </w:pPr>
            <w:r w:rsidRPr="008B5662">
              <w:rPr>
                <w:sz w:val="28"/>
                <w:szCs w:val="28"/>
              </w:rPr>
              <w:t>Білім</w:t>
            </w:r>
            <w:r w:rsidRPr="008B5662">
              <w:rPr>
                <w:spacing w:val="1"/>
                <w:sz w:val="28"/>
                <w:szCs w:val="28"/>
              </w:rPr>
              <w:t xml:space="preserve"> </w:t>
            </w:r>
            <w:r w:rsidRPr="008B5662">
              <w:rPr>
                <w:sz w:val="28"/>
                <w:szCs w:val="28"/>
              </w:rPr>
              <w:t>сапасы</w:t>
            </w:r>
          </w:p>
        </w:tc>
      </w:tr>
      <w:tr w:rsidR="008B5662" w:rsidRPr="008B5662" w:rsidTr="00452EDB">
        <w:trPr>
          <w:trHeight w:val="123"/>
        </w:trPr>
        <w:tc>
          <w:tcPr>
            <w:tcW w:w="4587" w:type="dxa"/>
            <w:tcBorders>
              <w:top w:val="nil"/>
            </w:tcBorders>
          </w:tcPr>
          <w:p w:rsidR="008B5662" w:rsidRPr="008B5662" w:rsidRDefault="008B5662" w:rsidP="00452EDB">
            <w:pPr>
              <w:pStyle w:val="af5"/>
              <w:rPr>
                <w:rFonts w:ascii="Times New Roman" w:hAnsi="Times New Roman"/>
                <w:sz w:val="28"/>
                <w:szCs w:val="28"/>
              </w:rPr>
            </w:pPr>
            <w:r w:rsidRPr="008B5662">
              <w:rPr>
                <w:rFonts w:ascii="Times New Roman" w:hAnsi="Times New Roman"/>
                <w:sz w:val="28"/>
                <w:szCs w:val="28"/>
              </w:rPr>
              <w:t>Ана тілі (қазақ тілі)</w:t>
            </w:r>
          </w:p>
        </w:tc>
        <w:tc>
          <w:tcPr>
            <w:tcW w:w="2080" w:type="dxa"/>
          </w:tcPr>
          <w:p w:rsidR="008B5662" w:rsidRPr="008B5662" w:rsidRDefault="008B5662" w:rsidP="00452EDB">
            <w:pPr>
              <w:pStyle w:val="TableParagraph"/>
              <w:spacing w:before="35"/>
              <w:ind w:left="123" w:right="121"/>
              <w:rPr>
                <w:sz w:val="28"/>
                <w:szCs w:val="28"/>
              </w:rPr>
            </w:pPr>
            <w:r w:rsidRPr="008B5662">
              <w:rPr>
                <w:sz w:val="28"/>
                <w:szCs w:val="28"/>
              </w:rPr>
              <w:t>100%</w:t>
            </w:r>
          </w:p>
        </w:tc>
        <w:tc>
          <w:tcPr>
            <w:tcW w:w="2348" w:type="dxa"/>
          </w:tcPr>
          <w:p w:rsidR="008B5662" w:rsidRPr="008B5662" w:rsidRDefault="008B5662" w:rsidP="00452EDB">
            <w:pPr>
              <w:pStyle w:val="TableParagraph"/>
              <w:spacing w:before="35"/>
              <w:ind w:left="253" w:right="245"/>
              <w:rPr>
                <w:sz w:val="28"/>
                <w:szCs w:val="28"/>
              </w:rPr>
            </w:pPr>
            <w:r w:rsidRPr="008B5662">
              <w:rPr>
                <w:sz w:val="28"/>
                <w:szCs w:val="28"/>
              </w:rPr>
              <w:t>79%</w:t>
            </w:r>
          </w:p>
        </w:tc>
      </w:tr>
      <w:tr w:rsidR="008B5662" w:rsidRPr="008B5662" w:rsidTr="00452EDB">
        <w:trPr>
          <w:trHeight w:val="143"/>
        </w:trPr>
        <w:tc>
          <w:tcPr>
            <w:tcW w:w="4587" w:type="dxa"/>
          </w:tcPr>
          <w:p w:rsidR="008B5662" w:rsidRPr="008B5662" w:rsidRDefault="008B5662" w:rsidP="00452EDB">
            <w:pPr>
              <w:pStyle w:val="af5"/>
              <w:rPr>
                <w:rFonts w:ascii="Times New Roman" w:hAnsi="Times New Roman"/>
                <w:sz w:val="28"/>
                <w:szCs w:val="28"/>
              </w:rPr>
            </w:pPr>
            <w:r w:rsidRPr="008B5662">
              <w:rPr>
                <w:rFonts w:ascii="Times New Roman" w:hAnsi="Times New Roman"/>
                <w:sz w:val="28"/>
                <w:szCs w:val="28"/>
              </w:rPr>
              <w:t>Орыс тілі мен әдебиеті</w:t>
            </w:r>
          </w:p>
        </w:tc>
        <w:tc>
          <w:tcPr>
            <w:tcW w:w="2080" w:type="dxa"/>
          </w:tcPr>
          <w:p w:rsidR="008B5662" w:rsidRPr="008B5662" w:rsidRDefault="008B5662" w:rsidP="00452EDB">
            <w:pPr>
              <w:pStyle w:val="TableParagraph"/>
              <w:spacing w:before="39"/>
              <w:ind w:right="133"/>
              <w:rPr>
                <w:sz w:val="28"/>
                <w:szCs w:val="28"/>
              </w:rPr>
            </w:pPr>
            <w:r w:rsidRPr="008B5662">
              <w:rPr>
                <w:sz w:val="28"/>
                <w:szCs w:val="28"/>
              </w:rPr>
              <w:t>100%</w:t>
            </w:r>
          </w:p>
        </w:tc>
        <w:tc>
          <w:tcPr>
            <w:tcW w:w="2348" w:type="dxa"/>
          </w:tcPr>
          <w:p w:rsidR="008B5662" w:rsidRPr="008B5662" w:rsidRDefault="008B5662" w:rsidP="00452EDB">
            <w:pPr>
              <w:pStyle w:val="TableParagraph"/>
              <w:spacing w:before="39"/>
              <w:ind w:left="30" w:right="17"/>
              <w:rPr>
                <w:sz w:val="28"/>
                <w:szCs w:val="28"/>
              </w:rPr>
            </w:pPr>
            <w:r w:rsidRPr="008B5662">
              <w:rPr>
                <w:sz w:val="28"/>
                <w:szCs w:val="28"/>
              </w:rPr>
              <w:t>71%</w:t>
            </w:r>
          </w:p>
        </w:tc>
      </w:tr>
      <w:tr w:rsidR="008B5662" w:rsidRPr="008B5662" w:rsidTr="00452EDB">
        <w:trPr>
          <w:trHeight w:val="81"/>
        </w:trPr>
        <w:tc>
          <w:tcPr>
            <w:tcW w:w="4587" w:type="dxa"/>
          </w:tcPr>
          <w:p w:rsidR="008B5662" w:rsidRPr="008B5662" w:rsidRDefault="008B5662" w:rsidP="00452EDB">
            <w:pPr>
              <w:pStyle w:val="af5"/>
              <w:rPr>
                <w:rFonts w:ascii="Times New Roman" w:hAnsi="Times New Roman"/>
                <w:sz w:val="28"/>
                <w:szCs w:val="28"/>
              </w:rPr>
            </w:pPr>
            <w:r w:rsidRPr="008B5662">
              <w:rPr>
                <w:rFonts w:ascii="Times New Roman" w:hAnsi="Times New Roman"/>
                <w:sz w:val="28"/>
                <w:szCs w:val="28"/>
              </w:rPr>
              <w:t>Алгебра және анализ бастамалары</w:t>
            </w:r>
          </w:p>
        </w:tc>
        <w:tc>
          <w:tcPr>
            <w:tcW w:w="2080" w:type="dxa"/>
          </w:tcPr>
          <w:p w:rsidR="008B5662" w:rsidRPr="008B5662" w:rsidRDefault="008B5662" w:rsidP="00452EDB">
            <w:pPr>
              <w:pStyle w:val="TableParagraph"/>
              <w:spacing w:before="39"/>
              <w:ind w:right="133"/>
              <w:rPr>
                <w:sz w:val="28"/>
                <w:szCs w:val="28"/>
              </w:rPr>
            </w:pPr>
            <w:r w:rsidRPr="008B5662">
              <w:rPr>
                <w:sz w:val="28"/>
                <w:szCs w:val="28"/>
              </w:rPr>
              <w:t>100%</w:t>
            </w:r>
          </w:p>
        </w:tc>
        <w:tc>
          <w:tcPr>
            <w:tcW w:w="2348" w:type="dxa"/>
          </w:tcPr>
          <w:p w:rsidR="008B5662" w:rsidRPr="008B5662" w:rsidRDefault="008B5662" w:rsidP="00452EDB">
            <w:pPr>
              <w:pStyle w:val="TableParagraph"/>
              <w:spacing w:before="39"/>
              <w:ind w:left="30" w:right="17"/>
              <w:rPr>
                <w:sz w:val="28"/>
                <w:szCs w:val="28"/>
              </w:rPr>
            </w:pPr>
            <w:r w:rsidRPr="008B5662">
              <w:rPr>
                <w:sz w:val="28"/>
                <w:szCs w:val="28"/>
              </w:rPr>
              <w:t>69%</w:t>
            </w:r>
          </w:p>
        </w:tc>
      </w:tr>
      <w:tr w:rsidR="008B5662" w:rsidRPr="008B5662" w:rsidTr="00452EDB">
        <w:trPr>
          <w:trHeight w:val="143"/>
        </w:trPr>
        <w:tc>
          <w:tcPr>
            <w:tcW w:w="4587" w:type="dxa"/>
            <w:tcBorders>
              <w:right w:val="single" w:sz="4" w:space="0" w:color="auto"/>
            </w:tcBorders>
          </w:tcPr>
          <w:p w:rsidR="008B5662" w:rsidRPr="008B5662" w:rsidRDefault="008B5662" w:rsidP="00452EDB">
            <w:pPr>
              <w:pStyle w:val="af5"/>
              <w:rPr>
                <w:rFonts w:ascii="Times New Roman" w:hAnsi="Times New Roman"/>
                <w:sz w:val="28"/>
                <w:szCs w:val="28"/>
              </w:rPr>
            </w:pPr>
            <w:r w:rsidRPr="008B5662">
              <w:rPr>
                <w:rFonts w:ascii="Times New Roman" w:hAnsi="Times New Roman"/>
                <w:spacing w:val="-1"/>
                <w:sz w:val="28"/>
                <w:szCs w:val="28"/>
              </w:rPr>
              <w:t>Қазақстан</w:t>
            </w:r>
            <w:r w:rsidRPr="008B5662">
              <w:rPr>
                <w:rFonts w:ascii="Times New Roman" w:hAnsi="Times New Roman"/>
                <w:spacing w:val="-57"/>
                <w:sz w:val="28"/>
                <w:szCs w:val="28"/>
              </w:rPr>
              <w:t xml:space="preserve"> </w:t>
            </w:r>
            <w:r w:rsidRPr="008B5662">
              <w:rPr>
                <w:rFonts w:ascii="Times New Roman" w:hAnsi="Times New Roman"/>
                <w:spacing w:val="-57"/>
                <w:sz w:val="28"/>
                <w:szCs w:val="28"/>
                <w:lang w:val="kk-KZ"/>
              </w:rPr>
              <w:t xml:space="preserve">   </w:t>
            </w:r>
            <w:r w:rsidRPr="008B5662">
              <w:rPr>
                <w:rFonts w:ascii="Times New Roman" w:hAnsi="Times New Roman"/>
                <w:sz w:val="28"/>
                <w:szCs w:val="28"/>
              </w:rPr>
              <w:t>тарихы</w:t>
            </w:r>
          </w:p>
        </w:tc>
        <w:tc>
          <w:tcPr>
            <w:tcW w:w="2080" w:type="dxa"/>
            <w:tcBorders>
              <w:left w:val="single" w:sz="4" w:space="0" w:color="auto"/>
            </w:tcBorders>
          </w:tcPr>
          <w:p w:rsidR="008B5662" w:rsidRPr="008B5662" w:rsidRDefault="008B5662" w:rsidP="00452EDB">
            <w:pPr>
              <w:pStyle w:val="TableParagraph"/>
              <w:spacing w:before="39"/>
              <w:ind w:right="133"/>
              <w:rPr>
                <w:sz w:val="28"/>
                <w:szCs w:val="28"/>
              </w:rPr>
            </w:pPr>
            <w:r w:rsidRPr="008B5662">
              <w:rPr>
                <w:sz w:val="28"/>
                <w:szCs w:val="28"/>
              </w:rPr>
              <w:t>100%</w:t>
            </w:r>
          </w:p>
        </w:tc>
        <w:tc>
          <w:tcPr>
            <w:tcW w:w="2348" w:type="dxa"/>
            <w:tcBorders>
              <w:right w:val="single" w:sz="4" w:space="0" w:color="auto"/>
            </w:tcBorders>
          </w:tcPr>
          <w:p w:rsidR="008B5662" w:rsidRPr="008B5662" w:rsidRDefault="008B5662" w:rsidP="00452EDB">
            <w:pPr>
              <w:pStyle w:val="TableParagraph"/>
              <w:spacing w:before="39"/>
              <w:ind w:left="30" w:right="17"/>
              <w:rPr>
                <w:sz w:val="28"/>
                <w:szCs w:val="28"/>
              </w:rPr>
            </w:pPr>
            <w:r w:rsidRPr="008B5662">
              <w:rPr>
                <w:sz w:val="28"/>
                <w:szCs w:val="28"/>
              </w:rPr>
              <w:t>71%</w:t>
            </w:r>
          </w:p>
        </w:tc>
      </w:tr>
      <w:tr w:rsidR="008B5662" w:rsidRPr="008B5662" w:rsidTr="00452EDB">
        <w:trPr>
          <w:trHeight w:val="83"/>
        </w:trPr>
        <w:tc>
          <w:tcPr>
            <w:tcW w:w="4587" w:type="dxa"/>
            <w:tcBorders>
              <w:right w:val="single" w:sz="4" w:space="0" w:color="auto"/>
            </w:tcBorders>
          </w:tcPr>
          <w:p w:rsidR="008B5662" w:rsidRPr="008B5662" w:rsidRDefault="008B5662" w:rsidP="00452EDB">
            <w:pPr>
              <w:pStyle w:val="af5"/>
              <w:jc w:val="center"/>
              <w:rPr>
                <w:rFonts w:ascii="Times New Roman" w:hAnsi="Times New Roman"/>
                <w:b/>
                <w:sz w:val="28"/>
                <w:szCs w:val="28"/>
              </w:rPr>
            </w:pPr>
            <w:r w:rsidRPr="008B5662">
              <w:rPr>
                <w:rFonts w:ascii="Times New Roman" w:hAnsi="Times New Roman"/>
                <w:b/>
                <w:sz w:val="28"/>
                <w:szCs w:val="28"/>
              </w:rPr>
              <w:t>Таңдау</w:t>
            </w:r>
            <w:r w:rsidRPr="008B5662">
              <w:rPr>
                <w:rFonts w:ascii="Times New Roman" w:hAnsi="Times New Roman"/>
                <w:b/>
                <w:spacing w:val="-2"/>
                <w:sz w:val="28"/>
                <w:szCs w:val="28"/>
              </w:rPr>
              <w:t xml:space="preserve"> </w:t>
            </w:r>
            <w:r w:rsidRPr="008B5662">
              <w:rPr>
                <w:rFonts w:ascii="Times New Roman" w:hAnsi="Times New Roman"/>
                <w:b/>
                <w:sz w:val="28"/>
                <w:szCs w:val="28"/>
              </w:rPr>
              <w:t>бойынша</w:t>
            </w:r>
            <w:r w:rsidRPr="008B5662">
              <w:rPr>
                <w:rFonts w:ascii="Times New Roman" w:hAnsi="Times New Roman"/>
                <w:b/>
                <w:spacing w:val="-1"/>
                <w:sz w:val="28"/>
                <w:szCs w:val="28"/>
              </w:rPr>
              <w:t xml:space="preserve"> </w:t>
            </w:r>
            <w:r w:rsidRPr="008B5662">
              <w:rPr>
                <w:rFonts w:ascii="Times New Roman" w:hAnsi="Times New Roman"/>
                <w:b/>
                <w:sz w:val="28"/>
                <w:szCs w:val="28"/>
              </w:rPr>
              <w:t>пәндер</w:t>
            </w:r>
          </w:p>
        </w:tc>
        <w:tc>
          <w:tcPr>
            <w:tcW w:w="4428" w:type="dxa"/>
            <w:gridSpan w:val="2"/>
            <w:tcBorders>
              <w:left w:val="single" w:sz="4" w:space="0" w:color="auto"/>
              <w:right w:val="single" w:sz="4" w:space="0" w:color="auto"/>
            </w:tcBorders>
          </w:tcPr>
          <w:p w:rsidR="008B5662" w:rsidRPr="008B5662" w:rsidRDefault="008B5662" w:rsidP="00452EDB">
            <w:pPr>
              <w:pStyle w:val="af5"/>
              <w:jc w:val="center"/>
              <w:rPr>
                <w:rFonts w:ascii="Times New Roman" w:hAnsi="Times New Roman"/>
                <w:b/>
                <w:sz w:val="28"/>
                <w:szCs w:val="28"/>
              </w:rPr>
            </w:pPr>
          </w:p>
        </w:tc>
      </w:tr>
      <w:tr w:rsidR="008B5662" w:rsidRPr="008B5662" w:rsidTr="00452EDB">
        <w:trPr>
          <w:trHeight w:val="62"/>
        </w:trPr>
        <w:tc>
          <w:tcPr>
            <w:tcW w:w="4587" w:type="dxa"/>
            <w:tcBorders>
              <w:right w:val="single" w:sz="4" w:space="0" w:color="auto"/>
            </w:tcBorders>
          </w:tcPr>
          <w:p w:rsidR="008B5662" w:rsidRPr="008B5662" w:rsidRDefault="008B5662" w:rsidP="00452EDB">
            <w:pPr>
              <w:pStyle w:val="af5"/>
              <w:jc w:val="both"/>
              <w:rPr>
                <w:rFonts w:ascii="Times New Roman" w:hAnsi="Times New Roman"/>
                <w:sz w:val="28"/>
                <w:szCs w:val="28"/>
                <w:lang w:val="kk-KZ"/>
              </w:rPr>
            </w:pPr>
            <w:r w:rsidRPr="008B5662">
              <w:rPr>
                <w:rFonts w:ascii="Times New Roman" w:hAnsi="Times New Roman"/>
                <w:sz w:val="28"/>
                <w:szCs w:val="28"/>
                <w:lang w:val="kk-KZ"/>
              </w:rPr>
              <w:t>География</w:t>
            </w:r>
          </w:p>
        </w:tc>
        <w:tc>
          <w:tcPr>
            <w:tcW w:w="2080" w:type="dxa"/>
            <w:tcBorders>
              <w:left w:val="single" w:sz="4" w:space="0" w:color="auto"/>
            </w:tcBorders>
          </w:tcPr>
          <w:p w:rsidR="008B5662" w:rsidRPr="008B5662" w:rsidRDefault="008B5662" w:rsidP="00452EDB">
            <w:pPr>
              <w:pStyle w:val="TableParagraph"/>
              <w:spacing w:before="39"/>
              <w:ind w:right="133"/>
              <w:rPr>
                <w:sz w:val="28"/>
                <w:szCs w:val="28"/>
              </w:rPr>
            </w:pPr>
            <w:r w:rsidRPr="008B5662">
              <w:rPr>
                <w:sz w:val="28"/>
                <w:szCs w:val="28"/>
              </w:rPr>
              <w:t>100%</w:t>
            </w:r>
          </w:p>
        </w:tc>
        <w:tc>
          <w:tcPr>
            <w:tcW w:w="2348" w:type="dxa"/>
            <w:tcBorders>
              <w:right w:val="single" w:sz="4" w:space="0" w:color="auto"/>
            </w:tcBorders>
          </w:tcPr>
          <w:p w:rsidR="008B5662" w:rsidRPr="008B5662" w:rsidRDefault="008B5662" w:rsidP="00452EDB">
            <w:pPr>
              <w:pStyle w:val="TableParagraph"/>
              <w:spacing w:before="35"/>
              <w:ind w:left="26" w:right="17"/>
              <w:rPr>
                <w:sz w:val="28"/>
                <w:szCs w:val="28"/>
              </w:rPr>
            </w:pPr>
            <w:r w:rsidRPr="008B5662">
              <w:rPr>
                <w:sz w:val="28"/>
                <w:szCs w:val="28"/>
              </w:rPr>
              <w:t>67%</w:t>
            </w:r>
          </w:p>
        </w:tc>
      </w:tr>
    </w:tbl>
    <w:p w:rsidR="00527D95" w:rsidRPr="008A329F" w:rsidRDefault="00527D95" w:rsidP="00F60849">
      <w:pPr>
        <w:pStyle w:val="af5"/>
        <w:rPr>
          <w:rFonts w:ascii="Times New Roman" w:eastAsia="Times New Roman" w:hAnsi="Times New Roman" w:cs="Times New Roman"/>
          <w:sz w:val="28"/>
          <w:szCs w:val="28"/>
          <w:lang w:val="kk-KZ"/>
        </w:rPr>
      </w:pPr>
    </w:p>
    <w:p w:rsidR="003D0298" w:rsidRPr="008B5662" w:rsidRDefault="003D0298" w:rsidP="00F60849">
      <w:pPr>
        <w:pStyle w:val="af5"/>
        <w:rPr>
          <w:rFonts w:ascii="Times New Roman" w:eastAsia="Times New Roman" w:hAnsi="Times New Roman" w:cs="Times New Roman"/>
          <w:sz w:val="28"/>
          <w:szCs w:val="28"/>
          <w:lang w:val="kk-KZ"/>
        </w:rPr>
      </w:pPr>
    </w:p>
    <w:p w:rsidR="003D0298" w:rsidRPr="008B5662" w:rsidRDefault="003D0298" w:rsidP="003D0298">
      <w:pPr>
        <w:pStyle w:val="af5"/>
        <w:jc w:val="both"/>
        <w:rPr>
          <w:rFonts w:ascii="Times New Roman" w:hAnsi="Times New Roman" w:cs="Times New Roman"/>
          <w:b/>
          <w:color w:val="000000" w:themeColor="text1"/>
          <w:sz w:val="28"/>
          <w:szCs w:val="28"/>
          <w:lang w:val="kk-KZ"/>
        </w:rPr>
      </w:pPr>
      <w:r w:rsidRPr="008B5662">
        <w:rPr>
          <w:rFonts w:ascii="Times New Roman" w:hAnsi="Times New Roman" w:cs="Times New Roman"/>
          <w:b/>
          <w:color w:val="000000" w:themeColor="text1"/>
          <w:sz w:val="28"/>
          <w:szCs w:val="28"/>
          <w:lang w:val="kk-KZ"/>
        </w:rPr>
        <w:t>Мектептегі тәрбие саласы:</w:t>
      </w:r>
    </w:p>
    <w:p w:rsidR="003D0298" w:rsidRPr="008B5662" w:rsidRDefault="003D0298" w:rsidP="003D0298">
      <w:pPr>
        <w:spacing w:after="0" w:line="240" w:lineRule="auto"/>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 xml:space="preserve">      Мектептегі тәрбие жүйесі  «Жаңартылған білім жағдайында оқушылардың бойында жоғары Қазақстандық патриоттық сезімі бар, рухани-адамгершілік ұстанымы қалыптас-қан, шығармашыл, бәсекеге қабілетті тұлға тәрбиелеу» тақырыбына  негізделген  және ҚР-сы  Оқу-ағарту министрлігі бкіткен «Біртұтас тәрбие бағдарламасы» негізге алынған.</w:t>
      </w:r>
    </w:p>
    <w:p w:rsidR="003D0298" w:rsidRPr="008B5662" w:rsidRDefault="003D0298" w:rsidP="003D0298">
      <w:pPr>
        <w:spacing w:after="0" w:line="240" w:lineRule="auto"/>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 xml:space="preserve">      Мақсаты: Оқушыларды Жалпы адамзаттық және ұлттық құндылықтарды бойына сіңірген, еңбекқор, рухани ойлау дәрежесі  биік, мәдениетті, эстетикалық талғамы жоғары, ар-ожданы мол, еңбекқор, патриот етіп тәрбиелеу. </w:t>
      </w:r>
    </w:p>
    <w:p w:rsidR="003D0298" w:rsidRPr="008B5662" w:rsidRDefault="003D0298" w:rsidP="003D0298">
      <w:pPr>
        <w:spacing w:after="0" w:line="240" w:lineRule="auto"/>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 xml:space="preserve">      Міндеттері: - ата-ананың өсиетін тыңдауға, отбасы татулығы мен берекесін қадірлеуге, перзенттік парызын өтеуге тәрбиелеу;</w:t>
      </w:r>
    </w:p>
    <w:p w:rsidR="003D0298" w:rsidRPr="008B5662" w:rsidRDefault="003D0298" w:rsidP="003D0298">
      <w:pPr>
        <w:numPr>
          <w:ilvl w:val="0"/>
          <w:numId w:val="14"/>
        </w:numPr>
        <w:suppressAutoHyphens w:val="0"/>
        <w:spacing w:after="0" w:line="240" w:lineRule="auto"/>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lastRenderedPageBreak/>
        <w:t>ұлтымыздың ой-парасатын нығайту:</w:t>
      </w:r>
    </w:p>
    <w:p w:rsidR="003D0298" w:rsidRPr="008B5662" w:rsidRDefault="003D0298" w:rsidP="003D0298">
      <w:pPr>
        <w:numPr>
          <w:ilvl w:val="0"/>
          <w:numId w:val="14"/>
        </w:numPr>
        <w:suppressAutoHyphens w:val="0"/>
        <w:spacing w:after="0" w:line="240" w:lineRule="auto"/>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дарынды балаларды анықтау, олардың қабілетін дамытуға жан-жақты жағдай жасау.</w:t>
      </w:r>
    </w:p>
    <w:p w:rsidR="003D0298" w:rsidRPr="008B5662" w:rsidRDefault="003D0298" w:rsidP="003D0298">
      <w:pPr>
        <w:numPr>
          <w:ilvl w:val="0"/>
          <w:numId w:val="14"/>
        </w:numPr>
        <w:suppressAutoHyphens w:val="0"/>
        <w:spacing w:after="0" w:line="240" w:lineRule="auto"/>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ұлттық мәдениет пен өнер негізінде жан-жақты эстетикалық тәрбие беру, сұлулыққа, тазалыққа үйрету.</w:t>
      </w:r>
    </w:p>
    <w:p w:rsidR="003D0298" w:rsidRPr="008B5662" w:rsidRDefault="003D0298" w:rsidP="003D0298">
      <w:pPr>
        <w:numPr>
          <w:ilvl w:val="0"/>
          <w:numId w:val="14"/>
        </w:numPr>
        <w:suppressAutoHyphens w:val="0"/>
        <w:spacing w:after="0" w:line="240" w:lineRule="auto"/>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жас ұрпақты кішкене күнінен имандылыққа, әдептілікке, кішіпейілділікке үйрету.</w:t>
      </w:r>
    </w:p>
    <w:p w:rsidR="003D0298" w:rsidRPr="008B5662" w:rsidRDefault="003D0298" w:rsidP="003D0298">
      <w:pPr>
        <w:spacing w:after="0" w:line="240" w:lineRule="auto"/>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 xml:space="preserve">     Әрбір  сыныпта «Біртұтас тәрбие бағдарламасының»  «Ұлттық мүдде», «Ар-ұят» және «Талап» құндылықтарын басшылыққа ала  отырып сынып оқушыларының жас ерекшелік-теріне сай  тәрбие жоспарлары жасалып, жұмыстар атқарылды. Біртұтас тәрбие бағдар-ламасы – ұлттық, адами құндылықтарға негізделген. Жалпыадамзаттық және ұлттық құндылықтарды бойына сіңірген, әлемдік озық білімді игерген саналы азаматты тәрбиелеу көзделеді.</w:t>
      </w:r>
    </w:p>
    <w:p w:rsidR="003D0298" w:rsidRPr="008B5662" w:rsidRDefault="003D0298" w:rsidP="003D0298">
      <w:pPr>
        <w:spacing w:after="0" w:line="240" w:lineRule="auto"/>
        <w:rPr>
          <w:rFonts w:ascii="Times New Roman" w:hAnsi="Times New Roman" w:cs="Times New Roman"/>
          <w:color w:val="000000" w:themeColor="text1"/>
          <w:sz w:val="28"/>
          <w:szCs w:val="28"/>
          <w:lang w:val="kk-KZ"/>
        </w:rPr>
      </w:pPr>
    </w:p>
    <w:p w:rsidR="003D0298" w:rsidRPr="008B5662" w:rsidRDefault="003D0298" w:rsidP="003D0298">
      <w:pPr>
        <w:spacing w:after="0" w:line="240" w:lineRule="auto"/>
        <w:rPr>
          <w:rFonts w:ascii="Times New Roman" w:hAnsi="Times New Roman" w:cs="Times New Roman"/>
          <w:b/>
          <w:color w:val="000000" w:themeColor="text1"/>
          <w:sz w:val="28"/>
          <w:szCs w:val="28"/>
          <w:lang w:val="kk-KZ"/>
        </w:rPr>
      </w:pPr>
      <w:r w:rsidRPr="008B5662">
        <w:rPr>
          <w:rFonts w:ascii="Times New Roman" w:hAnsi="Times New Roman" w:cs="Times New Roman"/>
          <w:b/>
          <w:color w:val="000000" w:themeColor="text1"/>
          <w:sz w:val="28"/>
          <w:szCs w:val="28"/>
          <w:lang w:val="kk-KZ"/>
        </w:rPr>
        <w:t>«Ұлттық мүдде» бағыты бойынша:</w:t>
      </w:r>
    </w:p>
    <w:p w:rsidR="003D0298" w:rsidRPr="008B5662" w:rsidRDefault="003D0298" w:rsidP="003D0298">
      <w:pPr>
        <w:spacing w:after="0" w:line="240" w:lineRule="auto"/>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1 қыркүйек – Білім күніне орай «Мектебім – мейірім мекені» тақырыбы бойынша бірың-ғай сынып сағаттары, «Тіл – кемел болашақ тұғыры» тақырыбында онкүндік, «25 қазан – Республика күні», «16 желтоқсан – Тәуелсіздік күні», «Ізгіліктің бір ізі – алғыс айту», «Ұлыстың ұлы күні – әз, Наурыз», «1 мамыр – Қазақстан халықтарының бірлігі күні», «7 мамыр – Отан қорғаушылар күні», «9 мамыр – Жеңіс күні», «31 мамыр – қуғын-сүргін құрбандарын еске алу күні», «4 маусым – Рәміздер күні» іс-шара жоспарлары бойынша кеңінен аталып өтілді.</w:t>
      </w:r>
    </w:p>
    <w:p w:rsidR="003D0298" w:rsidRPr="008B5662" w:rsidRDefault="003D0298" w:rsidP="003D0298">
      <w:pPr>
        <w:spacing w:after="0" w:line="240" w:lineRule="auto"/>
        <w:rPr>
          <w:rFonts w:ascii="Times New Roman" w:hAnsi="Times New Roman" w:cs="Times New Roman"/>
          <w:color w:val="000000" w:themeColor="text1"/>
          <w:sz w:val="28"/>
          <w:szCs w:val="28"/>
          <w:lang w:val="kk-KZ"/>
        </w:rPr>
      </w:pPr>
    </w:p>
    <w:p w:rsidR="003D0298" w:rsidRPr="008B5662" w:rsidRDefault="003D0298" w:rsidP="003D0298">
      <w:pPr>
        <w:spacing w:after="0" w:line="240" w:lineRule="auto"/>
        <w:rPr>
          <w:rFonts w:ascii="Times New Roman" w:hAnsi="Times New Roman" w:cs="Times New Roman"/>
          <w:b/>
          <w:color w:val="000000" w:themeColor="text1"/>
          <w:sz w:val="28"/>
          <w:szCs w:val="28"/>
          <w:lang w:val="kk-KZ"/>
        </w:rPr>
      </w:pPr>
      <w:r w:rsidRPr="008B5662">
        <w:rPr>
          <w:rFonts w:ascii="Times New Roman" w:hAnsi="Times New Roman" w:cs="Times New Roman"/>
          <w:b/>
          <w:color w:val="000000" w:themeColor="text1"/>
          <w:sz w:val="28"/>
          <w:szCs w:val="28"/>
          <w:lang w:val="kk-KZ"/>
        </w:rPr>
        <w:t xml:space="preserve">«Ар-ұят» бағыты бойынша: </w:t>
      </w:r>
    </w:p>
    <w:p w:rsidR="003D0298" w:rsidRPr="008B5662" w:rsidRDefault="003D0298" w:rsidP="003D0298">
      <w:pPr>
        <w:spacing w:after="0" w:line="240" w:lineRule="auto"/>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Оқушыларды мектепке қамту мақсатында «Мектепке жол» акциясы өткізіліп, аз қамтыл-ған, көп балалы отбасы балаларына тиісті көмектер көрсетілді. Сонымен қатар, «Адалдық сағаты», 1 қазан – Қартар күніне орай «Қарттарым – асыл қазынам» тақырыбында концертік бағдарлама, көмек қолын созу акциялары, М. Жұмабаевтың 130 жылдығына орай «Мен жастарға сенемін» тақырыбында дөңгелек үстел, Ж. Аймауытовтың 135 жылдығына орай «Оқуға құштар мектеп» жобасы аясында оқырмандар конференциясы, «Әкем айтқан нақыл сөз», «Оян, ар мен адалдық», «Қыз – елдің көркі», Абайдың «Толық адам» ілімі, «Сабырлылық – асыл қасиет», «Адамдық борыш ар үшін» тақырыптарында дөңгелек үстелдер өткізілді.</w:t>
      </w:r>
    </w:p>
    <w:p w:rsidR="003D0298" w:rsidRPr="008B5662" w:rsidRDefault="003D0298" w:rsidP="003D0298">
      <w:pPr>
        <w:spacing w:after="0" w:line="240" w:lineRule="auto"/>
        <w:rPr>
          <w:rFonts w:ascii="Times New Roman" w:hAnsi="Times New Roman" w:cs="Times New Roman"/>
          <w:color w:val="000000" w:themeColor="text1"/>
          <w:sz w:val="28"/>
          <w:szCs w:val="28"/>
          <w:lang w:val="kk-KZ"/>
        </w:rPr>
      </w:pPr>
    </w:p>
    <w:p w:rsidR="003D0298" w:rsidRPr="008B5662" w:rsidRDefault="003D0298" w:rsidP="003D0298">
      <w:pPr>
        <w:spacing w:after="0" w:line="240" w:lineRule="auto"/>
        <w:rPr>
          <w:rFonts w:ascii="Times New Roman" w:hAnsi="Times New Roman" w:cs="Times New Roman"/>
          <w:b/>
          <w:color w:val="000000" w:themeColor="text1"/>
          <w:sz w:val="28"/>
          <w:szCs w:val="28"/>
          <w:lang w:val="kk-KZ"/>
        </w:rPr>
      </w:pPr>
      <w:r w:rsidRPr="008B5662">
        <w:rPr>
          <w:rFonts w:ascii="Times New Roman" w:hAnsi="Times New Roman" w:cs="Times New Roman"/>
          <w:b/>
          <w:color w:val="000000" w:themeColor="text1"/>
          <w:sz w:val="28"/>
          <w:szCs w:val="28"/>
          <w:lang w:val="kk-KZ"/>
        </w:rPr>
        <w:t>«Талап» бағыты бойынша:</w:t>
      </w:r>
    </w:p>
    <w:p w:rsidR="003D0298" w:rsidRPr="008B5662" w:rsidRDefault="003D0298" w:rsidP="003D0298">
      <w:pPr>
        <w:spacing w:after="0" w:line="240" w:lineRule="auto"/>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Мектепішілік «Денсаулық фестивалі», «Ұлттық мектеп лигасы» ойындары, түрлі спорт-тық жарыстар, «Жалын» дебаттық клубының ойындары (ай сайын), Мектеп ережесі, жолда жүру ережелері, «Зорлық-зомбылықсыз балалық шақ» апталығы, ата-аналар жиналыстары, демалыс кезіндегі іс-шаралар, «Қызғалдақ» қыздар клубы, «Мирас» ұлдар клубының жұмыстары, «Таным. Тағылым. Тәрбие» тақырыбында дөңгелек үстел өткізілді.</w:t>
      </w:r>
    </w:p>
    <w:p w:rsidR="003D0298" w:rsidRPr="008B5662" w:rsidRDefault="003D0298" w:rsidP="003D0298">
      <w:pPr>
        <w:spacing w:after="0"/>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 xml:space="preserve">Мектепте өзін-өзі басқару жұмысы қолға алынған. Мектепішілік оқушылар ұйымының Президенті сайланған. Тиісті міндеттерімен таныстырылып, жұмыстары жоспарланған. Олар мектепте жүргізілетін барлық шараларға, </w:t>
      </w:r>
      <w:r w:rsidRPr="008B5662">
        <w:rPr>
          <w:rFonts w:ascii="Times New Roman" w:hAnsi="Times New Roman" w:cs="Times New Roman"/>
          <w:color w:val="000000" w:themeColor="text1"/>
          <w:sz w:val="28"/>
          <w:szCs w:val="28"/>
          <w:lang w:val="kk-KZ"/>
        </w:rPr>
        <w:lastRenderedPageBreak/>
        <w:t xml:space="preserve">оқушылардың бос уақытын тиімді өткізуіне, демалыс күндеріндегі шараларға басшылық жасайды. Осы жұмыстардың нәтижесінде оқушылардың мектеп формасы, сабаққа қатысы дұрыс жолға қойылған. Айына 1 рет есеп беру жиыны өтіп отырды. </w:t>
      </w:r>
    </w:p>
    <w:p w:rsidR="003D0298" w:rsidRPr="008B5662" w:rsidRDefault="003D0298" w:rsidP="003D0298">
      <w:pPr>
        <w:spacing w:after="0"/>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 xml:space="preserve">   Облыс  әкімдігінің 30.05.2006 жылғы № 192 қаулысы негізінде іс-шара жасалып, мектеп оқушылары арасынан «Жас қорғаушылар» тобы құрылып, жұмыс жүргізілді. Топқа АӘД пәні жетекшісі К. Кенжебаев жетекшілік  етті. Мектепте тәрбиесі қиын оқушы болған жоқ.</w:t>
      </w:r>
    </w:p>
    <w:p w:rsidR="003D0298" w:rsidRPr="008B5662" w:rsidRDefault="003D0298" w:rsidP="003D0298">
      <w:pPr>
        <w:spacing w:after="0"/>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 xml:space="preserve">     Мектепте  11 ақысыз, ақылы түрде 4  үйірме жұмыс жасады.  </w:t>
      </w:r>
    </w:p>
    <w:p w:rsidR="003D0298" w:rsidRPr="008B5662" w:rsidRDefault="003D0298" w:rsidP="003D0298">
      <w:pPr>
        <w:spacing w:after="0"/>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 xml:space="preserve">Тәрбие жұмысы мәселелері педагогикалық кеңесте 4 рет, ата-аналар комитетінің  мәжілісінде  1 рет, директор жанындағы кеңесте 3 рет қаралып, мәжіліс  қаулылары негізінде жұмыстар жүргізілді. </w:t>
      </w:r>
    </w:p>
    <w:p w:rsidR="003D0298" w:rsidRPr="008B5662" w:rsidRDefault="003D0298" w:rsidP="003D0298">
      <w:pPr>
        <w:spacing w:after="0"/>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 xml:space="preserve">     Мектепте 17 сынып жетекші жұмыс жасады, барлығы жоғары білімді.  Сынып жетекшілер бірлестігінің жұмысы жоспар негізінде жүргізілді. Бірлестік мәжілістерінің хаттамалары жазылып, тігілген, атқарылған жұмыстардың материалдары жинақталған. Сынып жетекшілерімен «Жеке тұлға дамуының басты қозғаушы күші – сынып  жетекші» тақырыбында семинар өткізілді.</w:t>
      </w:r>
    </w:p>
    <w:p w:rsidR="003D0298" w:rsidRPr="008B5662" w:rsidRDefault="003D0298" w:rsidP="003D0298">
      <w:pPr>
        <w:spacing w:after="0"/>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 xml:space="preserve">Оқу жылының басында тәрбие жұмыстарының жылдық жоспары жасалып, бекітілген. Жоспар бойынша төмендегі жұмыстар атқарылды:  .                                              </w:t>
      </w:r>
    </w:p>
    <w:p w:rsidR="003D0298" w:rsidRPr="008B5662" w:rsidRDefault="003D0298" w:rsidP="003D0298">
      <w:pPr>
        <w:spacing w:after="240"/>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Оқу жылы бойында даталы күндер, мерейтойларға іс-шаралар жасалып,  өз дәрежесінде аталып өтіп, марапаттау жұмыстарымен қорытындыланып отырды. Атап айтқанда, «1 қыркүйек – Білім күні» мерекесі, сол күнгі алғашқы сабақтар «Мектебім – мейірім мекені» тақырыбында, «16 желтоқсан – ҚР-ның Тәуелсіздік күні» мерекесі   өткізілді. Сонымен қатар, «Алтын күз» апталығы да   өтіп, «Табиғат тынысы» тақырыбында фотосуреттер, «Берекелі күз» тақырыбында суретшілер байқауы, «Сыбдыры сұлу алтын күз» тақырыбында мәнерлеп оқу байқауы,  «Сары алтындай сары күз» тақырыбында табиғи материалдардан немесе қалдықтардан бұйымдар жасау байқаулары өткізілді. «Ұлыстың Ұлы күні Наурыз» мерекесі, 1 мамыр – Қазақстан халқының бірлігі күні, 7 мамыр – Отан қорғаушылар күні, 9 мамыр – Жеңіс күні мерекелері де іс-шара жоспар арқылы лайықты аталып өткізілді. 15 мамыр – Халықаралық Отбасы күніне орай «Отбасы сағаты» атты акция, «Соңғы қоңырау», 1 маусым – Балалар күні, 4 маусым – Рәміздер күні іс-шара жоспарға сай өткізілді. Осы оқу жылында тәрбие бөлімінің ұйымдастыруымен «Саналы азамат қалыптастырудағы сынып жетекшісінің ролі» тақырыбында сынып жетекшілері-мен семинар өткізілді.</w:t>
      </w:r>
    </w:p>
    <w:p w:rsidR="003D0298" w:rsidRPr="008B5662" w:rsidRDefault="003D0298" w:rsidP="003D0298">
      <w:pPr>
        <w:spacing w:after="240"/>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 xml:space="preserve">3 рет мектепішілік ата-аналар жиналысы өтті.Онда «Бала өмірінің қауіпсіздігі маңызды», «Кәмелетке толмаған жасөспірімдер мен мектеп оқушылары арасындағы құқықбұзу-шылықтың алдын алуда ата-аналардың жауапкершілігі. Буллинг, кибербуллинг деген не?», «Аутодеструктивті мінез-құлықтың алдын алу», «Мен және менің жасөспірім балам», «Жазғы мезгілдегі  оқушылардың қауіпсіздігі» сияқты мәселелер қаралды. </w:t>
      </w:r>
    </w:p>
    <w:p w:rsidR="003D0298" w:rsidRPr="008B5662" w:rsidRDefault="003D0298" w:rsidP="003D0298">
      <w:pPr>
        <w:spacing w:after="240"/>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lastRenderedPageBreak/>
        <w:t xml:space="preserve"> 2023 – 2024 оқу жылында ҚР-ның Оқу-ағарту министрінің төрағалығымен өткен кеңестің 2023 жылғы 4 қыркүйектегі №28 хаттамасының 2,4-тармағын, «2023-2024 оқу жылында ҚР-ның орта білім беру ұйымдарындағы оқу-тәрбие процесінің ерекшеліктері туралы» әдістемелік нұсқау хатын басшылыққа ала отырып, «Ата-аналары педагогикалық қолдау орталығы» құрылып, әрбір сыныпта жоспар жасалып, жоспар бойынша ата-аналармен 8 рет педагогикалық сабақтар өткізілді. Сонымен қатар, Әкелер, Аналар, Ағалар, Жеңгелер клубтарының мүшелерін тарту арқылы мектепте «Даналық мектебі» құрылды. Мақсаты: ата-ана тәрбиесінің бала үшін маңызды рөл атқаратынын көрсету, серіктестік орната отырып, мектеп пен ата-ана ынтымақтастығын арттыру, патриотизмді, толеранттылықты және ұрпақтар сабақтастығын, ұлттық дәстүрлер мен отбасылық құндылықтарды нығайту және сақтауға үлес қосу. Осы клуб жоспарына сәйкес «Менің отбасымның дәстүрлері мен құндылықтары» тақырыбында тренинг, «Қазақ отбасындағы әкенің ролі» тақырыбында дөңгелек үстел, «Берекелі шаңырақтың құпиясы» тақырыбында әжелермен кездесу, «Сырлы жеңге, ару қыз» тақырыбына байқаулар ұйымдастырылып өткізілді.</w:t>
      </w:r>
    </w:p>
    <w:p w:rsidR="00AF1D25" w:rsidRPr="008B5662" w:rsidRDefault="003D0298" w:rsidP="003D0298">
      <w:pPr>
        <w:spacing w:after="240"/>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 xml:space="preserve">Мектеп оқушылары 2023 – 2024 оқу жылында аудандық байқау, сайыс, олимпиада, спорттық жарыстарға үнемі белсене атсалысып отырды, нәтижесінде төмендегідей жетістіктерге жетті:  10-сынып оқушысы Оразбек Тоғжан ҚР-ның Мемлекеттік сыйлығының лауреаты жазушы, әдебиет сыншысы, драматург А. Сүлейменов шығармаларын насихаттау мақсатында өткен аудандық «Асқар әлемі» атты байқауда жүлделі 1-орынға ие болса, Республикалық Мұқағали Мақатаев оқуларының аудандық кезеңінде 3-орынға ие болды. 7-сынып оқушысы Халбай Махбуба республикалық «Зерде» зерттеу жұмыстары мен шығармашылық жобаларының  аудандық  кезеңінде математика секциясы бойынша 2-орын, 7-сынып оқушысы Рахманберді Нұргүлреспубликалық «Зерде» зерттеу жұмыстары мен шығармашылық жобаларының  аудандық  кезеңінде информатика секциясы бойынша 2-орынға ие болды. 5-сынып оқушылары Абламид Әділет, Рахманберді Аруна, Тәжібай Толғанай  математика пәнінен ІХ республикалық «Алтын сақа» олимпиадасының аудандық кезеңіне қатысып,  3-орындарға ие болды. Республикалық «Жарқын болашақ» олимпиадасының аудандық кезеңінде 10-сынып оқушысы Сайтжан Фарангиз «Жас қаламгер» бағыты бойынша 1-орын алса, 9-сынып оқушысы Наурызбай Зейнеп «Бейнелеушілер» бағыты бойынша 3-орын, 9-сынып оқушысы Қыздарбек Айсанам «Білгірлер бәйгесі» бағыты бойынша 3-орынға ие болды. Сондай-ақ республикалық пәндік олимпиаданың аудандық кезеңінде 5-6-сыныптар арасында орыс тілі пәні бойынша 6-сынып оқушысы Халбай Ибраһим1-орын, ағылшын тілі пәні бойынша 5-сынып оқушысы Нұрмаханқызы Жанерке3-орын, қазақ тілі мен әдебиеті пәні бойынша 5-сынып оқушысы Рахманберді Аруна 2-орын, жаратылыстану пәні бойынша 6-сынып оқушысы Жакипова Айда2-орын, 5-сынып оқушысы Ергеш Исмайл 2-орынға ие болды. 7-8-сыныптар арасында  химия пәні бойынша 7-сынып оқушысы  Халбай </w:t>
      </w:r>
      <w:r w:rsidRPr="008B5662">
        <w:rPr>
          <w:rFonts w:ascii="Times New Roman" w:hAnsi="Times New Roman" w:cs="Times New Roman"/>
          <w:color w:val="000000" w:themeColor="text1"/>
          <w:sz w:val="28"/>
          <w:szCs w:val="28"/>
          <w:lang w:val="kk-KZ"/>
        </w:rPr>
        <w:lastRenderedPageBreak/>
        <w:t>Махбуба1-орын, биология пәні бойынша 8-сынып оқушысы Тәжібай Аружан 3-орын, қазақ тілі мен әдебиеті пәні бойынша 8-сынып оқушысы Ахылтай Бибінұр3-орынға ие болды. 9-11-сыныптар арасында география пәні бойынша 9-сынып оқушысы Шәкір Диана 3-орын, химия пәні бойынша 11-сынып оқушысы Амангелді Икрам 1-орынға ие болды. Ауыл олимпиадасы бойынша 9-сынып оқушысы Айтуған Балым химия пәнінен 1-орын, химия пәні бойынша 11-сынып оқушысы Амангелді Икрам 2-орын, биология пәні бойынша 10-сынып оқушысы Сейілбек Балауса 3-орын, физика пәні бойынша 11-сынып оқушысы Оспан М. 3-орын, құқық негіздері пәні бойынша 10-сынып оқушысы Қошақан О. 3-орын, қазақ тілі мен әдебиеті пәні бойынша 11-сынып оқушысы Маратұлы Ернар 2-орынға ие болды. Сонымен қатар, осы оқу жылында мектеп  оқушылары «Ұлттық мектеп лигасы» жарысының аудандық кезеңінде асық атудан 1-орын, футболдан 2-орынға  ие болды.</w:t>
      </w:r>
    </w:p>
    <w:p w:rsidR="00D54600" w:rsidRPr="008B5662" w:rsidRDefault="00D54600" w:rsidP="00D54600">
      <w:pPr>
        <w:tabs>
          <w:tab w:val="center" w:pos="5174"/>
        </w:tabs>
        <w:spacing w:after="0"/>
        <w:ind w:left="-142"/>
        <w:jc w:val="center"/>
        <w:rPr>
          <w:rFonts w:ascii="Times New Roman" w:hAnsi="Times New Roman" w:cs="Times New Roman"/>
          <w:b/>
          <w:sz w:val="28"/>
          <w:szCs w:val="28"/>
          <w:lang w:val="kk-KZ"/>
        </w:rPr>
      </w:pPr>
      <w:r w:rsidRPr="008B5662">
        <w:rPr>
          <w:rFonts w:ascii="Times New Roman" w:hAnsi="Times New Roman" w:cs="Times New Roman"/>
          <w:b/>
          <w:sz w:val="28"/>
          <w:szCs w:val="28"/>
          <w:lang w:val="kk-KZ"/>
        </w:rPr>
        <w:t xml:space="preserve">«Суындық» жалпы орта мектебі мемлекеттік мекемесінің </w:t>
      </w:r>
      <w:r w:rsidR="00AF1D25" w:rsidRPr="008B5662">
        <w:rPr>
          <w:rFonts w:ascii="Times New Roman" w:hAnsi="Times New Roman" w:cs="Times New Roman"/>
          <w:b/>
          <w:sz w:val="28"/>
          <w:szCs w:val="28"/>
          <w:lang w:val="kk-KZ"/>
        </w:rPr>
        <w:t>2023-2024</w:t>
      </w:r>
      <w:r w:rsidRPr="008B5662">
        <w:rPr>
          <w:rFonts w:ascii="Times New Roman" w:hAnsi="Times New Roman" w:cs="Times New Roman"/>
          <w:b/>
          <w:sz w:val="28"/>
          <w:szCs w:val="28"/>
          <w:lang w:val="kk-KZ"/>
        </w:rPr>
        <w:t xml:space="preserve"> оқу жылдарында денсаулығына байланысты ерекше бі</w:t>
      </w:r>
      <w:r w:rsidR="00AF1D25" w:rsidRPr="008B5662">
        <w:rPr>
          <w:rFonts w:ascii="Times New Roman" w:hAnsi="Times New Roman" w:cs="Times New Roman"/>
          <w:b/>
          <w:sz w:val="28"/>
          <w:szCs w:val="28"/>
          <w:lang w:val="kk-KZ"/>
        </w:rPr>
        <w:t>лім беруді қажет ететін оқушы</w:t>
      </w:r>
      <w:r w:rsidRPr="008B5662">
        <w:rPr>
          <w:rFonts w:ascii="Times New Roman" w:hAnsi="Times New Roman" w:cs="Times New Roman"/>
          <w:b/>
          <w:sz w:val="28"/>
          <w:szCs w:val="28"/>
          <w:lang w:val="kk-KZ"/>
        </w:rPr>
        <w:t xml:space="preserve"> жайлы.</w:t>
      </w:r>
    </w:p>
    <w:p w:rsidR="00D54600" w:rsidRPr="008B5662" w:rsidRDefault="00AF1D25" w:rsidP="00D54600">
      <w:pPr>
        <w:spacing w:after="0"/>
        <w:jc w:val="both"/>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 xml:space="preserve">       2023-2024</w:t>
      </w:r>
      <w:r w:rsidR="00D54600" w:rsidRPr="008B5662">
        <w:rPr>
          <w:rFonts w:ascii="Times New Roman" w:hAnsi="Times New Roman" w:cs="Times New Roman"/>
          <w:color w:val="000000" w:themeColor="text1"/>
          <w:sz w:val="28"/>
          <w:szCs w:val="28"/>
          <w:lang w:val="kk-KZ"/>
        </w:rPr>
        <w:t xml:space="preserve"> оқу жылында жеке </w:t>
      </w:r>
      <w:r w:rsidR="00864ACC" w:rsidRPr="008B5662">
        <w:rPr>
          <w:rFonts w:ascii="Times New Roman" w:hAnsi="Times New Roman" w:cs="Times New Roman"/>
          <w:color w:val="000000" w:themeColor="text1"/>
          <w:sz w:val="28"/>
          <w:szCs w:val="28"/>
          <w:lang w:val="kk-KZ"/>
        </w:rPr>
        <w:t xml:space="preserve">тегін жеңіл ақыл-ой кемістігі көмекші бағдарламасы мен 1 оқушы </w:t>
      </w:r>
      <w:r w:rsidR="00D54600" w:rsidRPr="008B5662">
        <w:rPr>
          <w:rFonts w:ascii="Times New Roman" w:hAnsi="Times New Roman" w:cs="Times New Roman"/>
          <w:color w:val="000000" w:themeColor="text1"/>
          <w:sz w:val="28"/>
          <w:szCs w:val="28"/>
          <w:lang w:val="kk-KZ"/>
        </w:rPr>
        <w:t>үйде білім алады. Негізгі сыныпта.Жеке үйде оқытылатын білім алушылар үшін жалпы білім бер</w:t>
      </w:r>
      <w:r w:rsidR="006C1434" w:rsidRPr="008B5662">
        <w:rPr>
          <w:rFonts w:ascii="Times New Roman" w:hAnsi="Times New Roman" w:cs="Times New Roman"/>
          <w:color w:val="000000" w:themeColor="text1"/>
          <w:sz w:val="28"/>
          <w:szCs w:val="28"/>
          <w:lang w:val="kk-KZ"/>
        </w:rPr>
        <w:t xml:space="preserve">у ұйымдары </w:t>
      </w:r>
      <w:r w:rsidR="00D54600" w:rsidRPr="008B5662">
        <w:rPr>
          <w:rFonts w:ascii="Times New Roman" w:hAnsi="Times New Roman" w:cs="Times New Roman"/>
          <w:color w:val="000000" w:themeColor="text1"/>
          <w:sz w:val="28"/>
          <w:szCs w:val="28"/>
          <w:lang w:val="kk-KZ"/>
        </w:rPr>
        <w:t>Қазақст</w:t>
      </w:r>
      <w:r w:rsidR="006C1434" w:rsidRPr="008B5662">
        <w:rPr>
          <w:rFonts w:ascii="Times New Roman" w:hAnsi="Times New Roman" w:cs="Times New Roman"/>
          <w:color w:val="000000" w:themeColor="text1"/>
          <w:sz w:val="28"/>
          <w:szCs w:val="28"/>
          <w:lang w:val="kk-KZ"/>
        </w:rPr>
        <w:t xml:space="preserve">ан Республикасы Оқу-ағарту  министрінің  2022 жылғы 12 тамыздағы №365 бұйрығына 9-қосымша Қазақстан Республикасы Білім және ғылым министірінің 2012 жылғы 8 қарашадағы №500 бұйрығына 9-қосымша сәйкес негізделіп оқу жоспары жасалды. </w:t>
      </w:r>
      <w:r w:rsidR="00D54600" w:rsidRPr="008B5662">
        <w:rPr>
          <w:rFonts w:ascii="Times New Roman" w:hAnsi="Times New Roman" w:cs="Times New Roman"/>
          <w:color w:val="000000" w:themeColor="text1"/>
          <w:sz w:val="28"/>
          <w:szCs w:val="28"/>
          <w:lang w:val="kk-KZ"/>
        </w:rPr>
        <w:t xml:space="preserve">Үйде оқытудың жеке оқу жоспары педагогикалық </w:t>
      </w:r>
      <w:r w:rsidR="00D54600" w:rsidRPr="008B5662">
        <w:rPr>
          <w:rFonts w:ascii="Times New Roman" w:hAnsi="Times New Roman" w:cs="Times New Roman"/>
          <w:sz w:val="28"/>
          <w:szCs w:val="28"/>
          <w:lang w:val="kk-KZ"/>
        </w:rPr>
        <w:t xml:space="preserve">кеңестің </w:t>
      </w:r>
      <w:r w:rsidR="003D0298" w:rsidRPr="008B5662">
        <w:rPr>
          <w:rFonts w:ascii="Times New Roman" w:hAnsi="Times New Roman" w:cs="Times New Roman"/>
          <w:sz w:val="28"/>
          <w:szCs w:val="28"/>
          <w:lang w:val="kk-KZ"/>
        </w:rPr>
        <w:t>202</w:t>
      </w:r>
      <w:r w:rsidR="00362764" w:rsidRPr="008B5662">
        <w:rPr>
          <w:rFonts w:ascii="Times New Roman" w:hAnsi="Times New Roman" w:cs="Times New Roman"/>
          <w:sz w:val="28"/>
          <w:szCs w:val="28"/>
          <w:lang w:val="kk-KZ"/>
        </w:rPr>
        <w:t>3</w:t>
      </w:r>
      <w:r w:rsidR="00B138A7" w:rsidRPr="008B5662">
        <w:rPr>
          <w:rFonts w:ascii="Times New Roman" w:hAnsi="Times New Roman" w:cs="Times New Roman"/>
          <w:sz w:val="28"/>
          <w:szCs w:val="28"/>
          <w:lang w:val="kk-KZ"/>
        </w:rPr>
        <w:t xml:space="preserve"> жылғы3</w:t>
      </w:r>
      <w:r w:rsidR="00D54600" w:rsidRPr="008B5662">
        <w:rPr>
          <w:rFonts w:ascii="Times New Roman" w:hAnsi="Times New Roman" w:cs="Times New Roman"/>
          <w:sz w:val="28"/>
          <w:szCs w:val="28"/>
          <w:lang w:val="kk-KZ"/>
        </w:rPr>
        <w:t xml:space="preserve">1 тамыз №1 </w:t>
      </w:r>
      <w:r w:rsidR="003D0298" w:rsidRPr="008B5662">
        <w:rPr>
          <w:rFonts w:ascii="Times New Roman" w:hAnsi="Times New Roman" w:cs="Times New Roman"/>
          <w:color w:val="000000" w:themeColor="text1"/>
          <w:sz w:val="28"/>
          <w:szCs w:val="28"/>
          <w:lang w:val="kk-KZ"/>
        </w:rPr>
        <w:t>шешіміне сәйкес 2023-2024</w:t>
      </w:r>
      <w:r w:rsidR="00D54600" w:rsidRPr="008B5662">
        <w:rPr>
          <w:rFonts w:ascii="Times New Roman" w:hAnsi="Times New Roman" w:cs="Times New Roman"/>
          <w:color w:val="000000" w:themeColor="text1"/>
          <w:sz w:val="28"/>
          <w:szCs w:val="28"/>
          <w:lang w:val="kk-KZ"/>
        </w:rPr>
        <w:t xml:space="preserve"> оқу жылына әз</w:t>
      </w:r>
      <w:r w:rsidR="00943656" w:rsidRPr="008B5662">
        <w:rPr>
          <w:rFonts w:ascii="Times New Roman" w:hAnsi="Times New Roman" w:cs="Times New Roman"/>
          <w:color w:val="000000" w:themeColor="text1"/>
          <w:sz w:val="28"/>
          <w:szCs w:val="28"/>
          <w:lang w:val="kk-KZ"/>
        </w:rPr>
        <w:t xml:space="preserve">ірленді және мектеп директорының №133 бұйрығы мен </w:t>
      </w:r>
      <w:r w:rsidR="00D54600" w:rsidRPr="008B5662">
        <w:rPr>
          <w:rFonts w:ascii="Times New Roman" w:hAnsi="Times New Roman" w:cs="Times New Roman"/>
          <w:color w:val="000000" w:themeColor="text1"/>
          <w:sz w:val="28"/>
          <w:szCs w:val="28"/>
          <w:lang w:val="kk-KZ"/>
        </w:rPr>
        <w:t xml:space="preserve"> бекітілді</w:t>
      </w:r>
    </w:p>
    <w:p w:rsidR="00D54600" w:rsidRPr="008B5662" w:rsidRDefault="00943656" w:rsidP="00D54600">
      <w:pPr>
        <w:spacing w:after="0"/>
        <w:jc w:val="both"/>
        <w:rPr>
          <w:rFonts w:ascii="Times New Roman" w:hAnsi="Times New Roman" w:cs="Times New Roman"/>
          <w:color w:val="000000" w:themeColor="text1"/>
          <w:sz w:val="28"/>
          <w:szCs w:val="28"/>
          <w:lang w:val="kk-KZ"/>
        </w:rPr>
      </w:pPr>
      <w:r w:rsidRPr="008B5662">
        <w:rPr>
          <w:rFonts w:ascii="Times New Roman" w:hAnsi="Times New Roman" w:cs="Times New Roman"/>
          <w:color w:val="000000" w:themeColor="text1"/>
          <w:sz w:val="28"/>
          <w:szCs w:val="28"/>
          <w:lang w:val="kk-KZ"/>
        </w:rPr>
        <w:t xml:space="preserve">ПМПК қорытындысы №23 </w:t>
      </w:r>
      <w:r w:rsidR="003D0298" w:rsidRPr="008B5662">
        <w:rPr>
          <w:rFonts w:ascii="Times New Roman" w:hAnsi="Times New Roman" w:cs="Times New Roman"/>
          <w:color w:val="000000" w:themeColor="text1"/>
          <w:sz w:val="28"/>
          <w:szCs w:val="28"/>
          <w:lang w:val="kk-KZ"/>
        </w:rPr>
        <w:t xml:space="preserve">2023-2024 </w:t>
      </w:r>
      <w:r w:rsidR="00D54600" w:rsidRPr="008B5662">
        <w:rPr>
          <w:rFonts w:ascii="Times New Roman" w:hAnsi="Times New Roman" w:cs="Times New Roman"/>
          <w:color w:val="000000" w:themeColor="text1"/>
          <w:sz w:val="28"/>
          <w:szCs w:val="28"/>
          <w:lang w:val="kk-KZ"/>
        </w:rPr>
        <w:t xml:space="preserve">оқу жылында №196 бұйрық бойынша Айдарбек </w:t>
      </w:r>
      <w:r w:rsidRPr="008B5662">
        <w:rPr>
          <w:rFonts w:ascii="Times New Roman" w:hAnsi="Times New Roman" w:cs="Times New Roman"/>
          <w:color w:val="000000" w:themeColor="text1"/>
          <w:sz w:val="28"/>
          <w:szCs w:val="28"/>
          <w:lang w:val="kk-KZ"/>
        </w:rPr>
        <w:t>Нұрдаулет 7</w:t>
      </w:r>
      <w:r w:rsidR="00D54600" w:rsidRPr="008B5662">
        <w:rPr>
          <w:rFonts w:ascii="Times New Roman" w:hAnsi="Times New Roman" w:cs="Times New Roman"/>
          <w:color w:val="000000" w:themeColor="text1"/>
          <w:sz w:val="28"/>
          <w:szCs w:val="28"/>
          <w:lang w:val="kk-KZ"/>
        </w:rPr>
        <w:t xml:space="preserve"> сынып оқушысы(жалпы орта мектеп бағдар</w:t>
      </w:r>
      <w:r w:rsidRPr="008B5662">
        <w:rPr>
          <w:rFonts w:ascii="Times New Roman" w:hAnsi="Times New Roman" w:cs="Times New Roman"/>
          <w:color w:val="000000" w:themeColor="text1"/>
          <w:sz w:val="28"/>
          <w:szCs w:val="28"/>
          <w:lang w:val="kk-KZ"/>
        </w:rPr>
        <w:t>ламасы)  инвариантты компонент-10</w:t>
      </w:r>
      <w:r w:rsidR="00D54600" w:rsidRPr="008B5662">
        <w:rPr>
          <w:rFonts w:ascii="Times New Roman" w:hAnsi="Times New Roman" w:cs="Times New Roman"/>
          <w:color w:val="000000" w:themeColor="text1"/>
          <w:sz w:val="28"/>
          <w:szCs w:val="28"/>
          <w:lang w:val="kk-KZ"/>
        </w:rPr>
        <w:t xml:space="preserve"> сағат. </w:t>
      </w:r>
    </w:p>
    <w:p w:rsidR="000C45EB" w:rsidRPr="008B5662" w:rsidRDefault="000C45EB" w:rsidP="00D54600">
      <w:pPr>
        <w:spacing w:after="0"/>
        <w:jc w:val="both"/>
        <w:rPr>
          <w:rFonts w:ascii="Times New Roman" w:hAnsi="Times New Roman" w:cs="Times New Roman"/>
          <w:color w:val="000000" w:themeColor="text1"/>
          <w:sz w:val="28"/>
          <w:szCs w:val="28"/>
          <w:lang w:val="kk-KZ"/>
        </w:rPr>
      </w:pPr>
    </w:p>
    <w:p w:rsidR="000C45EB" w:rsidRPr="008B5662" w:rsidRDefault="000C45EB" w:rsidP="000C45EB">
      <w:pPr>
        <w:rPr>
          <w:rFonts w:ascii="Times New Roman" w:hAnsi="Times New Roman" w:cs="Times New Roman"/>
          <w:b/>
          <w:sz w:val="28"/>
          <w:szCs w:val="28"/>
          <w:lang w:val="kk-KZ"/>
        </w:rPr>
      </w:pPr>
      <w:r w:rsidRPr="008B5662">
        <w:rPr>
          <w:rFonts w:ascii="Times New Roman" w:hAnsi="Times New Roman" w:cs="Times New Roman"/>
          <w:b/>
          <w:sz w:val="28"/>
          <w:szCs w:val="28"/>
          <w:lang w:val="kk-KZ"/>
        </w:rPr>
        <w:t xml:space="preserve">  «</w:t>
      </w:r>
      <w:r w:rsidR="00362764" w:rsidRPr="008B5662">
        <w:rPr>
          <w:rFonts w:ascii="Times New Roman" w:hAnsi="Times New Roman" w:cs="Times New Roman"/>
          <w:b/>
          <w:sz w:val="28"/>
          <w:szCs w:val="28"/>
          <w:lang w:val="kk-KZ"/>
        </w:rPr>
        <w:t>Суындық» жалпы орта мектебі 2023-2024</w:t>
      </w:r>
      <w:r w:rsidRPr="008B5662">
        <w:rPr>
          <w:rFonts w:ascii="Times New Roman" w:hAnsi="Times New Roman" w:cs="Times New Roman"/>
          <w:b/>
          <w:sz w:val="28"/>
          <w:szCs w:val="28"/>
          <w:lang w:val="kk-KZ"/>
        </w:rPr>
        <w:t xml:space="preserve"> оқу жылында үйде оқитын оқушы жайлы мәлімет</w:t>
      </w:r>
    </w:p>
    <w:tbl>
      <w:tblPr>
        <w:tblStyle w:val="afd"/>
        <w:tblpPr w:leftFromText="180" w:rightFromText="180" w:vertAnchor="text" w:horzAnchor="margin" w:tblpXSpec="center" w:tblpY="318"/>
        <w:tblW w:w="11200" w:type="dxa"/>
        <w:tblLayout w:type="fixed"/>
        <w:tblLook w:val="04A0" w:firstRow="1" w:lastRow="0" w:firstColumn="1" w:lastColumn="0" w:noHBand="0" w:noVBand="1"/>
      </w:tblPr>
      <w:tblGrid>
        <w:gridCol w:w="567"/>
        <w:gridCol w:w="1419"/>
        <w:gridCol w:w="1134"/>
        <w:gridCol w:w="850"/>
        <w:gridCol w:w="1418"/>
        <w:gridCol w:w="2268"/>
        <w:gridCol w:w="1134"/>
        <w:gridCol w:w="2410"/>
      </w:tblGrid>
      <w:tr w:rsidR="000C45EB" w:rsidRPr="008B5662" w:rsidTr="000C45EB">
        <w:tc>
          <w:tcPr>
            <w:tcW w:w="567" w:type="dxa"/>
          </w:tcPr>
          <w:p w:rsidR="000C45EB" w:rsidRPr="008B5662" w:rsidRDefault="000C45EB"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t>қ\с</w:t>
            </w:r>
          </w:p>
        </w:tc>
        <w:tc>
          <w:tcPr>
            <w:tcW w:w="1419" w:type="dxa"/>
          </w:tcPr>
          <w:p w:rsidR="000C45EB" w:rsidRPr="008B5662" w:rsidRDefault="000C45EB"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t>Оқушының аты -жөні</w:t>
            </w:r>
          </w:p>
        </w:tc>
        <w:tc>
          <w:tcPr>
            <w:tcW w:w="1134" w:type="dxa"/>
          </w:tcPr>
          <w:p w:rsidR="000C45EB" w:rsidRPr="008B5662" w:rsidRDefault="000C45EB"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t>Туған күні, айы, жылы</w:t>
            </w:r>
          </w:p>
        </w:tc>
        <w:tc>
          <w:tcPr>
            <w:tcW w:w="850" w:type="dxa"/>
          </w:tcPr>
          <w:p w:rsidR="000C45EB" w:rsidRPr="008B5662" w:rsidRDefault="000C45EB"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t>сыныбы</w:t>
            </w:r>
          </w:p>
        </w:tc>
        <w:tc>
          <w:tcPr>
            <w:tcW w:w="1418" w:type="dxa"/>
          </w:tcPr>
          <w:p w:rsidR="000C45EB" w:rsidRPr="008B5662" w:rsidRDefault="000C45EB"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t>ЖСН</w:t>
            </w:r>
          </w:p>
        </w:tc>
        <w:tc>
          <w:tcPr>
            <w:tcW w:w="2268" w:type="dxa"/>
          </w:tcPr>
          <w:p w:rsidR="000C45EB" w:rsidRPr="008B5662" w:rsidRDefault="000C45EB"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t>Диагнозы</w:t>
            </w:r>
          </w:p>
        </w:tc>
        <w:tc>
          <w:tcPr>
            <w:tcW w:w="1134" w:type="dxa"/>
          </w:tcPr>
          <w:p w:rsidR="000C45EB" w:rsidRPr="008B5662" w:rsidRDefault="000C45EB"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t>ПМПК –ң бұйрығы</w:t>
            </w:r>
          </w:p>
        </w:tc>
        <w:tc>
          <w:tcPr>
            <w:tcW w:w="2410" w:type="dxa"/>
          </w:tcPr>
          <w:p w:rsidR="000C45EB" w:rsidRPr="008B5662" w:rsidRDefault="000C45EB"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t>Оқу бағдарла-масы</w:t>
            </w:r>
          </w:p>
        </w:tc>
      </w:tr>
      <w:tr w:rsidR="000C45EB" w:rsidRPr="00855D30" w:rsidTr="000C45EB">
        <w:tc>
          <w:tcPr>
            <w:tcW w:w="567" w:type="dxa"/>
          </w:tcPr>
          <w:p w:rsidR="000C45EB" w:rsidRPr="008B5662" w:rsidRDefault="000C45EB"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t>1</w:t>
            </w:r>
          </w:p>
        </w:tc>
        <w:tc>
          <w:tcPr>
            <w:tcW w:w="1419" w:type="dxa"/>
          </w:tcPr>
          <w:p w:rsidR="000C45EB" w:rsidRPr="008B5662" w:rsidRDefault="000C45EB"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t>Айдарбек Нұрдәулет</w:t>
            </w:r>
          </w:p>
        </w:tc>
        <w:tc>
          <w:tcPr>
            <w:tcW w:w="1134" w:type="dxa"/>
          </w:tcPr>
          <w:p w:rsidR="000C45EB" w:rsidRPr="008B5662" w:rsidRDefault="000C45EB"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t>14.09.2010</w:t>
            </w:r>
          </w:p>
        </w:tc>
        <w:tc>
          <w:tcPr>
            <w:tcW w:w="850" w:type="dxa"/>
          </w:tcPr>
          <w:p w:rsidR="000C45EB" w:rsidRPr="008B5662" w:rsidRDefault="00943656"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t>7</w:t>
            </w:r>
          </w:p>
        </w:tc>
        <w:tc>
          <w:tcPr>
            <w:tcW w:w="1418" w:type="dxa"/>
          </w:tcPr>
          <w:p w:rsidR="000C45EB" w:rsidRPr="008B5662" w:rsidRDefault="000C45EB"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t>100914553494</w:t>
            </w:r>
          </w:p>
        </w:tc>
        <w:tc>
          <w:tcPr>
            <w:tcW w:w="2268" w:type="dxa"/>
          </w:tcPr>
          <w:p w:rsidR="000C45EB" w:rsidRPr="008B5662" w:rsidRDefault="000C45EB"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t xml:space="preserve">Зерде дамуы жеңіл түрде зақымдануы, басқа да кемістіктер, есту </w:t>
            </w:r>
            <w:r w:rsidRPr="008B5662">
              <w:rPr>
                <w:rFonts w:ascii="Times New Roman" w:hAnsi="Times New Roman" w:cs="Times New Roman"/>
                <w:sz w:val="28"/>
                <w:szCs w:val="28"/>
                <w:lang w:val="kk-KZ"/>
              </w:rPr>
              <w:lastRenderedPageBreak/>
              <w:t>қабілеті бұзылған</w:t>
            </w:r>
          </w:p>
        </w:tc>
        <w:tc>
          <w:tcPr>
            <w:tcW w:w="1134" w:type="dxa"/>
          </w:tcPr>
          <w:p w:rsidR="000C45EB" w:rsidRPr="008B5662" w:rsidRDefault="000C45EB"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lastRenderedPageBreak/>
              <w:t xml:space="preserve">12.10.2022ж </w:t>
            </w:r>
          </w:p>
          <w:p w:rsidR="000C45EB" w:rsidRPr="008B5662" w:rsidRDefault="000C45EB"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t>№ 190</w:t>
            </w:r>
          </w:p>
        </w:tc>
        <w:tc>
          <w:tcPr>
            <w:tcW w:w="2410" w:type="dxa"/>
          </w:tcPr>
          <w:p w:rsidR="000C45EB" w:rsidRPr="008B5662" w:rsidRDefault="000C45EB" w:rsidP="000C45EB">
            <w:pPr>
              <w:rPr>
                <w:rFonts w:ascii="Times New Roman" w:hAnsi="Times New Roman" w:cs="Times New Roman"/>
                <w:sz w:val="28"/>
                <w:szCs w:val="28"/>
                <w:lang w:val="kk-KZ"/>
              </w:rPr>
            </w:pPr>
            <w:r w:rsidRPr="008B5662">
              <w:rPr>
                <w:rFonts w:ascii="Times New Roman" w:hAnsi="Times New Roman" w:cs="Times New Roman"/>
                <w:sz w:val="28"/>
                <w:szCs w:val="28"/>
                <w:lang w:val="kk-KZ"/>
              </w:rPr>
              <w:t xml:space="preserve">Көмекші мектеп бағдарламасыЖеңіл ақыл-ой кемістігі бар </w:t>
            </w:r>
            <w:r w:rsidRPr="008B5662">
              <w:rPr>
                <w:rFonts w:ascii="Times New Roman" w:hAnsi="Times New Roman" w:cs="Times New Roman"/>
                <w:sz w:val="28"/>
                <w:szCs w:val="28"/>
                <w:lang w:val="kk-KZ"/>
              </w:rPr>
              <w:lastRenderedPageBreak/>
              <w:t xml:space="preserve">білім алушы  </w:t>
            </w:r>
          </w:p>
        </w:tc>
      </w:tr>
    </w:tbl>
    <w:p w:rsidR="000C45EB" w:rsidRPr="008B5662" w:rsidRDefault="000C45EB" w:rsidP="00D54600">
      <w:pPr>
        <w:spacing w:after="0"/>
        <w:jc w:val="both"/>
        <w:rPr>
          <w:rFonts w:ascii="Times New Roman" w:hAnsi="Times New Roman" w:cs="Times New Roman"/>
          <w:color w:val="000000" w:themeColor="text1"/>
          <w:sz w:val="28"/>
          <w:szCs w:val="28"/>
          <w:lang w:val="kk-KZ"/>
        </w:rPr>
      </w:pPr>
    </w:p>
    <w:p w:rsidR="00D54600" w:rsidRPr="008B5662" w:rsidRDefault="00D54600" w:rsidP="00B138A7">
      <w:pPr>
        <w:spacing w:after="0"/>
        <w:jc w:val="both"/>
        <w:rPr>
          <w:rFonts w:ascii="Times New Roman" w:hAnsi="Times New Roman" w:cs="Times New Roman"/>
          <w:color w:val="000000" w:themeColor="text1"/>
          <w:sz w:val="28"/>
          <w:szCs w:val="28"/>
          <w:lang w:val="kk-KZ"/>
        </w:rPr>
      </w:pPr>
    </w:p>
    <w:p w:rsidR="00D54600" w:rsidRPr="008B5662" w:rsidRDefault="00D54600" w:rsidP="00B138A7">
      <w:pPr>
        <w:spacing w:after="0" w:line="240" w:lineRule="auto"/>
        <w:ind w:firstLine="720"/>
        <w:jc w:val="center"/>
        <w:rPr>
          <w:rFonts w:ascii="Times New Roman" w:eastAsia="Times New Roman" w:hAnsi="Times New Roman" w:cs="Times New Roman"/>
          <w:b/>
          <w:sz w:val="28"/>
          <w:szCs w:val="28"/>
        </w:rPr>
      </w:pPr>
      <w:r w:rsidRPr="008B5662">
        <w:rPr>
          <w:rFonts w:ascii="Times New Roman" w:eastAsia="Times New Roman" w:hAnsi="Times New Roman" w:cs="Times New Roman"/>
          <w:b/>
          <w:sz w:val="28"/>
          <w:szCs w:val="28"/>
          <w:lang w:val="kk-KZ"/>
        </w:rPr>
        <w:t>5-БАҒЫТ: ОҚУ-МАТЕРИАЛДЫҚ АКТИВТЕР</w:t>
      </w:r>
    </w:p>
    <w:p w:rsidR="0077747F" w:rsidRPr="008B5662" w:rsidRDefault="0077747F" w:rsidP="0077747F">
      <w:pPr>
        <w:pStyle w:val="110"/>
        <w:numPr>
          <w:ilvl w:val="0"/>
          <w:numId w:val="36"/>
        </w:numPr>
        <w:tabs>
          <w:tab w:val="left" w:pos="968"/>
        </w:tabs>
        <w:spacing w:before="75" w:line="317" w:lineRule="exact"/>
        <w:ind w:hanging="361"/>
      </w:pPr>
      <w:r w:rsidRPr="008B5662">
        <w:t>Оқуматериалдықактивтер</w:t>
      </w:r>
    </w:p>
    <w:p w:rsidR="0077747F" w:rsidRPr="008B5662" w:rsidRDefault="003D0298" w:rsidP="0077747F">
      <w:pPr>
        <w:pStyle w:val="ac"/>
        <w:widowControl w:val="0"/>
        <w:numPr>
          <w:ilvl w:val="1"/>
          <w:numId w:val="35"/>
        </w:numPr>
        <w:tabs>
          <w:tab w:val="left" w:pos="1007"/>
        </w:tabs>
        <w:suppressAutoHyphens w:val="0"/>
        <w:autoSpaceDE w:val="0"/>
        <w:autoSpaceDN w:val="0"/>
        <w:spacing w:after="0" w:line="314" w:lineRule="exact"/>
        <w:ind w:hanging="361"/>
        <w:contextualSpacing w:val="0"/>
        <w:jc w:val="both"/>
        <w:rPr>
          <w:rFonts w:ascii="Times New Roman" w:hAnsi="Times New Roman" w:cs="Times New Roman"/>
          <w:sz w:val="28"/>
          <w:szCs w:val="28"/>
        </w:rPr>
      </w:pPr>
      <w:r w:rsidRPr="008B5662">
        <w:rPr>
          <w:rFonts w:ascii="Times New Roman" w:hAnsi="Times New Roman" w:cs="Times New Roman"/>
          <w:sz w:val="28"/>
          <w:szCs w:val="28"/>
        </w:rPr>
        <w:t>Ә</w:t>
      </w:r>
      <w:r w:rsidR="0077747F" w:rsidRPr="008B5662">
        <w:rPr>
          <w:rFonts w:ascii="Times New Roman" w:hAnsi="Times New Roman" w:cs="Times New Roman"/>
          <w:sz w:val="28"/>
          <w:szCs w:val="28"/>
        </w:rPr>
        <w:t>дістемелік</w:t>
      </w:r>
      <w:r w:rsidRPr="008B5662">
        <w:rPr>
          <w:rFonts w:ascii="Times New Roman" w:hAnsi="Times New Roman" w:cs="Times New Roman"/>
          <w:sz w:val="28"/>
          <w:szCs w:val="28"/>
          <w:lang w:val="ru-RU"/>
        </w:rPr>
        <w:t xml:space="preserve"> </w:t>
      </w:r>
      <w:r w:rsidR="0077747F" w:rsidRPr="008B5662">
        <w:rPr>
          <w:rFonts w:ascii="Times New Roman" w:hAnsi="Times New Roman" w:cs="Times New Roman"/>
          <w:sz w:val="28"/>
          <w:szCs w:val="28"/>
        </w:rPr>
        <w:t>ұсынымдарға 9-қосымша;</w:t>
      </w:r>
    </w:p>
    <w:p w:rsidR="0077747F" w:rsidRPr="008B5662" w:rsidRDefault="0077747F" w:rsidP="0077747F">
      <w:pPr>
        <w:pStyle w:val="ac"/>
        <w:widowControl w:val="0"/>
        <w:numPr>
          <w:ilvl w:val="1"/>
          <w:numId w:val="35"/>
        </w:numPr>
        <w:tabs>
          <w:tab w:val="left" w:pos="1007"/>
        </w:tabs>
        <w:suppressAutoHyphens w:val="0"/>
        <w:autoSpaceDE w:val="0"/>
        <w:autoSpaceDN w:val="0"/>
        <w:spacing w:before="2" w:after="0" w:line="235" w:lineRule="auto"/>
        <w:ind w:right="449"/>
        <w:contextualSpacing w:val="0"/>
        <w:jc w:val="both"/>
        <w:rPr>
          <w:rFonts w:ascii="Times New Roman" w:hAnsi="Times New Roman" w:cs="Times New Roman"/>
          <w:sz w:val="28"/>
          <w:szCs w:val="28"/>
        </w:rPr>
      </w:pPr>
      <w:r w:rsidRPr="008B5662">
        <w:rPr>
          <w:rFonts w:ascii="Times New Roman" w:hAnsi="Times New Roman" w:cs="Times New Roman"/>
          <w:sz w:val="28"/>
          <w:szCs w:val="28"/>
        </w:rPr>
        <w:t>бухгалтерлік есептік деректерінен негізгі құралдардың тізбесі (білім беру ұйымы</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бекіткен</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және</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білім</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басқармасы</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органыме</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келісілген түгендеу</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тізімдемесі);</w:t>
      </w:r>
    </w:p>
    <w:p w:rsidR="0077747F" w:rsidRPr="008B5662" w:rsidRDefault="0077747F" w:rsidP="0077747F">
      <w:pPr>
        <w:pStyle w:val="ac"/>
        <w:widowControl w:val="0"/>
        <w:numPr>
          <w:ilvl w:val="1"/>
          <w:numId w:val="35"/>
        </w:numPr>
        <w:tabs>
          <w:tab w:val="left" w:pos="1007"/>
        </w:tabs>
        <w:suppressAutoHyphens w:val="0"/>
        <w:autoSpaceDE w:val="0"/>
        <w:autoSpaceDN w:val="0"/>
        <w:spacing w:before="8" w:after="0" w:line="235" w:lineRule="auto"/>
        <w:ind w:right="444"/>
        <w:contextualSpacing w:val="0"/>
        <w:jc w:val="both"/>
        <w:rPr>
          <w:rFonts w:ascii="Times New Roman" w:hAnsi="Times New Roman" w:cs="Times New Roman"/>
          <w:sz w:val="28"/>
          <w:szCs w:val="28"/>
        </w:rPr>
      </w:pPr>
      <w:r w:rsidRPr="008B5662">
        <w:rPr>
          <w:rFonts w:ascii="Times New Roman" w:hAnsi="Times New Roman" w:cs="Times New Roman"/>
          <w:sz w:val="28"/>
          <w:szCs w:val="28"/>
        </w:rPr>
        <w:t>шаруашылық</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жүргізу</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немесе</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жедел</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басқару</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құқығын</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немесе</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ғимараттарға</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сенімгерлік</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басқару</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құқығын</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немесе</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ғимаратқа</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жалдау</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шартын</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растайтын</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құжат;</w:t>
      </w:r>
    </w:p>
    <w:p w:rsidR="0077747F" w:rsidRPr="008B5662" w:rsidRDefault="0077747F" w:rsidP="0077747F">
      <w:pPr>
        <w:pStyle w:val="ac"/>
        <w:widowControl w:val="0"/>
        <w:numPr>
          <w:ilvl w:val="1"/>
          <w:numId w:val="35"/>
        </w:numPr>
        <w:tabs>
          <w:tab w:val="left" w:pos="1005"/>
          <w:tab w:val="left" w:pos="1007"/>
        </w:tabs>
        <w:suppressAutoHyphens w:val="0"/>
        <w:autoSpaceDE w:val="0"/>
        <w:autoSpaceDN w:val="0"/>
        <w:spacing w:after="0" w:line="321" w:lineRule="exact"/>
        <w:ind w:hanging="361"/>
        <w:contextualSpacing w:val="0"/>
        <w:rPr>
          <w:rFonts w:ascii="Times New Roman" w:hAnsi="Times New Roman" w:cs="Times New Roman"/>
          <w:sz w:val="28"/>
          <w:szCs w:val="28"/>
        </w:rPr>
      </w:pPr>
      <w:r w:rsidRPr="008B5662">
        <w:rPr>
          <w:rFonts w:ascii="Times New Roman" w:hAnsi="Times New Roman" w:cs="Times New Roman"/>
          <w:sz w:val="28"/>
          <w:szCs w:val="28"/>
        </w:rPr>
        <w:t>медициналық</w:t>
      </w:r>
      <w:r w:rsidR="003D0298" w:rsidRPr="008B5662">
        <w:rPr>
          <w:rFonts w:ascii="Times New Roman" w:hAnsi="Times New Roman" w:cs="Times New Roman"/>
          <w:sz w:val="28"/>
          <w:szCs w:val="28"/>
          <w:lang w:val="ru-RU"/>
        </w:rPr>
        <w:t xml:space="preserve"> </w:t>
      </w:r>
      <w:r w:rsidRPr="008B5662">
        <w:rPr>
          <w:rFonts w:ascii="Times New Roman" w:hAnsi="Times New Roman" w:cs="Times New Roman"/>
          <w:sz w:val="28"/>
          <w:szCs w:val="28"/>
        </w:rPr>
        <w:t>қызметке</w:t>
      </w:r>
      <w:r w:rsidR="003D0298" w:rsidRPr="008B5662">
        <w:rPr>
          <w:rFonts w:ascii="Times New Roman" w:hAnsi="Times New Roman" w:cs="Times New Roman"/>
          <w:sz w:val="28"/>
          <w:szCs w:val="28"/>
          <w:lang w:val="ru-RU"/>
        </w:rPr>
        <w:t xml:space="preserve"> </w:t>
      </w:r>
      <w:r w:rsidRPr="008B5662">
        <w:rPr>
          <w:rFonts w:ascii="Times New Roman" w:hAnsi="Times New Roman" w:cs="Times New Roman"/>
          <w:sz w:val="28"/>
          <w:szCs w:val="28"/>
        </w:rPr>
        <w:t>лицензия;</w:t>
      </w:r>
    </w:p>
    <w:p w:rsidR="0077747F" w:rsidRPr="008B5662" w:rsidRDefault="0077747F" w:rsidP="0077747F">
      <w:pPr>
        <w:pStyle w:val="ac"/>
        <w:widowControl w:val="0"/>
        <w:numPr>
          <w:ilvl w:val="1"/>
          <w:numId w:val="35"/>
        </w:numPr>
        <w:tabs>
          <w:tab w:val="left" w:pos="1005"/>
          <w:tab w:val="left" w:pos="1007"/>
        </w:tabs>
        <w:suppressAutoHyphens w:val="0"/>
        <w:autoSpaceDE w:val="0"/>
        <w:autoSpaceDN w:val="0"/>
        <w:spacing w:after="0" w:line="319" w:lineRule="exact"/>
        <w:ind w:hanging="361"/>
        <w:contextualSpacing w:val="0"/>
        <w:rPr>
          <w:rFonts w:ascii="Times New Roman" w:hAnsi="Times New Roman" w:cs="Times New Roman"/>
          <w:sz w:val="28"/>
          <w:szCs w:val="28"/>
        </w:rPr>
      </w:pPr>
      <w:r w:rsidRPr="008B5662">
        <w:rPr>
          <w:rFonts w:ascii="Times New Roman" w:hAnsi="Times New Roman" w:cs="Times New Roman"/>
          <w:sz w:val="28"/>
          <w:szCs w:val="28"/>
        </w:rPr>
        <w:t>бейне</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бақылау</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жүйесіне</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техникалық</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қызмет</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көрсету</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шарты;</w:t>
      </w:r>
    </w:p>
    <w:p w:rsidR="0077747F" w:rsidRPr="008B5662" w:rsidRDefault="0077747F" w:rsidP="0077747F">
      <w:pPr>
        <w:pStyle w:val="ac"/>
        <w:widowControl w:val="0"/>
        <w:numPr>
          <w:ilvl w:val="1"/>
          <w:numId w:val="35"/>
        </w:numPr>
        <w:tabs>
          <w:tab w:val="left" w:pos="1005"/>
          <w:tab w:val="left" w:pos="1007"/>
        </w:tabs>
        <w:suppressAutoHyphens w:val="0"/>
        <w:autoSpaceDE w:val="0"/>
        <w:autoSpaceDN w:val="0"/>
        <w:spacing w:after="0" w:line="317" w:lineRule="exact"/>
        <w:ind w:hanging="361"/>
        <w:contextualSpacing w:val="0"/>
        <w:rPr>
          <w:rFonts w:ascii="Times New Roman" w:hAnsi="Times New Roman" w:cs="Times New Roman"/>
          <w:sz w:val="28"/>
          <w:szCs w:val="28"/>
        </w:rPr>
      </w:pPr>
      <w:r w:rsidRPr="008B5662">
        <w:rPr>
          <w:rFonts w:ascii="Times New Roman" w:hAnsi="Times New Roman" w:cs="Times New Roman"/>
          <w:sz w:val="28"/>
          <w:szCs w:val="28"/>
        </w:rPr>
        <w:t>білім</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алушыларға</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медициналық</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қызмет</w:t>
      </w:r>
      <w:r w:rsidR="003D0298" w:rsidRPr="008B5662">
        <w:rPr>
          <w:rFonts w:ascii="Times New Roman" w:hAnsi="Times New Roman" w:cs="Times New Roman"/>
          <w:sz w:val="28"/>
          <w:szCs w:val="28"/>
        </w:rPr>
        <w:t xml:space="preserve"> көрсету </w:t>
      </w:r>
      <w:r w:rsidRPr="008B5662">
        <w:rPr>
          <w:rFonts w:ascii="Times New Roman" w:hAnsi="Times New Roman" w:cs="Times New Roman"/>
          <w:sz w:val="28"/>
          <w:szCs w:val="28"/>
        </w:rPr>
        <w:t>туралы</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мәліметтер;</w:t>
      </w:r>
    </w:p>
    <w:p w:rsidR="0077747F" w:rsidRPr="008B5662" w:rsidRDefault="0077747F" w:rsidP="0077747F">
      <w:pPr>
        <w:pStyle w:val="ac"/>
        <w:widowControl w:val="0"/>
        <w:numPr>
          <w:ilvl w:val="1"/>
          <w:numId w:val="35"/>
        </w:numPr>
        <w:tabs>
          <w:tab w:val="left" w:pos="1005"/>
          <w:tab w:val="left" w:pos="1007"/>
        </w:tabs>
        <w:suppressAutoHyphens w:val="0"/>
        <w:autoSpaceDE w:val="0"/>
        <w:autoSpaceDN w:val="0"/>
        <w:spacing w:after="0" w:line="237" w:lineRule="auto"/>
        <w:ind w:right="437"/>
        <w:contextualSpacing w:val="0"/>
        <w:rPr>
          <w:rFonts w:ascii="Times New Roman" w:hAnsi="Times New Roman" w:cs="Times New Roman"/>
          <w:sz w:val="28"/>
          <w:szCs w:val="28"/>
        </w:rPr>
      </w:pPr>
      <w:r w:rsidRPr="008B5662">
        <w:rPr>
          <w:rFonts w:ascii="Times New Roman" w:hAnsi="Times New Roman" w:cs="Times New Roman"/>
          <w:sz w:val="28"/>
          <w:szCs w:val="28"/>
        </w:rPr>
        <w:t>СЭС</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қорытындысы</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немесе</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санитарлық</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қағидаларға</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сәйкес</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білім</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алушыларды</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тамақпен</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қамтамасыз</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етуге</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арналған</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шарттың</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болуы;</w:t>
      </w:r>
    </w:p>
    <w:p w:rsidR="0077747F" w:rsidRPr="008B5662" w:rsidRDefault="0077747F" w:rsidP="0077747F">
      <w:pPr>
        <w:pStyle w:val="ac"/>
        <w:widowControl w:val="0"/>
        <w:numPr>
          <w:ilvl w:val="1"/>
          <w:numId w:val="35"/>
        </w:numPr>
        <w:tabs>
          <w:tab w:val="left" w:pos="1005"/>
          <w:tab w:val="left" w:pos="1007"/>
        </w:tabs>
        <w:suppressAutoHyphens w:val="0"/>
        <w:autoSpaceDE w:val="0"/>
        <w:autoSpaceDN w:val="0"/>
        <w:spacing w:after="0" w:line="321" w:lineRule="exact"/>
        <w:ind w:hanging="361"/>
        <w:contextualSpacing w:val="0"/>
        <w:rPr>
          <w:rFonts w:ascii="Times New Roman" w:hAnsi="Times New Roman" w:cs="Times New Roman"/>
          <w:sz w:val="28"/>
          <w:szCs w:val="28"/>
        </w:rPr>
      </w:pPr>
      <w:r w:rsidRPr="008B5662">
        <w:rPr>
          <w:rFonts w:ascii="Times New Roman" w:hAnsi="Times New Roman" w:cs="Times New Roman"/>
          <w:sz w:val="28"/>
          <w:szCs w:val="28"/>
        </w:rPr>
        <w:t>Өрт</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қауіпсіздігі</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саласындағы</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сәйкестікті</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тексеру</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нәтижелері</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туралы</w:t>
      </w:r>
      <w:r w:rsidR="003D0298" w:rsidRPr="008B5662">
        <w:rPr>
          <w:rFonts w:ascii="Times New Roman" w:hAnsi="Times New Roman" w:cs="Times New Roman"/>
          <w:sz w:val="28"/>
          <w:szCs w:val="28"/>
        </w:rPr>
        <w:t xml:space="preserve"> </w:t>
      </w:r>
      <w:r w:rsidRPr="008B5662">
        <w:rPr>
          <w:rFonts w:ascii="Times New Roman" w:hAnsi="Times New Roman" w:cs="Times New Roman"/>
          <w:sz w:val="28"/>
          <w:szCs w:val="28"/>
        </w:rPr>
        <w:t>акт/хат.</w:t>
      </w:r>
    </w:p>
    <w:p w:rsidR="0077747F" w:rsidRPr="008B5662" w:rsidRDefault="0077747F" w:rsidP="0077747F">
      <w:pPr>
        <w:pStyle w:val="110"/>
        <w:spacing w:before="4" w:line="319" w:lineRule="exact"/>
        <w:ind w:left="1212" w:firstLine="0"/>
        <w:jc w:val="left"/>
      </w:pPr>
      <w:r w:rsidRPr="008B5662">
        <w:t>Талдау</w:t>
      </w:r>
      <w:r w:rsidR="003D0298" w:rsidRPr="008B5662">
        <w:rPr>
          <w:lang w:val="ru-RU"/>
        </w:rPr>
        <w:t xml:space="preserve"> </w:t>
      </w:r>
      <w:r w:rsidRPr="008B5662">
        <w:t>нәтижесі:</w:t>
      </w:r>
    </w:p>
    <w:p w:rsidR="0077747F" w:rsidRPr="008B5662" w:rsidRDefault="0077747F" w:rsidP="00016842">
      <w:pPr>
        <w:spacing w:after="0" w:line="240" w:lineRule="auto"/>
        <w:ind w:firstLine="720"/>
        <w:rPr>
          <w:rFonts w:ascii="Times New Roman" w:hAnsi="Times New Roman" w:cs="Times New Roman"/>
          <w:sz w:val="28"/>
          <w:szCs w:val="28"/>
          <w:lang w:val="ru-RU"/>
        </w:rPr>
      </w:pPr>
      <w:r w:rsidRPr="008B5662">
        <w:rPr>
          <w:rFonts w:ascii="Times New Roman" w:hAnsi="Times New Roman" w:cs="Times New Roman"/>
          <w:sz w:val="28"/>
          <w:szCs w:val="28"/>
          <w:lang w:val="ru-RU"/>
        </w:rPr>
        <w:t>Оқу</w:t>
      </w:r>
      <w:r w:rsidR="003D0298" w:rsidRPr="008B5662">
        <w:rPr>
          <w:rFonts w:ascii="Times New Roman" w:hAnsi="Times New Roman" w:cs="Times New Roman"/>
          <w:sz w:val="28"/>
          <w:szCs w:val="28"/>
          <w:lang w:val="ru-RU"/>
        </w:rPr>
        <w:t xml:space="preserve"> </w:t>
      </w:r>
      <w:r w:rsidRPr="008B5662">
        <w:rPr>
          <w:rFonts w:ascii="Times New Roman" w:hAnsi="Times New Roman" w:cs="Times New Roman"/>
          <w:sz w:val="28"/>
          <w:szCs w:val="28"/>
          <w:lang w:val="ru-RU"/>
        </w:rPr>
        <w:t>материалдық</w:t>
      </w:r>
      <w:r w:rsidR="003D0298" w:rsidRPr="008B5662">
        <w:rPr>
          <w:rFonts w:ascii="Times New Roman" w:hAnsi="Times New Roman" w:cs="Times New Roman"/>
          <w:sz w:val="28"/>
          <w:szCs w:val="28"/>
          <w:lang w:val="ru-RU"/>
        </w:rPr>
        <w:t xml:space="preserve"> </w:t>
      </w:r>
      <w:r w:rsidRPr="008B5662">
        <w:rPr>
          <w:rFonts w:ascii="Times New Roman" w:hAnsi="Times New Roman" w:cs="Times New Roman"/>
          <w:sz w:val="28"/>
          <w:szCs w:val="28"/>
          <w:lang w:val="ru-RU"/>
        </w:rPr>
        <w:t>активтер</w:t>
      </w:r>
      <w:r w:rsidR="003D0298" w:rsidRPr="008B5662">
        <w:rPr>
          <w:rFonts w:ascii="Times New Roman" w:hAnsi="Times New Roman" w:cs="Times New Roman"/>
          <w:sz w:val="28"/>
          <w:szCs w:val="28"/>
          <w:lang w:val="ru-RU"/>
        </w:rPr>
        <w:t xml:space="preserve"> </w:t>
      </w:r>
      <w:r w:rsidRPr="008B5662">
        <w:rPr>
          <w:rFonts w:ascii="Times New Roman" w:hAnsi="Times New Roman" w:cs="Times New Roman"/>
          <w:sz w:val="28"/>
          <w:szCs w:val="28"/>
          <w:lang w:val="ru-RU"/>
        </w:rPr>
        <w:t>интернет</w:t>
      </w:r>
      <w:r w:rsidR="003D0298" w:rsidRPr="008B5662">
        <w:rPr>
          <w:rFonts w:ascii="Times New Roman" w:hAnsi="Times New Roman" w:cs="Times New Roman"/>
          <w:sz w:val="28"/>
          <w:szCs w:val="28"/>
          <w:lang w:val="ru-RU"/>
        </w:rPr>
        <w:t xml:space="preserve"> </w:t>
      </w:r>
      <w:r w:rsidRPr="008B5662">
        <w:rPr>
          <w:rFonts w:ascii="Times New Roman" w:hAnsi="Times New Roman" w:cs="Times New Roman"/>
          <w:sz w:val="28"/>
          <w:szCs w:val="28"/>
          <w:lang w:val="ru-RU"/>
        </w:rPr>
        <w:t>ресурстарына</w:t>
      </w:r>
      <w:r w:rsidR="003D0298" w:rsidRPr="008B5662">
        <w:rPr>
          <w:rFonts w:ascii="Times New Roman" w:hAnsi="Times New Roman" w:cs="Times New Roman"/>
          <w:sz w:val="28"/>
          <w:szCs w:val="28"/>
          <w:lang w:val="ru-RU"/>
        </w:rPr>
        <w:t xml:space="preserve"> </w:t>
      </w:r>
      <w:r w:rsidRPr="008B5662">
        <w:rPr>
          <w:rFonts w:ascii="Times New Roman" w:hAnsi="Times New Roman" w:cs="Times New Roman"/>
          <w:sz w:val="28"/>
          <w:szCs w:val="28"/>
          <w:lang w:val="ru-RU"/>
        </w:rPr>
        <w:t>салынды</w:t>
      </w:r>
    </w:p>
    <w:p w:rsidR="0077747F" w:rsidRPr="008B5662" w:rsidRDefault="0077747F" w:rsidP="0077747F">
      <w:pPr>
        <w:spacing w:after="0" w:line="240" w:lineRule="auto"/>
        <w:ind w:firstLine="720"/>
        <w:jc w:val="center"/>
        <w:rPr>
          <w:rFonts w:ascii="Times New Roman" w:eastAsia="Times New Roman" w:hAnsi="Times New Roman" w:cs="Times New Roman"/>
          <w:b/>
          <w:sz w:val="28"/>
          <w:szCs w:val="28"/>
          <w:lang w:val="ru-RU"/>
        </w:rPr>
      </w:pPr>
    </w:p>
    <w:p w:rsidR="0034287C" w:rsidRPr="008B5662" w:rsidRDefault="0034287C" w:rsidP="00016842">
      <w:pPr>
        <w:spacing w:after="0" w:line="240" w:lineRule="auto"/>
        <w:ind w:firstLine="720"/>
        <w:rPr>
          <w:rFonts w:ascii="Times New Roman" w:hAnsi="Times New Roman" w:cs="Times New Roman"/>
          <w:sz w:val="28"/>
          <w:szCs w:val="28"/>
          <w:lang w:val="kk-KZ"/>
        </w:rPr>
      </w:pPr>
      <w:r w:rsidRPr="008B5662">
        <w:rPr>
          <w:rFonts w:ascii="Times New Roman" w:eastAsia="Times New Roman" w:hAnsi="Times New Roman" w:cs="Times New Roman"/>
          <w:sz w:val="28"/>
          <w:szCs w:val="28"/>
          <w:lang w:val="kk-KZ"/>
        </w:rPr>
        <w:t>Мектепте кедергісіз қолжетімділік қамтамасыз етілген: үй-жайға кіру екі жағынан пандустармен және тұтқалармен жабдықталған (жоғарыдан және төменнен жарақатсыз аяқталатын көлденең аяқтау).</w:t>
      </w:r>
    </w:p>
    <w:p w:rsidR="0034287C" w:rsidRPr="008B5662" w:rsidRDefault="0034287C" w:rsidP="00016842">
      <w:pPr>
        <w:spacing w:after="0" w:line="240" w:lineRule="auto"/>
        <w:ind w:firstLine="720"/>
        <w:rPr>
          <w:rFonts w:ascii="Times New Roman" w:eastAsia="Times New Roman" w:hAnsi="Times New Roman" w:cs="Times New Roman"/>
          <w:b/>
          <w:sz w:val="28"/>
          <w:szCs w:val="28"/>
          <w:highlight w:val="yellow"/>
          <w:lang w:val="kk-KZ"/>
        </w:rPr>
      </w:pPr>
    </w:p>
    <w:p w:rsidR="0034287C" w:rsidRPr="008B5662" w:rsidRDefault="0034287C" w:rsidP="00016842">
      <w:pPr>
        <w:spacing w:after="0" w:line="240" w:lineRule="auto"/>
        <w:rPr>
          <w:rFonts w:ascii="Times New Roman" w:hAnsi="Times New Roman" w:cs="Times New Roman"/>
          <w:sz w:val="28"/>
          <w:szCs w:val="28"/>
          <w:lang w:val="kk-KZ"/>
        </w:rPr>
      </w:pPr>
      <w:r w:rsidRPr="008B5662">
        <w:rPr>
          <w:rFonts w:ascii="Times New Roman" w:eastAsia="Times New Roman" w:hAnsi="Times New Roman" w:cs="Times New Roman"/>
          <w:sz w:val="28"/>
          <w:szCs w:val="28"/>
          <w:lang w:val="kk-KZ"/>
        </w:rPr>
        <w:t>БІЛІМ АЛУШЫЛАРДЫҢ ҚАУІПСІЗДІГІН ҚАМТАМАСЫЗ ЕТУ</w:t>
      </w:r>
    </w:p>
    <w:p w:rsidR="0034287C" w:rsidRPr="008B5662" w:rsidRDefault="0034287C" w:rsidP="00016842">
      <w:pPr>
        <w:spacing w:after="0" w:line="240" w:lineRule="auto"/>
        <w:ind w:firstLine="720"/>
        <w:rPr>
          <w:rFonts w:ascii="Times New Roman" w:hAnsi="Times New Roman" w:cs="Times New Roman"/>
          <w:sz w:val="28"/>
          <w:szCs w:val="28"/>
          <w:lang w:val="kk-KZ"/>
        </w:rPr>
      </w:pPr>
      <w:r w:rsidRPr="008B5662">
        <w:rPr>
          <w:rFonts w:ascii="Times New Roman" w:eastAsia="Times New Roman" w:hAnsi="Times New Roman" w:cs="Times New Roman"/>
          <w:sz w:val="28"/>
          <w:szCs w:val="28"/>
          <w:lang w:val="kk-KZ"/>
        </w:rPr>
        <w:t>Ішкі, сыртқы бейнебақылау жүйесі орнатылған. 13 бейнекамера орнатылған.</w:t>
      </w:r>
    </w:p>
    <w:p w:rsidR="0034287C" w:rsidRPr="008B5662" w:rsidRDefault="0034287C" w:rsidP="00016842">
      <w:pPr>
        <w:spacing w:after="0" w:line="240" w:lineRule="auto"/>
        <w:ind w:firstLine="720"/>
        <w:rPr>
          <w:rFonts w:ascii="Times New Roman" w:eastAsia="Times New Roman" w:hAnsi="Times New Roman" w:cs="Times New Roman"/>
          <w:sz w:val="28"/>
          <w:szCs w:val="28"/>
          <w:lang w:val="kk-KZ"/>
        </w:rPr>
      </w:pPr>
      <w:r w:rsidRPr="008B5662">
        <w:rPr>
          <w:rFonts w:ascii="Times New Roman" w:eastAsia="Times New Roman" w:hAnsi="Times New Roman" w:cs="Times New Roman"/>
          <w:sz w:val="28"/>
          <w:szCs w:val="28"/>
          <w:lang w:val="kk-KZ"/>
        </w:rPr>
        <w:t>Азаматтық қорғаудың құлақтандыру жүйесі бар," дабыл түймесі " бар. Ыстық судың, ауыз судың болуы.</w:t>
      </w:r>
    </w:p>
    <w:p w:rsidR="0034287C" w:rsidRPr="008B5662" w:rsidRDefault="0034287C" w:rsidP="00016842">
      <w:pPr>
        <w:spacing w:after="0"/>
        <w:rPr>
          <w:rFonts w:ascii="Times New Roman" w:hAnsi="Times New Roman" w:cs="Times New Roman"/>
          <w:sz w:val="28"/>
          <w:szCs w:val="28"/>
          <w:lang w:val="kk-KZ"/>
        </w:rPr>
      </w:pPr>
      <w:r w:rsidRPr="008B5662">
        <w:rPr>
          <w:rFonts w:ascii="Times New Roman" w:hAnsi="Times New Roman" w:cs="Times New Roman"/>
          <w:sz w:val="28"/>
          <w:szCs w:val="28"/>
          <w:lang w:val="kk-KZ"/>
        </w:rPr>
        <w:t>161001, Қазақстан Республикасы, Түркістан облысы, Созақ ауданы,Созақ а.о, Көктөбе а, КӨШЕСІ Суындық, №130 үй,</w:t>
      </w:r>
      <w:r w:rsidRPr="008B5662">
        <w:rPr>
          <w:rFonts w:ascii="Times New Roman" w:hAnsi="Times New Roman" w:cs="Times New Roman"/>
          <w:b/>
          <w:sz w:val="28"/>
          <w:szCs w:val="28"/>
          <w:lang w:val="kk-KZ"/>
        </w:rPr>
        <w:t xml:space="preserve"> БСН: 010240001781</w:t>
      </w:r>
    </w:p>
    <w:p w:rsidR="0034287C" w:rsidRPr="008B5662" w:rsidRDefault="0034287C" w:rsidP="00016842">
      <w:pPr>
        <w:spacing w:after="0" w:line="240" w:lineRule="auto"/>
        <w:ind w:firstLine="720"/>
        <w:rPr>
          <w:rFonts w:ascii="Times New Roman" w:hAnsi="Times New Roman" w:cs="Times New Roman"/>
          <w:sz w:val="28"/>
          <w:szCs w:val="28"/>
          <w:lang w:val="kk-KZ"/>
        </w:rPr>
      </w:pPr>
      <w:r w:rsidRPr="008B5662">
        <w:rPr>
          <w:rFonts w:ascii="Times New Roman" w:eastAsia="Times New Roman" w:hAnsi="Times New Roman" w:cs="Times New Roman"/>
          <w:sz w:val="28"/>
          <w:szCs w:val="28"/>
          <w:lang w:val="kk-KZ"/>
        </w:rPr>
        <w:t>Дәрігерге дейінгі көмек көрсететін медициналық пункт бар.</w:t>
      </w:r>
    </w:p>
    <w:p w:rsidR="0034287C" w:rsidRPr="008B5662" w:rsidRDefault="0034287C" w:rsidP="00016842">
      <w:pPr>
        <w:spacing w:after="0" w:line="240" w:lineRule="auto"/>
        <w:ind w:firstLine="720"/>
        <w:rPr>
          <w:rFonts w:ascii="Times New Roman" w:hAnsi="Times New Roman" w:cs="Times New Roman"/>
          <w:sz w:val="28"/>
          <w:szCs w:val="28"/>
          <w:lang w:val="kk-KZ"/>
        </w:rPr>
      </w:pPr>
      <w:r w:rsidRPr="008B5662">
        <w:rPr>
          <w:rFonts w:ascii="Times New Roman" w:eastAsia="Times New Roman" w:hAnsi="Times New Roman" w:cs="Times New Roman"/>
          <w:sz w:val="28"/>
          <w:szCs w:val="28"/>
          <w:lang w:val="kk-KZ"/>
        </w:rPr>
        <w:t>Білім беру ұйымдарын "медициналық қызмет көрсетудің, оның ішінде медициналық пункттің және медициналық қызметке лицензияның болуы</w:t>
      </w:r>
      <w:r w:rsidRPr="008B5662">
        <w:rPr>
          <w:rFonts w:ascii="Times New Roman" w:eastAsia="Times New Roman" w:hAnsi="Times New Roman" w:cs="Times New Roman"/>
          <w:i/>
          <w:sz w:val="28"/>
          <w:szCs w:val="28"/>
          <w:lang w:val="kk-KZ"/>
        </w:rPr>
        <w:t xml:space="preserve"> туралы мәліметтер"бағалау критерийлеріне 11-қосымша</w:t>
      </w:r>
    </w:p>
    <w:p w:rsidR="0034287C" w:rsidRPr="008B5662" w:rsidRDefault="0034287C" w:rsidP="00016842">
      <w:pPr>
        <w:spacing w:after="0" w:line="240" w:lineRule="auto"/>
        <w:rPr>
          <w:rFonts w:ascii="Times New Roman" w:eastAsia="Times New Roman" w:hAnsi="Times New Roman" w:cs="Times New Roman"/>
          <w:b/>
          <w:sz w:val="28"/>
          <w:szCs w:val="28"/>
          <w:lang w:val="kk-KZ"/>
        </w:rPr>
      </w:pPr>
    </w:p>
    <w:p w:rsidR="0034287C" w:rsidRPr="008B5662" w:rsidRDefault="0034287C" w:rsidP="00016842">
      <w:pPr>
        <w:spacing w:after="0" w:line="240" w:lineRule="auto"/>
        <w:rPr>
          <w:rFonts w:ascii="Times New Roman" w:hAnsi="Times New Roman" w:cs="Times New Roman"/>
          <w:sz w:val="28"/>
          <w:szCs w:val="28"/>
          <w:lang w:val="kk-KZ"/>
        </w:rPr>
      </w:pPr>
      <w:r w:rsidRPr="008B5662">
        <w:rPr>
          <w:rFonts w:ascii="Times New Roman" w:eastAsia="Times New Roman" w:hAnsi="Times New Roman" w:cs="Times New Roman"/>
          <w:sz w:val="28"/>
          <w:szCs w:val="28"/>
          <w:lang w:val="kk-KZ"/>
        </w:rPr>
        <w:t>ТИІМДІ ОҚЫТУҒА ЫҚПАЛ ЕТЕТІН МАТЕРИАЛДЫҚ-ТЕХНИКАЛЫҚ БАЗА</w:t>
      </w:r>
    </w:p>
    <w:p w:rsidR="00FE2728" w:rsidRPr="008B5662" w:rsidRDefault="00FE2728" w:rsidP="00016842">
      <w:pPr>
        <w:spacing w:after="0"/>
        <w:rPr>
          <w:rFonts w:ascii="Times New Roman" w:hAnsi="Times New Roman" w:cs="Times New Roman"/>
          <w:sz w:val="28"/>
          <w:szCs w:val="28"/>
          <w:lang w:val="kk-KZ"/>
        </w:rPr>
      </w:pPr>
      <w:r w:rsidRPr="008B5662">
        <w:rPr>
          <w:rFonts w:ascii="Times New Roman" w:hAnsi="Times New Roman" w:cs="Times New Roman"/>
          <w:sz w:val="28"/>
          <w:szCs w:val="28"/>
          <w:lang w:val="kk-KZ"/>
        </w:rPr>
        <w:t xml:space="preserve">Мектепте 17 -оқу бөлмесі, 2-компьютер бөлмесі, 1- мультимедиа бөлмесі, қосымша персоналдарға арналған кабинеттер, 1-кітапхана, 1-спортзал, 1-шеберхана, 1-көркем еңбек шеберханасы, 1-кулинария бөлмесі, 1-мәжіліс залы, гардероб, қосалқы бөлмелер, санитарлық тораптар,  медициналық </w:t>
      </w:r>
      <w:r w:rsidRPr="008B5662">
        <w:rPr>
          <w:rFonts w:ascii="Times New Roman" w:hAnsi="Times New Roman" w:cs="Times New Roman"/>
          <w:sz w:val="28"/>
          <w:szCs w:val="28"/>
          <w:lang w:val="kk-KZ"/>
        </w:rPr>
        <w:lastRenderedPageBreak/>
        <w:t>қызмет көрсету бөлмесі, асхана және спорт алаң, шаруашылық аумақта от жағатын ғимарат, аулалық 8 орындық әжетхана қарастырылған. Мектептің жобалық қуатына сәйкес сыныптарда бір білім алушыға шаққанда 2,5 шаршы метр нормасына сәйкес келеді.</w:t>
      </w:r>
    </w:p>
    <w:p w:rsidR="00FE2728" w:rsidRPr="008B5662" w:rsidRDefault="00FE2728" w:rsidP="00016842">
      <w:pPr>
        <w:spacing w:after="0"/>
        <w:rPr>
          <w:rFonts w:ascii="Times New Roman" w:hAnsi="Times New Roman" w:cs="Times New Roman"/>
          <w:sz w:val="28"/>
          <w:szCs w:val="28"/>
          <w:lang w:val="kk-KZ"/>
        </w:rPr>
      </w:pPr>
      <w:r w:rsidRPr="008B5662">
        <w:rPr>
          <w:rFonts w:ascii="Times New Roman" w:hAnsi="Times New Roman" w:cs="Times New Roman"/>
          <w:sz w:val="28"/>
          <w:szCs w:val="28"/>
          <w:lang w:val="kk-KZ"/>
        </w:rPr>
        <w:t>№1  «Информатика»  дәрісханасында  17 дербес компьютер  комплектісі орнатылған  интербелсенді тақта жұмыс істеп тұр.</w:t>
      </w:r>
    </w:p>
    <w:p w:rsidR="00FE2728" w:rsidRPr="008B5662" w:rsidRDefault="00FE2728" w:rsidP="00016842">
      <w:pPr>
        <w:spacing w:after="0"/>
        <w:rPr>
          <w:rFonts w:ascii="Times New Roman" w:hAnsi="Times New Roman" w:cs="Times New Roman"/>
          <w:sz w:val="28"/>
          <w:szCs w:val="28"/>
          <w:lang w:val="kk-KZ"/>
        </w:rPr>
      </w:pPr>
      <w:r w:rsidRPr="008B5662">
        <w:rPr>
          <w:rFonts w:ascii="Times New Roman" w:hAnsi="Times New Roman" w:cs="Times New Roman"/>
          <w:sz w:val="28"/>
          <w:szCs w:val="28"/>
          <w:lang w:val="kk-KZ"/>
        </w:rPr>
        <w:t>ТОО СП «КАТКО» уран өндірісінің демеушілігімен ашылған «Мультимедия» оқу  кабинеті бар.Ішінде 16 моноблок,16 парта,16 айналмалы кресло,магнитті  тақта,акустикалық система,интербелсенді панель,16 тышқан мен тышқанға арналған төсеме,16 ұзартқыш, Веб-камера,16 микрофон және телефон гарнитурасы,16 Veyob Master программасы, кронштейні бар телевизор,коннектор,3-шкаф,принтер орнатылған.Кабинеттерде өртке қарсы құрал –жабдықтар орталықтандырылған.</w:t>
      </w:r>
    </w:p>
    <w:p w:rsidR="00FE2728" w:rsidRPr="008B5662" w:rsidRDefault="00FE2728" w:rsidP="00016842">
      <w:pPr>
        <w:spacing w:after="0"/>
        <w:rPr>
          <w:rFonts w:ascii="Times New Roman" w:hAnsi="Times New Roman" w:cs="Times New Roman"/>
          <w:sz w:val="28"/>
          <w:szCs w:val="28"/>
          <w:lang w:val="kk-KZ"/>
        </w:rPr>
      </w:pPr>
      <w:r w:rsidRPr="008B5662">
        <w:rPr>
          <w:rFonts w:ascii="Times New Roman" w:hAnsi="Times New Roman" w:cs="Times New Roman"/>
          <w:sz w:val="28"/>
          <w:szCs w:val="28"/>
          <w:lang w:val="kk-KZ"/>
        </w:rPr>
        <w:t>Спорт залдардың ауданы 216 шаршы метр мұнда ұлдарға және қыздарға арналған бөлмелер қарастырылған, ұлдардың және қыздардың бөлмесінде киім ілгіштер қойылған. Спорт залдың едені  ылғалды тәсілмен өңдеуге және дезинфекциялауға жол беретіндей бүтін. Жылыту жүйесі радиаторларында терезе мен жарық құралдарында қоршау қондырғылары бар. Барлық үй-жайларда еден, төбе және қабырға беттері талапқа сай. Жиһаздар мен жабдықтар, спорт алаңындағы жабдықтар балалардың бойы мен жас ерекшелігіне сәйкес келеді. Оқушылардың сабаққа қажетті оқу құралдары бар: теннис үстелі, доптар(баскетбол, футбол, воллейбол), воллейболға арналған торлар, дойбы, тоғызқұмалақ, шахмат тақтайшалары.</w:t>
      </w:r>
    </w:p>
    <w:p w:rsidR="00FE2728" w:rsidRPr="008B5662" w:rsidRDefault="0077747F" w:rsidP="00016842">
      <w:pPr>
        <w:spacing w:after="0"/>
        <w:rPr>
          <w:rFonts w:ascii="Times New Roman" w:hAnsi="Times New Roman" w:cs="Times New Roman"/>
          <w:sz w:val="28"/>
          <w:szCs w:val="28"/>
          <w:lang w:val="kk-KZ"/>
        </w:rPr>
      </w:pPr>
      <w:r w:rsidRPr="008B5662">
        <w:rPr>
          <w:rFonts w:ascii="Times New Roman" w:hAnsi="Times New Roman" w:cs="Times New Roman"/>
          <w:sz w:val="28"/>
          <w:szCs w:val="28"/>
          <w:lang w:val="kk-KZ"/>
        </w:rPr>
        <w:t>Мәжіліс залының сыйымдылығы 70</w:t>
      </w:r>
      <w:r w:rsidR="00FE2728" w:rsidRPr="008B5662">
        <w:rPr>
          <w:rFonts w:ascii="Times New Roman" w:hAnsi="Times New Roman" w:cs="Times New Roman"/>
          <w:sz w:val="28"/>
          <w:szCs w:val="28"/>
          <w:lang w:val="kk-KZ"/>
        </w:rPr>
        <w:t xml:space="preserve"> орындыққа шақталған. Арнайы графо-проектор мен көрсетілім тақтасымен жабдықталған.</w:t>
      </w:r>
    </w:p>
    <w:p w:rsidR="00FE2728" w:rsidRPr="008B5662" w:rsidRDefault="00FE2728" w:rsidP="00016842">
      <w:pPr>
        <w:spacing w:after="0"/>
        <w:rPr>
          <w:rFonts w:ascii="Times New Roman" w:hAnsi="Times New Roman" w:cs="Times New Roman"/>
          <w:sz w:val="28"/>
          <w:szCs w:val="28"/>
          <w:lang w:val="kk-KZ"/>
        </w:rPr>
      </w:pPr>
      <w:r w:rsidRPr="008B5662">
        <w:rPr>
          <w:rFonts w:ascii="Times New Roman" w:hAnsi="Times New Roman" w:cs="Times New Roman"/>
          <w:sz w:val="28"/>
          <w:szCs w:val="28"/>
          <w:lang w:val="kk-KZ"/>
        </w:rPr>
        <w:t>Мектепте өндірістік оқу шеберханалары  қажетті құрал-жабдықтармен қамтамасыз етілген. Тігін  шеберханасында  8 электр тігін машинасы, 8  стол, 2  маникен ( ұл, қыз),  үтіктеуге арналған тақта мен үтік, мата  пішуге  арналған  стол, көруге  арналған  айна, киім  киіп  көруге  арналған  бұрыш, проекторға  арналған  тақта,  киімге арналған шкаф. Кулинария бөлмесінде  1 электр плита, ыдыс-аяқ құралдары, электр шайнегі мен бу қазан, тостақтар жиынтығы мен шай сервисі, асханалық  сервисі,  тоңазытқыш,  ыдыс  жууға  арналған  астау  1, қол  жууға  арналған  раквина 1, 1  аристон ыдыс  қоюға  арналған  шкафтар 2,  пышақтар  жиынтығы,  тақталар  жиынтығы  қысқа  толқынды  пеш,  ет  тартқыш  машина,  үккіштер, миксер бар. Ұлдарға арналған көркем еңбек шеберханасы ағаш ұстасының үстелі-12,СТД-120 білдегі-4, ТВ-6 білдегі  -1 , ТВ-7  білдегі 1,қайрақ -2, дөңгелек тісті ара-1,  бұрғылау білдегі-2,фрезерлік  НФГ білдегімен жабдықталған.</w:t>
      </w:r>
    </w:p>
    <w:p w:rsidR="00FE2728" w:rsidRPr="008B5662" w:rsidRDefault="00FE2728" w:rsidP="00016842">
      <w:pPr>
        <w:spacing w:after="0" w:line="240" w:lineRule="auto"/>
        <w:ind w:firstLine="708"/>
        <w:rPr>
          <w:rFonts w:ascii="Times New Roman" w:hAnsi="Times New Roman" w:cs="Times New Roman"/>
          <w:sz w:val="28"/>
          <w:szCs w:val="28"/>
          <w:lang w:val="kk-KZ"/>
        </w:rPr>
      </w:pPr>
      <w:r w:rsidRPr="008B5662">
        <w:rPr>
          <w:rFonts w:ascii="Times New Roman" w:hAnsi="Times New Roman" w:cs="Times New Roman"/>
          <w:sz w:val="28"/>
          <w:szCs w:val="28"/>
          <w:lang w:val="kk-KZ"/>
        </w:rPr>
        <w:t xml:space="preserve">Санитарлық-эпидимиологиялық  № </w:t>
      </w:r>
      <w:r w:rsidR="00B01419" w:rsidRPr="008B5662">
        <w:rPr>
          <w:rFonts w:ascii="Times New Roman" w:hAnsi="Times New Roman" w:cs="Times New Roman"/>
          <w:sz w:val="28"/>
          <w:szCs w:val="28"/>
          <w:lang w:val="kk-KZ"/>
        </w:rPr>
        <w:t>Х.09.ХКZ 67VWF00047161</w:t>
      </w:r>
      <w:r w:rsidRPr="008B5662">
        <w:rPr>
          <w:rFonts w:ascii="Times New Roman" w:hAnsi="Times New Roman" w:cs="Times New Roman"/>
          <w:sz w:val="28"/>
          <w:szCs w:val="28"/>
          <w:lang w:val="kk-KZ"/>
        </w:rPr>
        <w:t xml:space="preserve"> қорытындыға сәйкес, тамақтандыру обьектісін жалға алушы  ТОО «БЕНД – Стройсервис» директоры Абилпаттаев Ержан Бакытжанови</w:t>
      </w:r>
      <w:r w:rsidR="007D254E" w:rsidRPr="008B5662">
        <w:rPr>
          <w:rFonts w:ascii="Times New Roman" w:hAnsi="Times New Roman" w:cs="Times New Roman"/>
          <w:sz w:val="28"/>
          <w:szCs w:val="28"/>
          <w:lang w:val="kk-KZ"/>
        </w:rPr>
        <w:t xml:space="preserve">ч БИН 120840001239 мектептің 70 орындық асханасында 104 </w:t>
      </w:r>
      <w:r w:rsidRPr="008B5662">
        <w:rPr>
          <w:rFonts w:ascii="Times New Roman" w:hAnsi="Times New Roman" w:cs="Times New Roman"/>
          <w:sz w:val="28"/>
          <w:szCs w:val="28"/>
          <w:lang w:val="kk-KZ"/>
        </w:rPr>
        <w:t xml:space="preserve"> баланы екі мезгіл ыстық тамақ</w:t>
      </w:r>
      <w:r w:rsidR="007D254E" w:rsidRPr="008B5662">
        <w:rPr>
          <w:rFonts w:ascii="Times New Roman" w:hAnsi="Times New Roman" w:cs="Times New Roman"/>
          <w:sz w:val="28"/>
          <w:szCs w:val="28"/>
          <w:lang w:val="kk-KZ"/>
        </w:rPr>
        <w:t>пен қамтиды. Бірінші ауысымда 54</w:t>
      </w:r>
      <w:r w:rsidRPr="008B5662">
        <w:rPr>
          <w:rFonts w:ascii="Times New Roman" w:hAnsi="Times New Roman" w:cs="Times New Roman"/>
          <w:sz w:val="28"/>
          <w:szCs w:val="28"/>
          <w:lang w:val="kk-KZ"/>
        </w:rPr>
        <w:t xml:space="preserve"> бала 10:40-та тамақтанса, екінші ауысымд</w:t>
      </w:r>
      <w:r w:rsidR="007D254E" w:rsidRPr="008B5662">
        <w:rPr>
          <w:rFonts w:ascii="Times New Roman" w:hAnsi="Times New Roman" w:cs="Times New Roman"/>
          <w:sz w:val="28"/>
          <w:szCs w:val="28"/>
          <w:lang w:val="kk-KZ"/>
        </w:rPr>
        <w:t>а 50</w:t>
      </w:r>
      <w:r w:rsidRPr="008B5662">
        <w:rPr>
          <w:rFonts w:ascii="Times New Roman" w:hAnsi="Times New Roman" w:cs="Times New Roman"/>
          <w:sz w:val="28"/>
          <w:szCs w:val="28"/>
          <w:lang w:val="kk-KZ"/>
        </w:rPr>
        <w:t xml:space="preserve"> бала 16:40-та тамақ ішеді. Тамақтану уақытысында арнайы кезекшілік кестесі қойылған. Арнайы тақтайшада күнделікті ас мәзірі </w:t>
      </w:r>
      <w:r w:rsidRPr="008B5662">
        <w:rPr>
          <w:rFonts w:ascii="Times New Roman" w:hAnsi="Times New Roman" w:cs="Times New Roman"/>
          <w:sz w:val="28"/>
          <w:szCs w:val="28"/>
          <w:lang w:val="kk-KZ"/>
        </w:rPr>
        <w:lastRenderedPageBreak/>
        <w:t>көрсетілген. Асханада 3 қол жуатын раковина, 3 ыдыс жуатын орын, 1 тамақ дайындайтын пеш бар. Азық-түлік сақтайтын қойма, аспаздардың киім ауыстыру бөлмесі қарастырылған.Қолданыстағы гигиеналық нормативтердің талаптарына шу деңгейінің зертханалық өлшеу нәтижелері сәйкес келеді.</w:t>
      </w:r>
    </w:p>
    <w:p w:rsidR="00FE2728" w:rsidRPr="008B5662" w:rsidRDefault="00FE2728" w:rsidP="00016842">
      <w:pPr>
        <w:spacing w:after="0" w:line="240" w:lineRule="auto"/>
        <w:ind w:firstLine="708"/>
        <w:rPr>
          <w:rFonts w:ascii="Times New Roman" w:hAnsi="Times New Roman" w:cs="Times New Roman"/>
          <w:sz w:val="28"/>
          <w:szCs w:val="28"/>
          <w:lang w:val="kk-KZ"/>
        </w:rPr>
      </w:pPr>
      <w:r w:rsidRPr="008B5662">
        <w:rPr>
          <w:rFonts w:ascii="Times New Roman" w:hAnsi="Times New Roman" w:cs="Times New Roman"/>
          <w:sz w:val="28"/>
          <w:szCs w:val="28"/>
          <w:lang w:val="kk-KZ"/>
        </w:rPr>
        <w:t>Химия, физика, биология дәрісханалары оқу кабинеті мен зертханадан тұрады. Тәжірибе жүргізу үшін пайдаланатын химиялық реагенттер, қышқылдар, сілтілер таңбаланған жауапты адамның бақылауымен арнайы орында қойылған.</w:t>
      </w:r>
    </w:p>
    <w:p w:rsidR="00FE2728" w:rsidRPr="008B5662" w:rsidRDefault="00FE2728" w:rsidP="00016842">
      <w:pPr>
        <w:spacing w:after="0" w:line="240" w:lineRule="auto"/>
        <w:ind w:firstLine="708"/>
        <w:rPr>
          <w:rFonts w:ascii="Times New Roman" w:hAnsi="Times New Roman" w:cs="Times New Roman"/>
          <w:sz w:val="28"/>
          <w:szCs w:val="28"/>
          <w:lang w:val="kk-KZ"/>
        </w:rPr>
      </w:pPr>
      <w:r w:rsidRPr="008B5662">
        <w:rPr>
          <w:rFonts w:ascii="Times New Roman" w:hAnsi="Times New Roman" w:cs="Times New Roman"/>
          <w:sz w:val="28"/>
          <w:szCs w:val="28"/>
          <w:lang w:val="kk-KZ"/>
        </w:rPr>
        <w:t>Мектепте АӘД пәніне арналған дәрісхана бар. Кабинет толықтай жабдықталған. Арнайы киім және  ату құралдарымен қамтамасыз етілген. Оқушыларға арналған арнайы нысана дәлдеу(тир) орны қарастырылған.</w:t>
      </w:r>
    </w:p>
    <w:p w:rsidR="00FE2728" w:rsidRPr="008B5662" w:rsidRDefault="00FE2728" w:rsidP="00016842">
      <w:pPr>
        <w:spacing w:after="0" w:line="240" w:lineRule="auto"/>
        <w:ind w:firstLine="708"/>
        <w:rPr>
          <w:rFonts w:ascii="Times New Roman" w:hAnsi="Times New Roman" w:cs="Times New Roman"/>
          <w:sz w:val="28"/>
          <w:szCs w:val="28"/>
          <w:lang w:val="kk-KZ"/>
        </w:rPr>
      </w:pPr>
      <w:r w:rsidRPr="008B5662">
        <w:rPr>
          <w:rFonts w:ascii="Times New Roman" w:hAnsi="Times New Roman" w:cs="Times New Roman"/>
          <w:sz w:val="28"/>
          <w:szCs w:val="28"/>
          <w:lang w:val="kk-KZ"/>
        </w:rPr>
        <w:t>Мектеп  орталықтандырылған  ауыз сумен жабдықталған, олар жарамды жағдайда. Ыстық суға 2-«Аристон» қондырғысы орнатылған. Ауыз су режимін ұйымдастыру үшін басшының бұйрығымен жауапты адам тағайындалған. Қолданыстағы гигиеналық нормативтердің талаптарына судың химиялық және микробиологиялық зертханалық  зерттеу нәтижелері сәйкес келеді. Оқушылардың, персоналдың қолдарын өңдеуге арналған тері антисептигі бар санитайзерлер орнатылған. Оқушылар мен қызметкерлерге арналған санитариялық тораптарда дозаторларда сабын, дозаторларда қолға арналған дезинфекциялық құралдар, бір реттік қағаз сүрткіштер, қол жуу қағидалары бар плакаттар ілінген. Кәріздеу жүйесіне су бұру құрылғысы көзделген, сарқынды сулар шаруашылық аумағында орналасқан шұңқырға жиналады, септиктің беті жабылған. Мектептің 1-ші қабатында 2дәретхана (ұлдар,қыздар) 2-ші қабатында 2 дәретхана/ ұлдар,қыздар/ 12 унитаз,Мектепте ішіне(7), сыртына(6) бейнекамералар қойылған.  Ғимарат ауласында мемлекеттік дизельді электростанция қойылып, жұмыс жасауда. Мектептің кіре  берісіне пандустар қойылып, тұтқалармен жабдықталған. Қызметкерлер мен оқушылардың кіріп-шығуын бақылау вахта орны, оқушылардың киім шешу гардеробы бар.</w:t>
      </w:r>
    </w:p>
    <w:p w:rsidR="00FE2728" w:rsidRPr="008B5662" w:rsidRDefault="00FE2728" w:rsidP="00016842">
      <w:pPr>
        <w:spacing w:after="0" w:line="240" w:lineRule="auto"/>
        <w:rPr>
          <w:rFonts w:ascii="Times New Roman" w:hAnsi="Times New Roman" w:cs="Times New Roman"/>
          <w:sz w:val="28"/>
          <w:szCs w:val="28"/>
          <w:lang w:val="kk-KZ"/>
        </w:rPr>
      </w:pPr>
      <w:r w:rsidRPr="008B5662">
        <w:rPr>
          <w:rFonts w:ascii="Times New Roman" w:hAnsi="Times New Roman" w:cs="Times New Roman"/>
          <w:sz w:val="28"/>
          <w:szCs w:val="28"/>
          <w:lang w:val="kk-KZ"/>
        </w:rPr>
        <w:t>Оқушылардың денсаулықтарын қадағалап, алғашқы көмек көрсетіп, дер кезінде қол ұшын беретін 2 бөлмелі медициналық бекет қарастырылған.Онда ростомер, кушетка, дәрілерге арналған шкаф, тоңазытқыш, вакциналарды тасымалдауға және салуға арналған стол мен термоконтейнер, термометр, тонометр, кіші және үлкен бикстер бар.</w:t>
      </w:r>
    </w:p>
    <w:p w:rsidR="0034287C" w:rsidRPr="008B5662" w:rsidRDefault="0034287C" w:rsidP="00016842">
      <w:pPr>
        <w:spacing w:after="0" w:line="240" w:lineRule="auto"/>
        <w:ind w:firstLine="720"/>
        <w:rPr>
          <w:rFonts w:ascii="Times New Roman" w:eastAsia="Times New Roman" w:hAnsi="Times New Roman" w:cs="Times New Roman"/>
          <w:sz w:val="28"/>
          <w:szCs w:val="28"/>
          <w:lang w:val="kk-KZ"/>
        </w:rPr>
      </w:pPr>
      <w:r w:rsidRPr="008B5662">
        <w:rPr>
          <w:rFonts w:ascii="Times New Roman" w:eastAsia="Times New Roman" w:hAnsi="Times New Roman" w:cs="Times New Roman"/>
          <w:sz w:val="28"/>
          <w:szCs w:val="28"/>
          <w:lang w:val="kk-KZ"/>
        </w:rPr>
        <w:t>Білім беру қызметі шаруашылық жүргізу немесе жедел басқару құқығына жататын Ғимаратта жүзеге асырылады. Ғимарат - 2 қабатты ғимараттан тұратын,  спорт залы, шеберханасы, акт залы, 45 орындық асханасы, 1 медициналық кабинеті, 9 паспортталған оқу бөлмесі бар типтік ғимарат. Құрылыстың жалпы ауданы – 1134,3 ш.м. құрайды, жобалық қуаттылығы 200 орындық.  спорт залы – 204  шаршы метр;  9 сынып бөлмесі, қыздар шеберханасы, ауданы – 48,5 м2; ұлдар шеберханасы ауданы-48,5 м2;</w:t>
      </w:r>
    </w:p>
    <w:p w:rsidR="0034287C" w:rsidRPr="008B5662" w:rsidRDefault="0034287C" w:rsidP="00016842">
      <w:pPr>
        <w:spacing w:after="0" w:line="240" w:lineRule="auto"/>
        <w:ind w:firstLine="720"/>
        <w:rPr>
          <w:rFonts w:ascii="Times New Roman" w:hAnsi="Times New Roman" w:cs="Times New Roman"/>
          <w:sz w:val="28"/>
          <w:szCs w:val="28"/>
          <w:lang w:val="kk-KZ"/>
        </w:rPr>
      </w:pPr>
      <w:r w:rsidRPr="008B5662">
        <w:rPr>
          <w:rFonts w:ascii="Times New Roman" w:eastAsia="Times New Roman" w:hAnsi="Times New Roman" w:cs="Times New Roman"/>
          <w:sz w:val="28"/>
          <w:szCs w:val="28"/>
          <w:lang w:val="kk-KZ"/>
        </w:rPr>
        <w:t>1 информатика сыныбы; 37 компьютер, 29 ноутбук, 10 планшет. 5-6 жастағы балаларға арналған 1 ойын бөлмесі, ауданы 48,5 м2. Жауынгерлік даңқ бөлмесі, қару сақтайтын бөлме, атыс тирі, саптық даярлық алаңы, тәуліктік кезекшінің орны бар.</w:t>
      </w:r>
    </w:p>
    <w:p w:rsidR="0034287C" w:rsidRPr="008B5662" w:rsidRDefault="0034287C" w:rsidP="00016842">
      <w:pPr>
        <w:spacing w:after="0" w:line="240" w:lineRule="auto"/>
        <w:ind w:firstLine="720"/>
        <w:rPr>
          <w:rFonts w:ascii="Times New Roman" w:hAnsi="Times New Roman" w:cs="Times New Roman"/>
          <w:sz w:val="28"/>
          <w:szCs w:val="28"/>
          <w:lang w:val="kk-KZ"/>
        </w:rPr>
      </w:pPr>
      <w:r w:rsidRPr="008B5662">
        <w:rPr>
          <w:rFonts w:ascii="Times New Roman" w:eastAsia="Times New Roman" w:hAnsi="Times New Roman" w:cs="Times New Roman"/>
          <w:sz w:val="28"/>
          <w:szCs w:val="28"/>
          <w:lang w:val="kk-KZ"/>
        </w:rPr>
        <w:t>Кітапхана 78 шаршы метр аумақты алып жатыр, кітапхана қорымен – 10818 дана: оның ішінде оқулықтар - 7886 дана, көркем әдебиеттер саны-</w:t>
      </w:r>
      <w:r w:rsidRPr="008B5662">
        <w:rPr>
          <w:rFonts w:ascii="Times New Roman" w:eastAsia="Times New Roman" w:hAnsi="Times New Roman" w:cs="Times New Roman"/>
          <w:sz w:val="28"/>
          <w:szCs w:val="28"/>
          <w:lang w:val="kk-KZ"/>
        </w:rPr>
        <w:lastRenderedPageBreak/>
        <w:t>2885,әдістемеліктер саны-47,орыс тілінде-2374дана , электронды оқулықтар 50 дана.</w:t>
      </w:r>
    </w:p>
    <w:p w:rsidR="0034287C" w:rsidRPr="008B5662" w:rsidRDefault="00117DA3" w:rsidP="00016842">
      <w:pPr>
        <w:spacing w:after="0" w:line="240" w:lineRule="auto"/>
        <w:ind w:firstLine="720"/>
        <w:rPr>
          <w:rFonts w:ascii="Times New Roman" w:hAnsi="Times New Roman" w:cs="Times New Roman"/>
          <w:sz w:val="28"/>
          <w:szCs w:val="28"/>
          <w:lang w:val="kk-KZ"/>
        </w:rPr>
      </w:pPr>
      <w:r>
        <w:rPr>
          <w:rFonts w:ascii="Times New Roman" w:eastAsia="Times New Roman" w:hAnsi="Times New Roman" w:cs="Times New Roman"/>
          <w:sz w:val="28"/>
          <w:szCs w:val="28"/>
          <w:lang w:val="kk-KZ"/>
        </w:rPr>
        <w:t>Ағымдағы жөндеу 2024</w:t>
      </w:r>
      <w:r w:rsidR="0034287C" w:rsidRPr="008B5662">
        <w:rPr>
          <w:rFonts w:ascii="Times New Roman" w:eastAsia="Times New Roman" w:hAnsi="Times New Roman" w:cs="Times New Roman"/>
          <w:sz w:val="28"/>
          <w:szCs w:val="28"/>
          <w:lang w:val="kk-KZ"/>
        </w:rPr>
        <w:t xml:space="preserve"> жылы шілде айында болды.</w:t>
      </w:r>
    </w:p>
    <w:p w:rsidR="0034287C" w:rsidRPr="008B5662" w:rsidRDefault="0034287C" w:rsidP="00016842">
      <w:pPr>
        <w:spacing w:after="0" w:line="240" w:lineRule="auto"/>
        <w:ind w:firstLine="720"/>
        <w:rPr>
          <w:rFonts w:ascii="Times New Roman" w:hAnsi="Times New Roman" w:cs="Times New Roman"/>
          <w:sz w:val="28"/>
          <w:szCs w:val="28"/>
          <w:lang w:val="kk-KZ"/>
        </w:rPr>
      </w:pPr>
      <w:r w:rsidRPr="008B5662">
        <w:rPr>
          <w:rFonts w:ascii="Times New Roman" w:eastAsia="Times New Roman" w:hAnsi="Times New Roman" w:cs="Times New Roman"/>
          <w:sz w:val="28"/>
          <w:szCs w:val="28"/>
          <w:lang w:val="kk-KZ"/>
        </w:rPr>
        <w:t>Білім беру ұйымдарының "санитариялық қағидалар мен нормаларға сәйкес келетін тамақтану объектісінің болуы туралы мәліметтер" бағалау критерийлеріне 12-қосымша, тамақтану объектісіне арналған шарттың көшірмесі, білім беру ұйымдарының "пайдалы оқу алаңы, материалдық-техникалық базасының болуы туралы мәлім</w:t>
      </w:r>
      <w:r w:rsidR="00B96314" w:rsidRPr="008B5662">
        <w:rPr>
          <w:rFonts w:ascii="Times New Roman" w:eastAsia="Times New Roman" w:hAnsi="Times New Roman" w:cs="Times New Roman"/>
          <w:sz w:val="28"/>
          <w:szCs w:val="28"/>
          <w:lang w:val="kk-KZ"/>
        </w:rPr>
        <w:t xml:space="preserve">еттер" бағалау критерийлеріне </w:t>
      </w:r>
      <w:r w:rsidR="00024932" w:rsidRPr="008B5662">
        <w:rPr>
          <w:rFonts w:ascii="Times New Roman" w:eastAsia="Times New Roman" w:hAnsi="Times New Roman" w:cs="Times New Roman"/>
          <w:sz w:val="28"/>
          <w:szCs w:val="28"/>
          <w:lang w:val="kk-KZ"/>
        </w:rPr>
        <w:t>9</w:t>
      </w:r>
      <w:r w:rsidRPr="008B5662">
        <w:rPr>
          <w:rFonts w:ascii="Times New Roman" w:eastAsia="Times New Roman" w:hAnsi="Times New Roman" w:cs="Times New Roman"/>
          <w:sz w:val="28"/>
          <w:szCs w:val="28"/>
          <w:lang w:val="kk-KZ"/>
        </w:rPr>
        <w:t>-қосымша, білім беру ұйымдарының "білім беру процесін материалдық-техникалық қамтамасыз ету туралы, оның ішінде компьютерлердің, оқу зертханаларының, оқу пәндік кабинеттерінің және техникалық оқыту құралдарының болуы туралы мәліме</w:t>
      </w:r>
      <w:r w:rsidR="00B96314" w:rsidRPr="008B5662">
        <w:rPr>
          <w:rFonts w:ascii="Times New Roman" w:eastAsia="Times New Roman" w:hAnsi="Times New Roman" w:cs="Times New Roman"/>
          <w:sz w:val="28"/>
          <w:szCs w:val="28"/>
          <w:lang w:val="kk-KZ"/>
        </w:rPr>
        <w:t>ттер"бағалау өлшемшарттарына 9-</w:t>
      </w:r>
      <w:r w:rsidRPr="008B5662">
        <w:rPr>
          <w:rFonts w:ascii="Times New Roman" w:eastAsia="Times New Roman" w:hAnsi="Times New Roman" w:cs="Times New Roman"/>
          <w:sz w:val="28"/>
          <w:szCs w:val="28"/>
          <w:lang w:val="kk-KZ"/>
        </w:rPr>
        <w:t>қосымшалар қоса беріледі.</w:t>
      </w:r>
    </w:p>
    <w:p w:rsidR="00D54600" w:rsidRPr="008B5662" w:rsidRDefault="00D54600" w:rsidP="00016842">
      <w:pPr>
        <w:spacing w:after="0" w:line="240" w:lineRule="auto"/>
        <w:ind w:firstLine="720"/>
        <w:rPr>
          <w:rFonts w:ascii="Times New Roman" w:eastAsia="Times New Roman" w:hAnsi="Times New Roman" w:cs="Times New Roman"/>
          <w:b/>
          <w:sz w:val="28"/>
          <w:szCs w:val="28"/>
          <w:lang w:val="kk-KZ"/>
        </w:rPr>
      </w:pPr>
    </w:p>
    <w:p w:rsidR="00D54600" w:rsidRPr="008B5662" w:rsidRDefault="0034287C" w:rsidP="00016842">
      <w:pPr>
        <w:spacing w:after="0" w:line="240" w:lineRule="auto"/>
        <w:ind w:firstLine="720"/>
        <w:rPr>
          <w:rFonts w:ascii="Times New Roman" w:eastAsia="Times New Roman" w:hAnsi="Times New Roman" w:cs="Times New Roman"/>
          <w:sz w:val="28"/>
          <w:szCs w:val="28"/>
          <w:lang w:val="kk-KZ"/>
        </w:rPr>
      </w:pPr>
      <w:r w:rsidRPr="008B5662">
        <w:rPr>
          <w:rFonts w:ascii="Times New Roman" w:eastAsia="Times New Roman" w:hAnsi="Times New Roman" w:cs="Times New Roman"/>
          <w:sz w:val="28"/>
          <w:szCs w:val="28"/>
          <w:lang w:val="kk-KZ"/>
        </w:rPr>
        <w:t>6-БАҒЫТ: АҚПАРАТТЫҚ РЕСУРСТАР ЖӘНЕ КІТАПХАНАЛЫҚ ҚОР</w:t>
      </w:r>
    </w:p>
    <w:p w:rsidR="00AF2CA0" w:rsidRPr="008B5662" w:rsidRDefault="00AF2CA0" w:rsidP="00016842">
      <w:pPr>
        <w:spacing w:after="0" w:line="240" w:lineRule="auto"/>
        <w:ind w:firstLine="708"/>
        <w:rPr>
          <w:rFonts w:ascii="Times New Roman" w:hAnsi="Times New Roman"/>
          <w:b/>
          <w:sz w:val="28"/>
          <w:szCs w:val="28"/>
          <w:lang w:val="kk-KZ"/>
        </w:rPr>
      </w:pPr>
      <w:r w:rsidRPr="008B5662">
        <w:rPr>
          <w:rFonts w:ascii="Times New Roman" w:hAnsi="Times New Roman"/>
          <w:sz w:val="28"/>
          <w:szCs w:val="28"/>
          <w:lang w:val="kk-KZ"/>
        </w:rPr>
        <w:t>Балаларды қосымша білім көзімен қамтамасыз етуде бай кітап қорымен қамтылған кітапхана жұмыс істеп тұр. Барлық кітап қоры - 10818. Оның ішінде оқулықтар саны - 7886, көркем әдебиеттер саны - 2885, әдістемеліктер саны - 47, электронды оқулық - 50, орыс тілінде – 2374 әдебиет  бар.</w:t>
      </w:r>
    </w:p>
    <w:p w:rsidR="00937DDE" w:rsidRPr="008B5662" w:rsidRDefault="00937DDE" w:rsidP="00937DDE">
      <w:pPr>
        <w:spacing w:after="0" w:line="240" w:lineRule="auto"/>
        <w:jc w:val="both"/>
        <w:rPr>
          <w:rFonts w:ascii="Times New Roman" w:hAnsi="Times New Roman" w:cs="Times New Roman"/>
          <w:sz w:val="28"/>
          <w:szCs w:val="28"/>
          <w:lang w:val="kk-KZ"/>
        </w:rPr>
      </w:pPr>
    </w:p>
    <w:p w:rsidR="00937DDE" w:rsidRPr="008B5662" w:rsidRDefault="00937DDE" w:rsidP="00DA66FC">
      <w:pPr>
        <w:spacing w:after="0" w:line="240" w:lineRule="auto"/>
        <w:ind w:firstLine="720"/>
        <w:jc w:val="both"/>
        <w:rPr>
          <w:rFonts w:ascii="Times New Roman" w:hAnsi="Times New Roman" w:cs="Times New Roman"/>
          <w:sz w:val="28"/>
          <w:szCs w:val="28"/>
          <w:lang w:val="kk-KZ"/>
        </w:rPr>
      </w:pPr>
    </w:p>
    <w:sectPr w:rsidR="00937DDE" w:rsidRPr="008B5662" w:rsidSect="00B05C45">
      <w:footerReference w:type="default" r:id="rId9"/>
      <w:type w:val="continuous"/>
      <w:pgSz w:w="11906" w:h="16838"/>
      <w:pgMar w:top="284" w:right="850" w:bottom="426" w:left="1701" w:header="720"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C99" w:rsidRDefault="00E32C99" w:rsidP="00163522">
      <w:pPr>
        <w:spacing w:after="0" w:line="240" w:lineRule="auto"/>
      </w:pPr>
      <w:r>
        <w:separator/>
      </w:r>
    </w:p>
  </w:endnote>
  <w:endnote w:type="continuationSeparator" w:id="0">
    <w:p w:rsidR="00E32C99" w:rsidRDefault="00E32C99" w:rsidP="00163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JP Regular">
    <w:charset w:val="01"/>
    <w:family w:val="auto"/>
    <w:pitch w:val="variable"/>
  </w:font>
  <w:font w:name="FreeSans">
    <w:altName w:val="Times New Roman"/>
    <w:charset w:val="01"/>
    <w:family w:val="auto"/>
    <w:pitch w:val="variable"/>
  </w:font>
  <w:font w:name="+mn-c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98" w:rsidRDefault="00E32C99">
    <w:pPr>
      <w:pStyle w:val="af3"/>
      <w:jc w:val="center"/>
    </w:pPr>
    <w:r>
      <w:fldChar w:fldCharType="begin"/>
    </w:r>
    <w:r>
      <w:instrText xml:space="preserve"> PAGE </w:instrText>
    </w:r>
    <w:r>
      <w:fldChar w:fldCharType="separate"/>
    </w:r>
    <w:r w:rsidR="00855D30">
      <w:rPr>
        <w:noProof/>
      </w:rPr>
      <w:t>26</w:t>
    </w:r>
    <w:r>
      <w:rPr>
        <w:noProof/>
      </w:rPr>
      <w:fldChar w:fldCharType="end"/>
    </w:r>
  </w:p>
  <w:p w:rsidR="003D0298" w:rsidRDefault="003D029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C99" w:rsidRDefault="00E32C99" w:rsidP="00163522">
      <w:pPr>
        <w:spacing w:after="0" w:line="240" w:lineRule="auto"/>
      </w:pPr>
      <w:r>
        <w:separator/>
      </w:r>
    </w:p>
  </w:footnote>
  <w:footnote w:type="continuationSeparator" w:id="0">
    <w:p w:rsidR="00E32C99" w:rsidRDefault="00E32C99" w:rsidP="001635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sz w:val="28"/>
        <w:lang w:val="kk-KZ"/>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Wingdings" w:hAnsi="Wingdings" w:cs="Wingdings" w:hint="default"/>
        <w:sz w:val="28"/>
        <w:lang w:val="ru-RU"/>
      </w:rPr>
    </w:lvl>
  </w:abstractNum>
  <w:abstractNum w:abstractNumId="3">
    <w:nsid w:val="00000004"/>
    <w:multiLevelType w:val="singleLevel"/>
    <w:tmpl w:val="00000004"/>
    <w:name w:val="WW8Num4"/>
    <w:lvl w:ilvl="0">
      <w:start w:val="1"/>
      <w:numFmt w:val="bullet"/>
      <w:lvlText w:val="-"/>
      <w:lvlJc w:val="left"/>
      <w:pPr>
        <w:tabs>
          <w:tab w:val="num" w:pos="720"/>
        </w:tabs>
        <w:ind w:left="0" w:firstLine="0"/>
      </w:pPr>
      <w:rPr>
        <w:rFonts w:ascii="Times New Roman" w:hAnsi="Times New Roman" w:cs="Times New Roman" w:hint="default"/>
        <w:lang w:val="kk-KZ"/>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nsid w:val="0D854803"/>
    <w:multiLevelType w:val="hybridMultilevel"/>
    <w:tmpl w:val="CD7C8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A8453A"/>
    <w:multiLevelType w:val="hybridMultilevel"/>
    <w:tmpl w:val="72360930"/>
    <w:lvl w:ilvl="0" w:tplc="4C4A3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6B09DA"/>
    <w:multiLevelType w:val="hybridMultilevel"/>
    <w:tmpl w:val="43CEB78E"/>
    <w:lvl w:ilvl="0" w:tplc="59A6A6B4">
      <w:start w:val="3"/>
      <w:numFmt w:val="decimal"/>
      <w:lvlText w:val="%1)"/>
      <w:lvlJc w:val="left"/>
      <w:pPr>
        <w:ind w:left="1546" w:hanging="305"/>
      </w:pPr>
      <w:rPr>
        <w:rFonts w:ascii="Times New Roman" w:eastAsia="Times New Roman" w:hAnsi="Times New Roman" w:cs="Times New Roman" w:hint="default"/>
        <w:w w:val="100"/>
        <w:sz w:val="28"/>
        <w:szCs w:val="28"/>
        <w:lang w:val="kk-KZ" w:eastAsia="en-US" w:bidi="ar-SA"/>
      </w:rPr>
    </w:lvl>
    <w:lvl w:ilvl="1" w:tplc="BCDCBDC0">
      <w:numFmt w:val="bullet"/>
      <w:lvlText w:val="•"/>
      <w:lvlJc w:val="left"/>
      <w:pPr>
        <w:ind w:left="2472" w:hanging="305"/>
      </w:pPr>
      <w:rPr>
        <w:rFonts w:hint="default"/>
        <w:lang w:val="kk-KZ" w:eastAsia="en-US" w:bidi="ar-SA"/>
      </w:rPr>
    </w:lvl>
    <w:lvl w:ilvl="2" w:tplc="FE50FB56">
      <w:numFmt w:val="bullet"/>
      <w:lvlText w:val="•"/>
      <w:lvlJc w:val="left"/>
      <w:pPr>
        <w:ind w:left="3405" w:hanging="305"/>
      </w:pPr>
      <w:rPr>
        <w:rFonts w:hint="default"/>
        <w:lang w:val="kk-KZ" w:eastAsia="en-US" w:bidi="ar-SA"/>
      </w:rPr>
    </w:lvl>
    <w:lvl w:ilvl="3" w:tplc="C9C41A3E">
      <w:numFmt w:val="bullet"/>
      <w:lvlText w:val="•"/>
      <w:lvlJc w:val="left"/>
      <w:pPr>
        <w:ind w:left="4337" w:hanging="305"/>
      </w:pPr>
      <w:rPr>
        <w:rFonts w:hint="default"/>
        <w:lang w:val="kk-KZ" w:eastAsia="en-US" w:bidi="ar-SA"/>
      </w:rPr>
    </w:lvl>
    <w:lvl w:ilvl="4" w:tplc="376A46B4">
      <w:numFmt w:val="bullet"/>
      <w:lvlText w:val="•"/>
      <w:lvlJc w:val="left"/>
      <w:pPr>
        <w:ind w:left="5270" w:hanging="305"/>
      </w:pPr>
      <w:rPr>
        <w:rFonts w:hint="default"/>
        <w:lang w:val="kk-KZ" w:eastAsia="en-US" w:bidi="ar-SA"/>
      </w:rPr>
    </w:lvl>
    <w:lvl w:ilvl="5" w:tplc="F984FBDA">
      <w:numFmt w:val="bullet"/>
      <w:lvlText w:val="•"/>
      <w:lvlJc w:val="left"/>
      <w:pPr>
        <w:ind w:left="6203" w:hanging="305"/>
      </w:pPr>
      <w:rPr>
        <w:rFonts w:hint="default"/>
        <w:lang w:val="kk-KZ" w:eastAsia="en-US" w:bidi="ar-SA"/>
      </w:rPr>
    </w:lvl>
    <w:lvl w:ilvl="6" w:tplc="A2F2AB2C">
      <w:numFmt w:val="bullet"/>
      <w:lvlText w:val="•"/>
      <w:lvlJc w:val="left"/>
      <w:pPr>
        <w:ind w:left="7135" w:hanging="305"/>
      </w:pPr>
      <w:rPr>
        <w:rFonts w:hint="default"/>
        <w:lang w:val="kk-KZ" w:eastAsia="en-US" w:bidi="ar-SA"/>
      </w:rPr>
    </w:lvl>
    <w:lvl w:ilvl="7" w:tplc="5FBAD85A">
      <w:numFmt w:val="bullet"/>
      <w:lvlText w:val="•"/>
      <w:lvlJc w:val="left"/>
      <w:pPr>
        <w:ind w:left="8068" w:hanging="305"/>
      </w:pPr>
      <w:rPr>
        <w:rFonts w:hint="default"/>
        <w:lang w:val="kk-KZ" w:eastAsia="en-US" w:bidi="ar-SA"/>
      </w:rPr>
    </w:lvl>
    <w:lvl w:ilvl="8" w:tplc="A1B400E4">
      <w:numFmt w:val="bullet"/>
      <w:lvlText w:val="•"/>
      <w:lvlJc w:val="left"/>
      <w:pPr>
        <w:ind w:left="9001" w:hanging="305"/>
      </w:pPr>
      <w:rPr>
        <w:rFonts w:hint="default"/>
        <w:lang w:val="kk-KZ" w:eastAsia="en-US" w:bidi="ar-SA"/>
      </w:rPr>
    </w:lvl>
  </w:abstractNum>
  <w:abstractNum w:abstractNumId="8">
    <w:nsid w:val="2379167A"/>
    <w:multiLevelType w:val="hybridMultilevel"/>
    <w:tmpl w:val="9F7CD904"/>
    <w:lvl w:ilvl="0" w:tplc="3202C4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814BB"/>
    <w:multiLevelType w:val="hybridMultilevel"/>
    <w:tmpl w:val="1C846546"/>
    <w:lvl w:ilvl="0" w:tplc="0AAA7C7C">
      <w:start w:val="1"/>
      <w:numFmt w:val="decimal"/>
      <w:lvlText w:val="%1."/>
      <w:lvlJc w:val="left"/>
      <w:pPr>
        <w:ind w:left="734"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E403A0"/>
    <w:multiLevelType w:val="hybridMultilevel"/>
    <w:tmpl w:val="C42C429A"/>
    <w:lvl w:ilvl="0" w:tplc="E29885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33091CBD"/>
    <w:multiLevelType w:val="hybridMultilevel"/>
    <w:tmpl w:val="12385A94"/>
    <w:lvl w:ilvl="0" w:tplc="7E526EAA">
      <w:start w:val="20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921EC9"/>
    <w:multiLevelType w:val="hybridMultilevel"/>
    <w:tmpl w:val="635AE466"/>
    <w:lvl w:ilvl="0" w:tplc="A8345660">
      <w:start w:val="2"/>
      <w:numFmt w:val="decimal"/>
      <w:lvlText w:val="%1)"/>
      <w:lvlJc w:val="left"/>
      <w:pPr>
        <w:ind w:left="767" w:hanging="305"/>
      </w:pPr>
      <w:rPr>
        <w:rFonts w:hint="default"/>
        <w:w w:val="100"/>
        <w:lang w:val="kk-KZ" w:eastAsia="en-US" w:bidi="ar-SA"/>
      </w:rPr>
    </w:lvl>
    <w:lvl w:ilvl="1" w:tplc="3BA0F4C4">
      <w:numFmt w:val="bullet"/>
      <w:lvlText w:val="•"/>
      <w:lvlJc w:val="left"/>
      <w:pPr>
        <w:ind w:left="1716" w:hanging="305"/>
      </w:pPr>
      <w:rPr>
        <w:rFonts w:hint="default"/>
        <w:lang w:val="kk-KZ" w:eastAsia="en-US" w:bidi="ar-SA"/>
      </w:rPr>
    </w:lvl>
    <w:lvl w:ilvl="2" w:tplc="8B12CF42">
      <w:numFmt w:val="bullet"/>
      <w:lvlText w:val="•"/>
      <w:lvlJc w:val="left"/>
      <w:pPr>
        <w:ind w:left="2673" w:hanging="305"/>
      </w:pPr>
      <w:rPr>
        <w:rFonts w:hint="default"/>
        <w:lang w:val="kk-KZ" w:eastAsia="en-US" w:bidi="ar-SA"/>
      </w:rPr>
    </w:lvl>
    <w:lvl w:ilvl="3" w:tplc="A4862D04">
      <w:numFmt w:val="bullet"/>
      <w:lvlText w:val="•"/>
      <w:lvlJc w:val="left"/>
      <w:pPr>
        <w:ind w:left="3629" w:hanging="305"/>
      </w:pPr>
      <w:rPr>
        <w:rFonts w:hint="default"/>
        <w:lang w:val="kk-KZ" w:eastAsia="en-US" w:bidi="ar-SA"/>
      </w:rPr>
    </w:lvl>
    <w:lvl w:ilvl="4" w:tplc="5B5C764E">
      <w:numFmt w:val="bullet"/>
      <w:lvlText w:val="•"/>
      <w:lvlJc w:val="left"/>
      <w:pPr>
        <w:ind w:left="4586" w:hanging="305"/>
      </w:pPr>
      <w:rPr>
        <w:rFonts w:hint="default"/>
        <w:lang w:val="kk-KZ" w:eastAsia="en-US" w:bidi="ar-SA"/>
      </w:rPr>
    </w:lvl>
    <w:lvl w:ilvl="5" w:tplc="FE6659C4">
      <w:numFmt w:val="bullet"/>
      <w:lvlText w:val="•"/>
      <w:lvlJc w:val="left"/>
      <w:pPr>
        <w:ind w:left="5543" w:hanging="305"/>
      </w:pPr>
      <w:rPr>
        <w:rFonts w:hint="default"/>
        <w:lang w:val="kk-KZ" w:eastAsia="en-US" w:bidi="ar-SA"/>
      </w:rPr>
    </w:lvl>
    <w:lvl w:ilvl="6" w:tplc="0F8E0EC8">
      <w:numFmt w:val="bullet"/>
      <w:lvlText w:val="•"/>
      <w:lvlJc w:val="left"/>
      <w:pPr>
        <w:ind w:left="6499" w:hanging="305"/>
      </w:pPr>
      <w:rPr>
        <w:rFonts w:hint="default"/>
        <w:lang w:val="kk-KZ" w:eastAsia="en-US" w:bidi="ar-SA"/>
      </w:rPr>
    </w:lvl>
    <w:lvl w:ilvl="7" w:tplc="62B07F18">
      <w:numFmt w:val="bullet"/>
      <w:lvlText w:val="•"/>
      <w:lvlJc w:val="left"/>
      <w:pPr>
        <w:ind w:left="7456" w:hanging="305"/>
      </w:pPr>
      <w:rPr>
        <w:rFonts w:hint="default"/>
        <w:lang w:val="kk-KZ" w:eastAsia="en-US" w:bidi="ar-SA"/>
      </w:rPr>
    </w:lvl>
    <w:lvl w:ilvl="8" w:tplc="5546B384">
      <w:numFmt w:val="bullet"/>
      <w:lvlText w:val="•"/>
      <w:lvlJc w:val="left"/>
      <w:pPr>
        <w:ind w:left="8413" w:hanging="305"/>
      </w:pPr>
      <w:rPr>
        <w:rFonts w:hint="default"/>
        <w:lang w:val="kk-KZ" w:eastAsia="en-US" w:bidi="ar-SA"/>
      </w:rPr>
    </w:lvl>
  </w:abstractNum>
  <w:abstractNum w:abstractNumId="13">
    <w:nsid w:val="3A0B09E4"/>
    <w:multiLevelType w:val="multilevel"/>
    <w:tmpl w:val="14181ECC"/>
    <w:lvl w:ilvl="0">
      <w:start w:val="2"/>
      <w:numFmt w:val="decimal"/>
      <w:lvlText w:val="%1"/>
      <w:lvlJc w:val="left"/>
      <w:pPr>
        <w:ind w:left="462" w:hanging="493"/>
      </w:pPr>
      <w:rPr>
        <w:rFonts w:hint="default"/>
        <w:lang w:val="kk-KZ" w:eastAsia="en-US" w:bidi="ar-SA"/>
      </w:rPr>
    </w:lvl>
    <w:lvl w:ilvl="1">
      <w:start w:val="2"/>
      <w:numFmt w:val="decimal"/>
      <w:lvlText w:val="%1.%2."/>
      <w:lvlJc w:val="left"/>
      <w:pPr>
        <w:ind w:left="462" w:hanging="493"/>
      </w:pPr>
      <w:rPr>
        <w:rFonts w:ascii="Times New Roman" w:eastAsia="Times New Roman" w:hAnsi="Times New Roman" w:cs="Times New Roman" w:hint="default"/>
        <w:b/>
        <w:bCs/>
        <w:w w:val="100"/>
        <w:sz w:val="28"/>
        <w:szCs w:val="28"/>
        <w:lang w:val="kk-KZ" w:eastAsia="en-US" w:bidi="ar-SA"/>
      </w:rPr>
    </w:lvl>
    <w:lvl w:ilvl="2">
      <w:numFmt w:val="bullet"/>
      <w:lvlText w:val="•"/>
      <w:lvlJc w:val="left"/>
      <w:pPr>
        <w:ind w:left="2433" w:hanging="493"/>
      </w:pPr>
      <w:rPr>
        <w:rFonts w:hint="default"/>
        <w:lang w:val="kk-KZ" w:eastAsia="en-US" w:bidi="ar-SA"/>
      </w:rPr>
    </w:lvl>
    <w:lvl w:ilvl="3">
      <w:numFmt w:val="bullet"/>
      <w:lvlText w:val="•"/>
      <w:lvlJc w:val="left"/>
      <w:pPr>
        <w:ind w:left="3419" w:hanging="493"/>
      </w:pPr>
      <w:rPr>
        <w:rFonts w:hint="default"/>
        <w:lang w:val="kk-KZ" w:eastAsia="en-US" w:bidi="ar-SA"/>
      </w:rPr>
    </w:lvl>
    <w:lvl w:ilvl="4">
      <w:numFmt w:val="bullet"/>
      <w:lvlText w:val="•"/>
      <w:lvlJc w:val="left"/>
      <w:pPr>
        <w:ind w:left="4406" w:hanging="493"/>
      </w:pPr>
      <w:rPr>
        <w:rFonts w:hint="default"/>
        <w:lang w:val="kk-KZ" w:eastAsia="en-US" w:bidi="ar-SA"/>
      </w:rPr>
    </w:lvl>
    <w:lvl w:ilvl="5">
      <w:numFmt w:val="bullet"/>
      <w:lvlText w:val="•"/>
      <w:lvlJc w:val="left"/>
      <w:pPr>
        <w:ind w:left="5393" w:hanging="493"/>
      </w:pPr>
      <w:rPr>
        <w:rFonts w:hint="default"/>
        <w:lang w:val="kk-KZ" w:eastAsia="en-US" w:bidi="ar-SA"/>
      </w:rPr>
    </w:lvl>
    <w:lvl w:ilvl="6">
      <w:numFmt w:val="bullet"/>
      <w:lvlText w:val="•"/>
      <w:lvlJc w:val="left"/>
      <w:pPr>
        <w:ind w:left="6379" w:hanging="493"/>
      </w:pPr>
      <w:rPr>
        <w:rFonts w:hint="default"/>
        <w:lang w:val="kk-KZ" w:eastAsia="en-US" w:bidi="ar-SA"/>
      </w:rPr>
    </w:lvl>
    <w:lvl w:ilvl="7">
      <w:numFmt w:val="bullet"/>
      <w:lvlText w:val="•"/>
      <w:lvlJc w:val="left"/>
      <w:pPr>
        <w:ind w:left="7366" w:hanging="493"/>
      </w:pPr>
      <w:rPr>
        <w:rFonts w:hint="default"/>
        <w:lang w:val="kk-KZ" w:eastAsia="en-US" w:bidi="ar-SA"/>
      </w:rPr>
    </w:lvl>
    <w:lvl w:ilvl="8">
      <w:numFmt w:val="bullet"/>
      <w:lvlText w:val="•"/>
      <w:lvlJc w:val="left"/>
      <w:pPr>
        <w:ind w:left="8353" w:hanging="493"/>
      </w:pPr>
      <w:rPr>
        <w:rFonts w:hint="default"/>
        <w:lang w:val="kk-KZ" w:eastAsia="en-US" w:bidi="ar-SA"/>
      </w:rPr>
    </w:lvl>
  </w:abstractNum>
  <w:abstractNum w:abstractNumId="14">
    <w:nsid w:val="3A644C53"/>
    <w:multiLevelType w:val="hybridMultilevel"/>
    <w:tmpl w:val="FAA4187C"/>
    <w:lvl w:ilvl="0" w:tplc="E1E82C82">
      <w:start w:val="20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F92433"/>
    <w:multiLevelType w:val="multilevel"/>
    <w:tmpl w:val="6BC8625C"/>
    <w:lvl w:ilvl="0">
      <w:start w:val="4"/>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nsid w:val="3F031CC6"/>
    <w:multiLevelType w:val="hybridMultilevel"/>
    <w:tmpl w:val="52A87AD6"/>
    <w:lvl w:ilvl="0" w:tplc="97F4F89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415C3824"/>
    <w:multiLevelType w:val="hybridMultilevel"/>
    <w:tmpl w:val="17B6EC62"/>
    <w:lvl w:ilvl="0" w:tplc="021E767C">
      <w:start w:val="1"/>
      <w:numFmt w:val="decimal"/>
      <w:lvlText w:val="%1)"/>
      <w:lvlJc w:val="left"/>
      <w:pPr>
        <w:ind w:left="533" w:hanging="386"/>
      </w:pPr>
      <w:rPr>
        <w:rFonts w:ascii="Times New Roman" w:eastAsia="Times New Roman" w:hAnsi="Times New Roman" w:cs="Times New Roman" w:hint="default"/>
        <w:w w:val="100"/>
        <w:sz w:val="28"/>
        <w:szCs w:val="28"/>
        <w:lang w:val="kk-KZ" w:eastAsia="en-US" w:bidi="ar-SA"/>
      </w:rPr>
    </w:lvl>
    <w:lvl w:ilvl="1" w:tplc="175A3E26">
      <w:numFmt w:val="bullet"/>
      <w:lvlText w:val="•"/>
      <w:lvlJc w:val="left"/>
      <w:pPr>
        <w:ind w:left="1572" w:hanging="386"/>
      </w:pPr>
      <w:rPr>
        <w:rFonts w:hint="default"/>
        <w:lang w:val="kk-KZ" w:eastAsia="en-US" w:bidi="ar-SA"/>
      </w:rPr>
    </w:lvl>
    <w:lvl w:ilvl="2" w:tplc="854E5FD2">
      <w:numFmt w:val="bullet"/>
      <w:lvlText w:val="•"/>
      <w:lvlJc w:val="left"/>
      <w:pPr>
        <w:ind w:left="2605" w:hanging="386"/>
      </w:pPr>
      <w:rPr>
        <w:rFonts w:hint="default"/>
        <w:lang w:val="kk-KZ" w:eastAsia="en-US" w:bidi="ar-SA"/>
      </w:rPr>
    </w:lvl>
    <w:lvl w:ilvl="3" w:tplc="85A6D488">
      <w:numFmt w:val="bullet"/>
      <w:lvlText w:val="•"/>
      <w:lvlJc w:val="left"/>
      <w:pPr>
        <w:ind w:left="3637" w:hanging="386"/>
      </w:pPr>
      <w:rPr>
        <w:rFonts w:hint="default"/>
        <w:lang w:val="kk-KZ" w:eastAsia="en-US" w:bidi="ar-SA"/>
      </w:rPr>
    </w:lvl>
    <w:lvl w:ilvl="4" w:tplc="257A36E2">
      <w:numFmt w:val="bullet"/>
      <w:lvlText w:val="•"/>
      <w:lvlJc w:val="left"/>
      <w:pPr>
        <w:ind w:left="4670" w:hanging="386"/>
      </w:pPr>
      <w:rPr>
        <w:rFonts w:hint="default"/>
        <w:lang w:val="kk-KZ" w:eastAsia="en-US" w:bidi="ar-SA"/>
      </w:rPr>
    </w:lvl>
    <w:lvl w:ilvl="5" w:tplc="0C92AEA8">
      <w:numFmt w:val="bullet"/>
      <w:lvlText w:val="•"/>
      <w:lvlJc w:val="left"/>
      <w:pPr>
        <w:ind w:left="5703" w:hanging="386"/>
      </w:pPr>
      <w:rPr>
        <w:rFonts w:hint="default"/>
        <w:lang w:val="kk-KZ" w:eastAsia="en-US" w:bidi="ar-SA"/>
      </w:rPr>
    </w:lvl>
    <w:lvl w:ilvl="6" w:tplc="CDC47B5A">
      <w:numFmt w:val="bullet"/>
      <w:lvlText w:val="•"/>
      <w:lvlJc w:val="left"/>
      <w:pPr>
        <w:ind w:left="6735" w:hanging="386"/>
      </w:pPr>
      <w:rPr>
        <w:rFonts w:hint="default"/>
        <w:lang w:val="kk-KZ" w:eastAsia="en-US" w:bidi="ar-SA"/>
      </w:rPr>
    </w:lvl>
    <w:lvl w:ilvl="7" w:tplc="A5400D34">
      <w:numFmt w:val="bullet"/>
      <w:lvlText w:val="•"/>
      <w:lvlJc w:val="left"/>
      <w:pPr>
        <w:ind w:left="7768" w:hanging="386"/>
      </w:pPr>
      <w:rPr>
        <w:rFonts w:hint="default"/>
        <w:lang w:val="kk-KZ" w:eastAsia="en-US" w:bidi="ar-SA"/>
      </w:rPr>
    </w:lvl>
    <w:lvl w:ilvl="8" w:tplc="C150A4BC">
      <w:numFmt w:val="bullet"/>
      <w:lvlText w:val="•"/>
      <w:lvlJc w:val="left"/>
      <w:pPr>
        <w:ind w:left="8801" w:hanging="386"/>
      </w:pPr>
      <w:rPr>
        <w:rFonts w:hint="default"/>
        <w:lang w:val="kk-KZ" w:eastAsia="en-US" w:bidi="ar-SA"/>
      </w:rPr>
    </w:lvl>
  </w:abstractNum>
  <w:abstractNum w:abstractNumId="18">
    <w:nsid w:val="43BF3E8B"/>
    <w:multiLevelType w:val="hybridMultilevel"/>
    <w:tmpl w:val="52A87AD6"/>
    <w:lvl w:ilvl="0" w:tplc="97F4F89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48A94CF7"/>
    <w:multiLevelType w:val="hybridMultilevel"/>
    <w:tmpl w:val="ABD24458"/>
    <w:lvl w:ilvl="0" w:tplc="5F129FE0">
      <w:start w:val="1"/>
      <w:numFmt w:val="decimal"/>
      <w:lvlText w:val="%1)"/>
      <w:lvlJc w:val="left"/>
      <w:pPr>
        <w:ind w:left="967" w:hanging="360"/>
      </w:pPr>
      <w:rPr>
        <w:rFonts w:ascii="Times New Roman" w:eastAsia="Times New Roman" w:hAnsi="Times New Roman" w:cs="Times New Roman" w:hint="default"/>
        <w:b/>
        <w:bCs/>
        <w:w w:val="99"/>
        <w:sz w:val="28"/>
        <w:szCs w:val="28"/>
        <w:lang w:val="kk-KZ" w:eastAsia="en-US" w:bidi="ar-SA"/>
      </w:rPr>
    </w:lvl>
    <w:lvl w:ilvl="1" w:tplc="E6500788">
      <w:numFmt w:val="bullet"/>
      <w:lvlText w:val="•"/>
      <w:lvlJc w:val="left"/>
      <w:pPr>
        <w:ind w:left="2036" w:hanging="360"/>
      </w:pPr>
      <w:rPr>
        <w:rFonts w:hint="default"/>
        <w:lang w:val="kk-KZ" w:eastAsia="en-US" w:bidi="ar-SA"/>
      </w:rPr>
    </w:lvl>
    <w:lvl w:ilvl="2" w:tplc="456822F6">
      <w:numFmt w:val="bullet"/>
      <w:lvlText w:val="•"/>
      <w:lvlJc w:val="left"/>
      <w:pPr>
        <w:ind w:left="3112" w:hanging="360"/>
      </w:pPr>
      <w:rPr>
        <w:rFonts w:hint="default"/>
        <w:lang w:val="kk-KZ" w:eastAsia="en-US" w:bidi="ar-SA"/>
      </w:rPr>
    </w:lvl>
    <w:lvl w:ilvl="3" w:tplc="BB5A0620">
      <w:numFmt w:val="bullet"/>
      <w:lvlText w:val="•"/>
      <w:lvlJc w:val="left"/>
      <w:pPr>
        <w:ind w:left="4188" w:hanging="360"/>
      </w:pPr>
      <w:rPr>
        <w:rFonts w:hint="default"/>
        <w:lang w:val="kk-KZ" w:eastAsia="en-US" w:bidi="ar-SA"/>
      </w:rPr>
    </w:lvl>
    <w:lvl w:ilvl="4" w:tplc="624096DE">
      <w:numFmt w:val="bullet"/>
      <w:lvlText w:val="•"/>
      <w:lvlJc w:val="left"/>
      <w:pPr>
        <w:ind w:left="5264" w:hanging="360"/>
      </w:pPr>
      <w:rPr>
        <w:rFonts w:hint="default"/>
        <w:lang w:val="kk-KZ" w:eastAsia="en-US" w:bidi="ar-SA"/>
      </w:rPr>
    </w:lvl>
    <w:lvl w:ilvl="5" w:tplc="47F021EE">
      <w:numFmt w:val="bullet"/>
      <w:lvlText w:val="•"/>
      <w:lvlJc w:val="left"/>
      <w:pPr>
        <w:ind w:left="6340" w:hanging="360"/>
      </w:pPr>
      <w:rPr>
        <w:rFonts w:hint="default"/>
        <w:lang w:val="kk-KZ" w:eastAsia="en-US" w:bidi="ar-SA"/>
      </w:rPr>
    </w:lvl>
    <w:lvl w:ilvl="6" w:tplc="1FBCD110">
      <w:numFmt w:val="bullet"/>
      <w:lvlText w:val="•"/>
      <w:lvlJc w:val="left"/>
      <w:pPr>
        <w:ind w:left="7416" w:hanging="360"/>
      </w:pPr>
      <w:rPr>
        <w:rFonts w:hint="default"/>
        <w:lang w:val="kk-KZ" w:eastAsia="en-US" w:bidi="ar-SA"/>
      </w:rPr>
    </w:lvl>
    <w:lvl w:ilvl="7" w:tplc="DB6654B2">
      <w:numFmt w:val="bullet"/>
      <w:lvlText w:val="•"/>
      <w:lvlJc w:val="left"/>
      <w:pPr>
        <w:ind w:left="8492" w:hanging="360"/>
      </w:pPr>
      <w:rPr>
        <w:rFonts w:hint="default"/>
        <w:lang w:val="kk-KZ" w:eastAsia="en-US" w:bidi="ar-SA"/>
      </w:rPr>
    </w:lvl>
    <w:lvl w:ilvl="8" w:tplc="810AB9E2">
      <w:numFmt w:val="bullet"/>
      <w:lvlText w:val="•"/>
      <w:lvlJc w:val="left"/>
      <w:pPr>
        <w:ind w:left="9568" w:hanging="360"/>
      </w:pPr>
      <w:rPr>
        <w:rFonts w:hint="default"/>
        <w:lang w:val="kk-KZ" w:eastAsia="en-US" w:bidi="ar-SA"/>
      </w:rPr>
    </w:lvl>
  </w:abstractNum>
  <w:abstractNum w:abstractNumId="20">
    <w:nsid w:val="4BEA1594"/>
    <w:multiLevelType w:val="hybridMultilevel"/>
    <w:tmpl w:val="17383938"/>
    <w:lvl w:ilvl="0" w:tplc="6C6CEA54">
      <w:start w:val="10"/>
      <w:numFmt w:val="decimal"/>
      <w:lvlText w:val="%1."/>
      <w:lvlJc w:val="left"/>
      <w:pPr>
        <w:ind w:left="962" w:hanging="423"/>
      </w:pPr>
      <w:rPr>
        <w:rFonts w:ascii="Times New Roman" w:eastAsia="Times New Roman" w:hAnsi="Times New Roman" w:cs="Times New Roman" w:hint="default"/>
        <w:w w:val="99"/>
        <w:sz w:val="28"/>
        <w:szCs w:val="28"/>
        <w:lang w:val="kk-KZ" w:eastAsia="en-US" w:bidi="ar-SA"/>
      </w:rPr>
    </w:lvl>
    <w:lvl w:ilvl="1" w:tplc="5EC65FEC">
      <w:numFmt w:val="bullet"/>
      <w:lvlText w:val="-"/>
      <w:lvlJc w:val="left"/>
      <w:pPr>
        <w:ind w:left="1006" w:hanging="360"/>
      </w:pPr>
      <w:rPr>
        <w:rFonts w:ascii="Times New Roman" w:eastAsia="Times New Roman" w:hAnsi="Times New Roman" w:cs="Times New Roman" w:hint="default"/>
        <w:w w:val="99"/>
        <w:sz w:val="28"/>
        <w:szCs w:val="28"/>
        <w:lang w:val="kk-KZ" w:eastAsia="en-US" w:bidi="ar-SA"/>
      </w:rPr>
    </w:lvl>
    <w:lvl w:ilvl="2" w:tplc="5F56EBB4">
      <w:numFmt w:val="bullet"/>
      <w:lvlText w:val="•"/>
      <w:lvlJc w:val="left"/>
      <w:pPr>
        <w:ind w:left="2191" w:hanging="360"/>
      </w:pPr>
      <w:rPr>
        <w:rFonts w:hint="default"/>
        <w:lang w:val="kk-KZ" w:eastAsia="en-US" w:bidi="ar-SA"/>
      </w:rPr>
    </w:lvl>
    <w:lvl w:ilvl="3" w:tplc="122437AA">
      <w:numFmt w:val="bullet"/>
      <w:lvlText w:val="•"/>
      <w:lvlJc w:val="left"/>
      <w:pPr>
        <w:ind w:left="3382" w:hanging="360"/>
      </w:pPr>
      <w:rPr>
        <w:rFonts w:hint="default"/>
        <w:lang w:val="kk-KZ" w:eastAsia="en-US" w:bidi="ar-SA"/>
      </w:rPr>
    </w:lvl>
    <w:lvl w:ilvl="4" w:tplc="C3C86D1C">
      <w:numFmt w:val="bullet"/>
      <w:lvlText w:val="•"/>
      <w:lvlJc w:val="left"/>
      <w:pPr>
        <w:ind w:left="4573" w:hanging="360"/>
      </w:pPr>
      <w:rPr>
        <w:rFonts w:hint="default"/>
        <w:lang w:val="kk-KZ" w:eastAsia="en-US" w:bidi="ar-SA"/>
      </w:rPr>
    </w:lvl>
    <w:lvl w:ilvl="5" w:tplc="4D0E6BF0">
      <w:numFmt w:val="bullet"/>
      <w:lvlText w:val="•"/>
      <w:lvlJc w:val="left"/>
      <w:pPr>
        <w:ind w:left="5764" w:hanging="360"/>
      </w:pPr>
      <w:rPr>
        <w:rFonts w:hint="default"/>
        <w:lang w:val="kk-KZ" w:eastAsia="en-US" w:bidi="ar-SA"/>
      </w:rPr>
    </w:lvl>
    <w:lvl w:ilvl="6" w:tplc="5B3A50E2">
      <w:numFmt w:val="bullet"/>
      <w:lvlText w:val="•"/>
      <w:lvlJc w:val="left"/>
      <w:pPr>
        <w:ind w:left="6955" w:hanging="360"/>
      </w:pPr>
      <w:rPr>
        <w:rFonts w:hint="default"/>
        <w:lang w:val="kk-KZ" w:eastAsia="en-US" w:bidi="ar-SA"/>
      </w:rPr>
    </w:lvl>
    <w:lvl w:ilvl="7" w:tplc="835E3E92">
      <w:numFmt w:val="bullet"/>
      <w:lvlText w:val="•"/>
      <w:lvlJc w:val="left"/>
      <w:pPr>
        <w:ind w:left="8146" w:hanging="360"/>
      </w:pPr>
      <w:rPr>
        <w:rFonts w:hint="default"/>
        <w:lang w:val="kk-KZ" w:eastAsia="en-US" w:bidi="ar-SA"/>
      </w:rPr>
    </w:lvl>
    <w:lvl w:ilvl="8" w:tplc="F056C2B4">
      <w:numFmt w:val="bullet"/>
      <w:lvlText w:val="•"/>
      <w:lvlJc w:val="left"/>
      <w:pPr>
        <w:ind w:left="9337" w:hanging="360"/>
      </w:pPr>
      <w:rPr>
        <w:rFonts w:hint="default"/>
        <w:lang w:val="kk-KZ" w:eastAsia="en-US" w:bidi="ar-SA"/>
      </w:rPr>
    </w:lvl>
  </w:abstractNum>
  <w:abstractNum w:abstractNumId="21">
    <w:nsid w:val="4D463733"/>
    <w:multiLevelType w:val="hybridMultilevel"/>
    <w:tmpl w:val="D4CE6C1E"/>
    <w:lvl w:ilvl="0" w:tplc="EA14C0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2D21BD1"/>
    <w:multiLevelType w:val="hybridMultilevel"/>
    <w:tmpl w:val="B7B87C46"/>
    <w:lvl w:ilvl="0" w:tplc="0DEEB06C">
      <w:start w:val="1"/>
      <w:numFmt w:val="decimal"/>
      <w:lvlText w:val="%1)"/>
      <w:lvlJc w:val="left"/>
      <w:pPr>
        <w:ind w:left="462" w:hanging="305"/>
      </w:pPr>
      <w:rPr>
        <w:rFonts w:hint="default"/>
        <w:w w:val="100"/>
        <w:lang w:val="kk-KZ" w:eastAsia="en-US" w:bidi="ar-SA"/>
      </w:rPr>
    </w:lvl>
    <w:lvl w:ilvl="1" w:tplc="8DC4047A">
      <w:numFmt w:val="bullet"/>
      <w:lvlText w:val="•"/>
      <w:lvlJc w:val="left"/>
      <w:pPr>
        <w:ind w:left="1446" w:hanging="305"/>
      </w:pPr>
      <w:rPr>
        <w:rFonts w:hint="default"/>
        <w:lang w:val="kk-KZ" w:eastAsia="en-US" w:bidi="ar-SA"/>
      </w:rPr>
    </w:lvl>
    <w:lvl w:ilvl="2" w:tplc="07E8A822">
      <w:numFmt w:val="bullet"/>
      <w:lvlText w:val="•"/>
      <w:lvlJc w:val="left"/>
      <w:pPr>
        <w:ind w:left="2433" w:hanging="305"/>
      </w:pPr>
      <w:rPr>
        <w:rFonts w:hint="default"/>
        <w:lang w:val="kk-KZ" w:eastAsia="en-US" w:bidi="ar-SA"/>
      </w:rPr>
    </w:lvl>
    <w:lvl w:ilvl="3" w:tplc="9732E708">
      <w:numFmt w:val="bullet"/>
      <w:lvlText w:val="•"/>
      <w:lvlJc w:val="left"/>
      <w:pPr>
        <w:ind w:left="3419" w:hanging="305"/>
      </w:pPr>
      <w:rPr>
        <w:rFonts w:hint="default"/>
        <w:lang w:val="kk-KZ" w:eastAsia="en-US" w:bidi="ar-SA"/>
      </w:rPr>
    </w:lvl>
    <w:lvl w:ilvl="4" w:tplc="A18850EC">
      <w:numFmt w:val="bullet"/>
      <w:lvlText w:val="•"/>
      <w:lvlJc w:val="left"/>
      <w:pPr>
        <w:ind w:left="4406" w:hanging="305"/>
      </w:pPr>
      <w:rPr>
        <w:rFonts w:hint="default"/>
        <w:lang w:val="kk-KZ" w:eastAsia="en-US" w:bidi="ar-SA"/>
      </w:rPr>
    </w:lvl>
    <w:lvl w:ilvl="5" w:tplc="D01E9152">
      <w:numFmt w:val="bullet"/>
      <w:lvlText w:val="•"/>
      <w:lvlJc w:val="left"/>
      <w:pPr>
        <w:ind w:left="5393" w:hanging="305"/>
      </w:pPr>
      <w:rPr>
        <w:rFonts w:hint="default"/>
        <w:lang w:val="kk-KZ" w:eastAsia="en-US" w:bidi="ar-SA"/>
      </w:rPr>
    </w:lvl>
    <w:lvl w:ilvl="6" w:tplc="7FB48C28">
      <w:numFmt w:val="bullet"/>
      <w:lvlText w:val="•"/>
      <w:lvlJc w:val="left"/>
      <w:pPr>
        <w:ind w:left="6379" w:hanging="305"/>
      </w:pPr>
      <w:rPr>
        <w:rFonts w:hint="default"/>
        <w:lang w:val="kk-KZ" w:eastAsia="en-US" w:bidi="ar-SA"/>
      </w:rPr>
    </w:lvl>
    <w:lvl w:ilvl="7" w:tplc="41C0E0B0">
      <w:numFmt w:val="bullet"/>
      <w:lvlText w:val="•"/>
      <w:lvlJc w:val="left"/>
      <w:pPr>
        <w:ind w:left="7366" w:hanging="305"/>
      </w:pPr>
      <w:rPr>
        <w:rFonts w:hint="default"/>
        <w:lang w:val="kk-KZ" w:eastAsia="en-US" w:bidi="ar-SA"/>
      </w:rPr>
    </w:lvl>
    <w:lvl w:ilvl="8" w:tplc="58F2A0E2">
      <w:numFmt w:val="bullet"/>
      <w:lvlText w:val="•"/>
      <w:lvlJc w:val="left"/>
      <w:pPr>
        <w:ind w:left="8353" w:hanging="305"/>
      </w:pPr>
      <w:rPr>
        <w:rFonts w:hint="default"/>
        <w:lang w:val="kk-KZ" w:eastAsia="en-US" w:bidi="ar-SA"/>
      </w:rPr>
    </w:lvl>
  </w:abstractNum>
  <w:abstractNum w:abstractNumId="23">
    <w:nsid w:val="57EB1A80"/>
    <w:multiLevelType w:val="hybridMultilevel"/>
    <w:tmpl w:val="AF18ADF0"/>
    <w:lvl w:ilvl="0" w:tplc="74EAC18E">
      <w:numFmt w:val="bullet"/>
      <w:lvlText w:val=""/>
      <w:lvlJc w:val="left"/>
      <w:pPr>
        <w:ind w:left="134" w:hanging="284"/>
      </w:pPr>
      <w:rPr>
        <w:rFonts w:hint="default"/>
        <w:w w:val="100"/>
        <w:lang w:val="kk-KZ" w:eastAsia="en-US" w:bidi="ar-SA"/>
      </w:rPr>
    </w:lvl>
    <w:lvl w:ilvl="1" w:tplc="ED1C072E">
      <w:numFmt w:val="bullet"/>
      <w:lvlText w:val="•"/>
      <w:lvlJc w:val="left"/>
      <w:pPr>
        <w:ind w:left="1088" w:hanging="284"/>
      </w:pPr>
      <w:rPr>
        <w:rFonts w:hint="default"/>
        <w:lang w:val="kk-KZ" w:eastAsia="en-US" w:bidi="ar-SA"/>
      </w:rPr>
    </w:lvl>
    <w:lvl w:ilvl="2" w:tplc="D3D63356">
      <w:numFmt w:val="bullet"/>
      <w:lvlText w:val="•"/>
      <w:lvlJc w:val="left"/>
      <w:pPr>
        <w:ind w:left="2036" w:hanging="284"/>
      </w:pPr>
      <w:rPr>
        <w:rFonts w:hint="default"/>
        <w:lang w:val="kk-KZ" w:eastAsia="en-US" w:bidi="ar-SA"/>
      </w:rPr>
    </w:lvl>
    <w:lvl w:ilvl="3" w:tplc="B244601A">
      <w:numFmt w:val="bullet"/>
      <w:lvlText w:val="•"/>
      <w:lvlJc w:val="left"/>
      <w:pPr>
        <w:ind w:left="2984" w:hanging="284"/>
      </w:pPr>
      <w:rPr>
        <w:rFonts w:hint="default"/>
        <w:lang w:val="kk-KZ" w:eastAsia="en-US" w:bidi="ar-SA"/>
      </w:rPr>
    </w:lvl>
    <w:lvl w:ilvl="4" w:tplc="53707EA4">
      <w:numFmt w:val="bullet"/>
      <w:lvlText w:val="•"/>
      <w:lvlJc w:val="left"/>
      <w:pPr>
        <w:ind w:left="3932" w:hanging="284"/>
      </w:pPr>
      <w:rPr>
        <w:rFonts w:hint="default"/>
        <w:lang w:val="kk-KZ" w:eastAsia="en-US" w:bidi="ar-SA"/>
      </w:rPr>
    </w:lvl>
    <w:lvl w:ilvl="5" w:tplc="C2D4B5BE">
      <w:numFmt w:val="bullet"/>
      <w:lvlText w:val="•"/>
      <w:lvlJc w:val="left"/>
      <w:pPr>
        <w:ind w:left="4880" w:hanging="284"/>
      </w:pPr>
      <w:rPr>
        <w:rFonts w:hint="default"/>
        <w:lang w:val="kk-KZ" w:eastAsia="en-US" w:bidi="ar-SA"/>
      </w:rPr>
    </w:lvl>
    <w:lvl w:ilvl="6" w:tplc="D534EA98">
      <w:numFmt w:val="bullet"/>
      <w:lvlText w:val="•"/>
      <w:lvlJc w:val="left"/>
      <w:pPr>
        <w:ind w:left="5828" w:hanging="284"/>
      </w:pPr>
      <w:rPr>
        <w:rFonts w:hint="default"/>
        <w:lang w:val="kk-KZ" w:eastAsia="en-US" w:bidi="ar-SA"/>
      </w:rPr>
    </w:lvl>
    <w:lvl w:ilvl="7" w:tplc="7B04EC08">
      <w:numFmt w:val="bullet"/>
      <w:lvlText w:val="•"/>
      <w:lvlJc w:val="left"/>
      <w:pPr>
        <w:ind w:left="6776" w:hanging="284"/>
      </w:pPr>
      <w:rPr>
        <w:rFonts w:hint="default"/>
        <w:lang w:val="kk-KZ" w:eastAsia="en-US" w:bidi="ar-SA"/>
      </w:rPr>
    </w:lvl>
    <w:lvl w:ilvl="8" w:tplc="82547156">
      <w:numFmt w:val="bullet"/>
      <w:lvlText w:val="•"/>
      <w:lvlJc w:val="left"/>
      <w:pPr>
        <w:ind w:left="7724" w:hanging="284"/>
      </w:pPr>
      <w:rPr>
        <w:rFonts w:hint="default"/>
        <w:lang w:val="kk-KZ" w:eastAsia="en-US" w:bidi="ar-SA"/>
      </w:rPr>
    </w:lvl>
  </w:abstractNum>
  <w:abstractNum w:abstractNumId="24">
    <w:nsid w:val="5A2C05C4"/>
    <w:multiLevelType w:val="hybridMultilevel"/>
    <w:tmpl w:val="1980CC84"/>
    <w:lvl w:ilvl="0" w:tplc="D480DF74">
      <w:start w:val="20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A16401"/>
    <w:multiLevelType w:val="hybridMultilevel"/>
    <w:tmpl w:val="8E864F24"/>
    <w:lvl w:ilvl="0" w:tplc="A0F42742">
      <w:start w:val="1"/>
      <w:numFmt w:val="decimal"/>
      <w:lvlText w:val="%1)"/>
      <w:lvlJc w:val="left"/>
      <w:pPr>
        <w:ind w:left="462" w:hanging="312"/>
        <w:jc w:val="right"/>
      </w:pPr>
      <w:rPr>
        <w:rFonts w:hint="default"/>
        <w:spacing w:val="0"/>
        <w:w w:val="100"/>
        <w:lang w:val="kk-KZ" w:eastAsia="en-US" w:bidi="ar-SA"/>
      </w:rPr>
    </w:lvl>
    <w:lvl w:ilvl="1" w:tplc="612A0822">
      <w:numFmt w:val="bullet"/>
      <w:lvlText w:val="•"/>
      <w:lvlJc w:val="left"/>
      <w:pPr>
        <w:ind w:left="1446" w:hanging="312"/>
      </w:pPr>
      <w:rPr>
        <w:rFonts w:hint="default"/>
        <w:lang w:val="kk-KZ" w:eastAsia="en-US" w:bidi="ar-SA"/>
      </w:rPr>
    </w:lvl>
    <w:lvl w:ilvl="2" w:tplc="7996CE2A">
      <w:numFmt w:val="bullet"/>
      <w:lvlText w:val="•"/>
      <w:lvlJc w:val="left"/>
      <w:pPr>
        <w:ind w:left="2433" w:hanging="312"/>
      </w:pPr>
      <w:rPr>
        <w:rFonts w:hint="default"/>
        <w:lang w:val="kk-KZ" w:eastAsia="en-US" w:bidi="ar-SA"/>
      </w:rPr>
    </w:lvl>
    <w:lvl w:ilvl="3" w:tplc="985EC222">
      <w:numFmt w:val="bullet"/>
      <w:lvlText w:val="•"/>
      <w:lvlJc w:val="left"/>
      <w:pPr>
        <w:ind w:left="3419" w:hanging="312"/>
      </w:pPr>
      <w:rPr>
        <w:rFonts w:hint="default"/>
        <w:lang w:val="kk-KZ" w:eastAsia="en-US" w:bidi="ar-SA"/>
      </w:rPr>
    </w:lvl>
    <w:lvl w:ilvl="4" w:tplc="42540118">
      <w:numFmt w:val="bullet"/>
      <w:lvlText w:val="•"/>
      <w:lvlJc w:val="left"/>
      <w:pPr>
        <w:ind w:left="4406" w:hanging="312"/>
      </w:pPr>
      <w:rPr>
        <w:rFonts w:hint="default"/>
        <w:lang w:val="kk-KZ" w:eastAsia="en-US" w:bidi="ar-SA"/>
      </w:rPr>
    </w:lvl>
    <w:lvl w:ilvl="5" w:tplc="7082C0A8">
      <w:numFmt w:val="bullet"/>
      <w:lvlText w:val="•"/>
      <w:lvlJc w:val="left"/>
      <w:pPr>
        <w:ind w:left="5393" w:hanging="312"/>
      </w:pPr>
      <w:rPr>
        <w:rFonts w:hint="default"/>
        <w:lang w:val="kk-KZ" w:eastAsia="en-US" w:bidi="ar-SA"/>
      </w:rPr>
    </w:lvl>
    <w:lvl w:ilvl="6" w:tplc="8DF67F12">
      <w:numFmt w:val="bullet"/>
      <w:lvlText w:val="•"/>
      <w:lvlJc w:val="left"/>
      <w:pPr>
        <w:ind w:left="6379" w:hanging="312"/>
      </w:pPr>
      <w:rPr>
        <w:rFonts w:hint="default"/>
        <w:lang w:val="kk-KZ" w:eastAsia="en-US" w:bidi="ar-SA"/>
      </w:rPr>
    </w:lvl>
    <w:lvl w:ilvl="7" w:tplc="4274F0D6">
      <w:numFmt w:val="bullet"/>
      <w:lvlText w:val="•"/>
      <w:lvlJc w:val="left"/>
      <w:pPr>
        <w:ind w:left="7366" w:hanging="312"/>
      </w:pPr>
      <w:rPr>
        <w:rFonts w:hint="default"/>
        <w:lang w:val="kk-KZ" w:eastAsia="en-US" w:bidi="ar-SA"/>
      </w:rPr>
    </w:lvl>
    <w:lvl w:ilvl="8" w:tplc="D0329C68">
      <w:numFmt w:val="bullet"/>
      <w:lvlText w:val="•"/>
      <w:lvlJc w:val="left"/>
      <w:pPr>
        <w:ind w:left="8353" w:hanging="312"/>
      </w:pPr>
      <w:rPr>
        <w:rFonts w:hint="default"/>
        <w:lang w:val="kk-KZ" w:eastAsia="en-US" w:bidi="ar-SA"/>
      </w:rPr>
    </w:lvl>
  </w:abstractNum>
  <w:abstractNum w:abstractNumId="26">
    <w:nsid w:val="5F3D6FB1"/>
    <w:multiLevelType w:val="hybridMultilevel"/>
    <w:tmpl w:val="431018F4"/>
    <w:lvl w:ilvl="0" w:tplc="A6B297C8">
      <w:start w:val="1"/>
      <w:numFmt w:val="decimal"/>
      <w:lvlText w:val="%1)"/>
      <w:lvlJc w:val="left"/>
      <w:pPr>
        <w:ind w:left="1546" w:hanging="305"/>
      </w:pPr>
      <w:rPr>
        <w:rFonts w:ascii="Times New Roman" w:eastAsia="Times New Roman" w:hAnsi="Times New Roman" w:cs="Times New Roman" w:hint="default"/>
        <w:w w:val="100"/>
        <w:sz w:val="28"/>
        <w:szCs w:val="28"/>
        <w:lang w:val="kk-KZ" w:eastAsia="en-US" w:bidi="ar-SA"/>
      </w:rPr>
    </w:lvl>
    <w:lvl w:ilvl="1" w:tplc="3DF4268C">
      <w:numFmt w:val="bullet"/>
      <w:lvlText w:val="•"/>
      <w:lvlJc w:val="left"/>
      <w:pPr>
        <w:ind w:left="2472" w:hanging="305"/>
      </w:pPr>
      <w:rPr>
        <w:rFonts w:hint="default"/>
        <w:lang w:val="kk-KZ" w:eastAsia="en-US" w:bidi="ar-SA"/>
      </w:rPr>
    </w:lvl>
    <w:lvl w:ilvl="2" w:tplc="427C2406">
      <w:numFmt w:val="bullet"/>
      <w:lvlText w:val="•"/>
      <w:lvlJc w:val="left"/>
      <w:pPr>
        <w:ind w:left="3405" w:hanging="305"/>
      </w:pPr>
      <w:rPr>
        <w:rFonts w:hint="default"/>
        <w:lang w:val="kk-KZ" w:eastAsia="en-US" w:bidi="ar-SA"/>
      </w:rPr>
    </w:lvl>
    <w:lvl w:ilvl="3" w:tplc="494C36B8">
      <w:numFmt w:val="bullet"/>
      <w:lvlText w:val="•"/>
      <w:lvlJc w:val="left"/>
      <w:pPr>
        <w:ind w:left="4337" w:hanging="305"/>
      </w:pPr>
      <w:rPr>
        <w:rFonts w:hint="default"/>
        <w:lang w:val="kk-KZ" w:eastAsia="en-US" w:bidi="ar-SA"/>
      </w:rPr>
    </w:lvl>
    <w:lvl w:ilvl="4" w:tplc="A524C430">
      <w:numFmt w:val="bullet"/>
      <w:lvlText w:val="•"/>
      <w:lvlJc w:val="left"/>
      <w:pPr>
        <w:ind w:left="5270" w:hanging="305"/>
      </w:pPr>
      <w:rPr>
        <w:rFonts w:hint="default"/>
        <w:lang w:val="kk-KZ" w:eastAsia="en-US" w:bidi="ar-SA"/>
      </w:rPr>
    </w:lvl>
    <w:lvl w:ilvl="5" w:tplc="DB24B216">
      <w:numFmt w:val="bullet"/>
      <w:lvlText w:val="•"/>
      <w:lvlJc w:val="left"/>
      <w:pPr>
        <w:ind w:left="6203" w:hanging="305"/>
      </w:pPr>
      <w:rPr>
        <w:rFonts w:hint="default"/>
        <w:lang w:val="kk-KZ" w:eastAsia="en-US" w:bidi="ar-SA"/>
      </w:rPr>
    </w:lvl>
    <w:lvl w:ilvl="6" w:tplc="80AE2CB8">
      <w:numFmt w:val="bullet"/>
      <w:lvlText w:val="•"/>
      <w:lvlJc w:val="left"/>
      <w:pPr>
        <w:ind w:left="7135" w:hanging="305"/>
      </w:pPr>
      <w:rPr>
        <w:rFonts w:hint="default"/>
        <w:lang w:val="kk-KZ" w:eastAsia="en-US" w:bidi="ar-SA"/>
      </w:rPr>
    </w:lvl>
    <w:lvl w:ilvl="7" w:tplc="ED3EFAD0">
      <w:numFmt w:val="bullet"/>
      <w:lvlText w:val="•"/>
      <w:lvlJc w:val="left"/>
      <w:pPr>
        <w:ind w:left="8068" w:hanging="305"/>
      </w:pPr>
      <w:rPr>
        <w:rFonts w:hint="default"/>
        <w:lang w:val="kk-KZ" w:eastAsia="en-US" w:bidi="ar-SA"/>
      </w:rPr>
    </w:lvl>
    <w:lvl w:ilvl="8" w:tplc="7FD0EF86">
      <w:numFmt w:val="bullet"/>
      <w:lvlText w:val="•"/>
      <w:lvlJc w:val="left"/>
      <w:pPr>
        <w:ind w:left="9001" w:hanging="305"/>
      </w:pPr>
      <w:rPr>
        <w:rFonts w:hint="default"/>
        <w:lang w:val="kk-KZ" w:eastAsia="en-US" w:bidi="ar-SA"/>
      </w:rPr>
    </w:lvl>
  </w:abstractNum>
  <w:abstractNum w:abstractNumId="27">
    <w:nsid w:val="63A27C97"/>
    <w:multiLevelType w:val="hybridMultilevel"/>
    <w:tmpl w:val="E37A4504"/>
    <w:lvl w:ilvl="0" w:tplc="1B2CB842">
      <w:start w:val="10"/>
      <w:numFmt w:val="decimal"/>
      <w:lvlText w:val="%1."/>
      <w:lvlJc w:val="left"/>
      <w:pPr>
        <w:ind w:left="962" w:hanging="423"/>
      </w:pPr>
      <w:rPr>
        <w:rFonts w:ascii="Times New Roman" w:eastAsia="Times New Roman" w:hAnsi="Times New Roman" w:cs="Times New Roman" w:hint="default"/>
        <w:w w:val="99"/>
        <w:sz w:val="28"/>
        <w:szCs w:val="28"/>
        <w:lang w:val="kk-KZ" w:eastAsia="en-US" w:bidi="ar-SA"/>
      </w:rPr>
    </w:lvl>
    <w:lvl w:ilvl="1" w:tplc="33F486D4">
      <w:numFmt w:val="bullet"/>
      <w:lvlText w:val="-"/>
      <w:lvlJc w:val="left"/>
      <w:pPr>
        <w:ind w:left="1006" w:hanging="360"/>
      </w:pPr>
      <w:rPr>
        <w:rFonts w:ascii="Times New Roman" w:eastAsia="Times New Roman" w:hAnsi="Times New Roman" w:cs="Times New Roman" w:hint="default"/>
        <w:w w:val="99"/>
        <w:sz w:val="28"/>
        <w:szCs w:val="28"/>
        <w:lang w:val="kk-KZ" w:eastAsia="en-US" w:bidi="ar-SA"/>
      </w:rPr>
    </w:lvl>
    <w:lvl w:ilvl="2" w:tplc="1B20FCDC">
      <w:numFmt w:val="bullet"/>
      <w:lvlText w:val="•"/>
      <w:lvlJc w:val="left"/>
      <w:pPr>
        <w:ind w:left="2191" w:hanging="360"/>
      </w:pPr>
      <w:rPr>
        <w:rFonts w:hint="default"/>
        <w:lang w:val="kk-KZ" w:eastAsia="en-US" w:bidi="ar-SA"/>
      </w:rPr>
    </w:lvl>
    <w:lvl w:ilvl="3" w:tplc="3A2AC9A6">
      <w:numFmt w:val="bullet"/>
      <w:lvlText w:val="•"/>
      <w:lvlJc w:val="left"/>
      <w:pPr>
        <w:ind w:left="3382" w:hanging="360"/>
      </w:pPr>
      <w:rPr>
        <w:rFonts w:hint="default"/>
        <w:lang w:val="kk-KZ" w:eastAsia="en-US" w:bidi="ar-SA"/>
      </w:rPr>
    </w:lvl>
    <w:lvl w:ilvl="4" w:tplc="5DE470F2">
      <w:numFmt w:val="bullet"/>
      <w:lvlText w:val="•"/>
      <w:lvlJc w:val="left"/>
      <w:pPr>
        <w:ind w:left="4573" w:hanging="360"/>
      </w:pPr>
      <w:rPr>
        <w:rFonts w:hint="default"/>
        <w:lang w:val="kk-KZ" w:eastAsia="en-US" w:bidi="ar-SA"/>
      </w:rPr>
    </w:lvl>
    <w:lvl w:ilvl="5" w:tplc="83C802D4">
      <w:numFmt w:val="bullet"/>
      <w:lvlText w:val="•"/>
      <w:lvlJc w:val="left"/>
      <w:pPr>
        <w:ind w:left="5764" w:hanging="360"/>
      </w:pPr>
      <w:rPr>
        <w:rFonts w:hint="default"/>
        <w:lang w:val="kk-KZ" w:eastAsia="en-US" w:bidi="ar-SA"/>
      </w:rPr>
    </w:lvl>
    <w:lvl w:ilvl="6" w:tplc="E91C8714">
      <w:numFmt w:val="bullet"/>
      <w:lvlText w:val="•"/>
      <w:lvlJc w:val="left"/>
      <w:pPr>
        <w:ind w:left="6955" w:hanging="360"/>
      </w:pPr>
      <w:rPr>
        <w:rFonts w:hint="default"/>
        <w:lang w:val="kk-KZ" w:eastAsia="en-US" w:bidi="ar-SA"/>
      </w:rPr>
    </w:lvl>
    <w:lvl w:ilvl="7" w:tplc="A02C61EC">
      <w:numFmt w:val="bullet"/>
      <w:lvlText w:val="•"/>
      <w:lvlJc w:val="left"/>
      <w:pPr>
        <w:ind w:left="8146" w:hanging="360"/>
      </w:pPr>
      <w:rPr>
        <w:rFonts w:hint="default"/>
        <w:lang w:val="kk-KZ" w:eastAsia="en-US" w:bidi="ar-SA"/>
      </w:rPr>
    </w:lvl>
    <w:lvl w:ilvl="8" w:tplc="3A6EFFE2">
      <w:numFmt w:val="bullet"/>
      <w:lvlText w:val="•"/>
      <w:lvlJc w:val="left"/>
      <w:pPr>
        <w:ind w:left="9337" w:hanging="360"/>
      </w:pPr>
      <w:rPr>
        <w:rFonts w:hint="default"/>
        <w:lang w:val="kk-KZ" w:eastAsia="en-US" w:bidi="ar-SA"/>
      </w:rPr>
    </w:lvl>
  </w:abstractNum>
  <w:abstractNum w:abstractNumId="28">
    <w:nsid w:val="66564D42"/>
    <w:multiLevelType w:val="hybridMultilevel"/>
    <w:tmpl w:val="4200728E"/>
    <w:lvl w:ilvl="0" w:tplc="5352E074">
      <w:numFmt w:val="bullet"/>
      <w:lvlText w:val="-"/>
      <w:lvlJc w:val="left"/>
      <w:pPr>
        <w:ind w:left="1006" w:hanging="360"/>
      </w:pPr>
      <w:rPr>
        <w:rFonts w:ascii="Times New Roman" w:eastAsia="Times New Roman" w:hAnsi="Times New Roman" w:cs="Times New Roman" w:hint="default"/>
        <w:w w:val="99"/>
        <w:sz w:val="28"/>
        <w:szCs w:val="28"/>
        <w:lang w:val="kk-KZ" w:eastAsia="en-US" w:bidi="ar-SA"/>
      </w:rPr>
    </w:lvl>
    <w:lvl w:ilvl="1" w:tplc="5A782854">
      <w:numFmt w:val="bullet"/>
      <w:lvlText w:val="•"/>
      <w:lvlJc w:val="left"/>
      <w:pPr>
        <w:ind w:left="2072" w:hanging="360"/>
      </w:pPr>
      <w:rPr>
        <w:rFonts w:hint="default"/>
        <w:lang w:val="kk-KZ" w:eastAsia="en-US" w:bidi="ar-SA"/>
      </w:rPr>
    </w:lvl>
    <w:lvl w:ilvl="2" w:tplc="9820AAE6">
      <w:numFmt w:val="bullet"/>
      <w:lvlText w:val="•"/>
      <w:lvlJc w:val="left"/>
      <w:pPr>
        <w:ind w:left="3144" w:hanging="360"/>
      </w:pPr>
      <w:rPr>
        <w:rFonts w:hint="default"/>
        <w:lang w:val="kk-KZ" w:eastAsia="en-US" w:bidi="ar-SA"/>
      </w:rPr>
    </w:lvl>
    <w:lvl w:ilvl="3" w:tplc="EBA81316">
      <w:numFmt w:val="bullet"/>
      <w:lvlText w:val="•"/>
      <w:lvlJc w:val="left"/>
      <w:pPr>
        <w:ind w:left="4216" w:hanging="360"/>
      </w:pPr>
      <w:rPr>
        <w:rFonts w:hint="default"/>
        <w:lang w:val="kk-KZ" w:eastAsia="en-US" w:bidi="ar-SA"/>
      </w:rPr>
    </w:lvl>
    <w:lvl w:ilvl="4" w:tplc="893E88DC">
      <w:numFmt w:val="bullet"/>
      <w:lvlText w:val="•"/>
      <w:lvlJc w:val="left"/>
      <w:pPr>
        <w:ind w:left="5288" w:hanging="360"/>
      </w:pPr>
      <w:rPr>
        <w:rFonts w:hint="default"/>
        <w:lang w:val="kk-KZ" w:eastAsia="en-US" w:bidi="ar-SA"/>
      </w:rPr>
    </w:lvl>
    <w:lvl w:ilvl="5" w:tplc="D9808A78">
      <w:numFmt w:val="bullet"/>
      <w:lvlText w:val="•"/>
      <w:lvlJc w:val="left"/>
      <w:pPr>
        <w:ind w:left="6360" w:hanging="360"/>
      </w:pPr>
      <w:rPr>
        <w:rFonts w:hint="default"/>
        <w:lang w:val="kk-KZ" w:eastAsia="en-US" w:bidi="ar-SA"/>
      </w:rPr>
    </w:lvl>
    <w:lvl w:ilvl="6" w:tplc="BCF46698">
      <w:numFmt w:val="bullet"/>
      <w:lvlText w:val="•"/>
      <w:lvlJc w:val="left"/>
      <w:pPr>
        <w:ind w:left="7432" w:hanging="360"/>
      </w:pPr>
      <w:rPr>
        <w:rFonts w:hint="default"/>
        <w:lang w:val="kk-KZ" w:eastAsia="en-US" w:bidi="ar-SA"/>
      </w:rPr>
    </w:lvl>
    <w:lvl w:ilvl="7" w:tplc="4FB8CFAC">
      <w:numFmt w:val="bullet"/>
      <w:lvlText w:val="•"/>
      <w:lvlJc w:val="left"/>
      <w:pPr>
        <w:ind w:left="8504" w:hanging="360"/>
      </w:pPr>
      <w:rPr>
        <w:rFonts w:hint="default"/>
        <w:lang w:val="kk-KZ" w:eastAsia="en-US" w:bidi="ar-SA"/>
      </w:rPr>
    </w:lvl>
    <w:lvl w:ilvl="8" w:tplc="73E44B2E">
      <w:numFmt w:val="bullet"/>
      <w:lvlText w:val="•"/>
      <w:lvlJc w:val="left"/>
      <w:pPr>
        <w:ind w:left="9576" w:hanging="360"/>
      </w:pPr>
      <w:rPr>
        <w:rFonts w:hint="default"/>
        <w:lang w:val="kk-KZ" w:eastAsia="en-US" w:bidi="ar-SA"/>
      </w:rPr>
    </w:lvl>
  </w:abstractNum>
  <w:abstractNum w:abstractNumId="29">
    <w:nsid w:val="66FF2414"/>
    <w:multiLevelType w:val="hybridMultilevel"/>
    <w:tmpl w:val="52A87AD6"/>
    <w:lvl w:ilvl="0" w:tplc="97F4F89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0">
    <w:nsid w:val="6AB3181D"/>
    <w:multiLevelType w:val="hybridMultilevel"/>
    <w:tmpl w:val="94AADD9C"/>
    <w:lvl w:ilvl="0" w:tplc="26B8C29C">
      <w:numFmt w:val="bullet"/>
      <w:lvlText w:val="-"/>
      <w:lvlJc w:val="left"/>
      <w:pPr>
        <w:ind w:left="1447" w:hanging="360"/>
      </w:pPr>
      <w:rPr>
        <w:rFonts w:ascii="Times New Roman" w:eastAsia="Times New Roman" w:hAnsi="Times New Roman" w:cs="Times New Roman" w:hint="default"/>
        <w:w w:val="99"/>
        <w:sz w:val="28"/>
        <w:szCs w:val="28"/>
        <w:lang w:val="kk-KZ" w:eastAsia="en-US" w:bidi="ar-SA"/>
      </w:rPr>
    </w:lvl>
    <w:lvl w:ilvl="1" w:tplc="8CD8E268">
      <w:numFmt w:val="bullet"/>
      <w:lvlText w:val="•"/>
      <w:lvlJc w:val="left"/>
      <w:pPr>
        <w:ind w:left="2468" w:hanging="360"/>
      </w:pPr>
      <w:rPr>
        <w:rFonts w:hint="default"/>
        <w:lang w:val="kk-KZ" w:eastAsia="en-US" w:bidi="ar-SA"/>
      </w:rPr>
    </w:lvl>
    <w:lvl w:ilvl="2" w:tplc="50EE2856">
      <w:numFmt w:val="bullet"/>
      <w:lvlText w:val="•"/>
      <w:lvlJc w:val="left"/>
      <w:pPr>
        <w:ind w:left="3496" w:hanging="360"/>
      </w:pPr>
      <w:rPr>
        <w:rFonts w:hint="default"/>
        <w:lang w:val="kk-KZ" w:eastAsia="en-US" w:bidi="ar-SA"/>
      </w:rPr>
    </w:lvl>
    <w:lvl w:ilvl="3" w:tplc="BFB6560E">
      <w:numFmt w:val="bullet"/>
      <w:lvlText w:val="•"/>
      <w:lvlJc w:val="left"/>
      <w:pPr>
        <w:ind w:left="4524" w:hanging="360"/>
      </w:pPr>
      <w:rPr>
        <w:rFonts w:hint="default"/>
        <w:lang w:val="kk-KZ" w:eastAsia="en-US" w:bidi="ar-SA"/>
      </w:rPr>
    </w:lvl>
    <w:lvl w:ilvl="4" w:tplc="E32836CE">
      <w:numFmt w:val="bullet"/>
      <w:lvlText w:val="•"/>
      <w:lvlJc w:val="left"/>
      <w:pPr>
        <w:ind w:left="5552" w:hanging="360"/>
      </w:pPr>
      <w:rPr>
        <w:rFonts w:hint="default"/>
        <w:lang w:val="kk-KZ" w:eastAsia="en-US" w:bidi="ar-SA"/>
      </w:rPr>
    </w:lvl>
    <w:lvl w:ilvl="5" w:tplc="D9A62D84">
      <w:numFmt w:val="bullet"/>
      <w:lvlText w:val="•"/>
      <w:lvlJc w:val="left"/>
      <w:pPr>
        <w:ind w:left="6580" w:hanging="360"/>
      </w:pPr>
      <w:rPr>
        <w:rFonts w:hint="default"/>
        <w:lang w:val="kk-KZ" w:eastAsia="en-US" w:bidi="ar-SA"/>
      </w:rPr>
    </w:lvl>
    <w:lvl w:ilvl="6" w:tplc="6F848FA2">
      <w:numFmt w:val="bullet"/>
      <w:lvlText w:val="•"/>
      <w:lvlJc w:val="left"/>
      <w:pPr>
        <w:ind w:left="7608" w:hanging="360"/>
      </w:pPr>
      <w:rPr>
        <w:rFonts w:hint="default"/>
        <w:lang w:val="kk-KZ" w:eastAsia="en-US" w:bidi="ar-SA"/>
      </w:rPr>
    </w:lvl>
    <w:lvl w:ilvl="7" w:tplc="C564174E">
      <w:numFmt w:val="bullet"/>
      <w:lvlText w:val="•"/>
      <w:lvlJc w:val="left"/>
      <w:pPr>
        <w:ind w:left="8636" w:hanging="360"/>
      </w:pPr>
      <w:rPr>
        <w:rFonts w:hint="default"/>
        <w:lang w:val="kk-KZ" w:eastAsia="en-US" w:bidi="ar-SA"/>
      </w:rPr>
    </w:lvl>
    <w:lvl w:ilvl="8" w:tplc="8D7A037E">
      <w:numFmt w:val="bullet"/>
      <w:lvlText w:val="•"/>
      <w:lvlJc w:val="left"/>
      <w:pPr>
        <w:ind w:left="9664" w:hanging="360"/>
      </w:pPr>
      <w:rPr>
        <w:rFonts w:hint="default"/>
        <w:lang w:val="kk-KZ" w:eastAsia="en-US" w:bidi="ar-SA"/>
      </w:rPr>
    </w:lvl>
  </w:abstractNum>
  <w:abstractNum w:abstractNumId="31">
    <w:nsid w:val="6E9405E3"/>
    <w:multiLevelType w:val="hybridMultilevel"/>
    <w:tmpl w:val="08B08E52"/>
    <w:lvl w:ilvl="0" w:tplc="56AA188C">
      <w:numFmt w:val="bullet"/>
      <w:lvlText w:val=""/>
      <w:lvlJc w:val="left"/>
      <w:pPr>
        <w:ind w:left="462" w:hanging="360"/>
      </w:pPr>
      <w:rPr>
        <w:rFonts w:ascii="Symbol" w:eastAsia="Symbol" w:hAnsi="Symbol" w:cs="Symbol" w:hint="default"/>
        <w:w w:val="100"/>
        <w:sz w:val="28"/>
        <w:szCs w:val="28"/>
        <w:lang w:val="kk-KZ" w:eastAsia="en-US" w:bidi="ar-SA"/>
      </w:rPr>
    </w:lvl>
    <w:lvl w:ilvl="1" w:tplc="2FF4F0F0">
      <w:numFmt w:val="bullet"/>
      <w:lvlText w:val="-"/>
      <w:lvlJc w:val="left"/>
      <w:pPr>
        <w:ind w:left="462" w:hanging="233"/>
      </w:pPr>
      <w:rPr>
        <w:rFonts w:ascii="Times New Roman" w:eastAsia="Times New Roman" w:hAnsi="Times New Roman" w:cs="Times New Roman" w:hint="default"/>
        <w:w w:val="100"/>
        <w:sz w:val="28"/>
        <w:szCs w:val="28"/>
        <w:lang w:val="kk-KZ" w:eastAsia="en-US" w:bidi="ar-SA"/>
      </w:rPr>
    </w:lvl>
    <w:lvl w:ilvl="2" w:tplc="BB006A1E">
      <w:numFmt w:val="bullet"/>
      <w:lvlText w:val="•"/>
      <w:lvlJc w:val="left"/>
      <w:pPr>
        <w:ind w:left="1751" w:hanging="233"/>
      </w:pPr>
      <w:rPr>
        <w:rFonts w:hint="default"/>
        <w:lang w:val="kk-KZ" w:eastAsia="en-US" w:bidi="ar-SA"/>
      </w:rPr>
    </w:lvl>
    <w:lvl w:ilvl="3" w:tplc="70481A40">
      <w:numFmt w:val="bullet"/>
      <w:lvlText w:val="•"/>
      <w:lvlJc w:val="left"/>
      <w:pPr>
        <w:ind w:left="2823" w:hanging="233"/>
      </w:pPr>
      <w:rPr>
        <w:rFonts w:hint="default"/>
        <w:lang w:val="kk-KZ" w:eastAsia="en-US" w:bidi="ar-SA"/>
      </w:rPr>
    </w:lvl>
    <w:lvl w:ilvl="4" w:tplc="5AA6FBD2">
      <w:numFmt w:val="bullet"/>
      <w:lvlText w:val="•"/>
      <w:lvlJc w:val="left"/>
      <w:pPr>
        <w:ind w:left="3895" w:hanging="233"/>
      </w:pPr>
      <w:rPr>
        <w:rFonts w:hint="default"/>
        <w:lang w:val="kk-KZ" w:eastAsia="en-US" w:bidi="ar-SA"/>
      </w:rPr>
    </w:lvl>
    <w:lvl w:ilvl="5" w:tplc="60145A3C">
      <w:numFmt w:val="bullet"/>
      <w:lvlText w:val="•"/>
      <w:lvlJc w:val="left"/>
      <w:pPr>
        <w:ind w:left="4967" w:hanging="233"/>
      </w:pPr>
      <w:rPr>
        <w:rFonts w:hint="default"/>
        <w:lang w:val="kk-KZ" w:eastAsia="en-US" w:bidi="ar-SA"/>
      </w:rPr>
    </w:lvl>
    <w:lvl w:ilvl="6" w:tplc="44F25A34">
      <w:numFmt w:val="bullet"/>
      <w:lvlText w:val="•"/>
      <w:lvlJc w:val="left"/>
      <w:pPr>
        <w:ind w:left="6039" w:hanging="233"/>
      </w:pPr>
      <w:rPr>
        <w:rFonts w:hint="default"/>
        <w:lang w:val="kk-KZ" w:eastAsia="en-US" w:bidi="ar-SA"/>
      </w:rPr>
    </w:lvl>
    <w:lvl w:ilvl="7" w:tplc="DC04053C">
      <w:numFmt w:val="bullet"/>
      <w:lvlText w:val="•"/>
      <w:lvlJc w:val="left"/>
      <w:pPr>
        <w:ind w:left="7110" w:hanging="233"/>
      </w:pPr>
      <w:rPr>
        <w:rFonts w:hint="default"/>
        <w:lang w:val="kk-KZ" w:eastAsia="en-US" w:bidi="ar-SA"/>
      </w:rPr>
    </w:lvl>
    <w:lvl w:ilvl="8" w:tplc="485419C8">
      <w:numFmt w:val="bullet"/>
      <w:lvlText w:val="•"/>
      <w:lvlJc w:val="left"/>
      <w:pPr>
        <w:ind w:left="8182" w:hanging="233"/>
      </w:pPr>
      <w:rPr>
        <w:rFonts w:hint="default"/>
        <w:lang w:val="kk-KZ" w:eastAsia="en-US" w:bidi="ar-SA"/>
      </w:rPr>
    </w:lvl>
  </w:abstractNum>
  <w:abstractNum w:abstractNumId="32">
    <w:nsid w:val="6FB2451B"/>
    <w:multiLevelType w:val="hybridMultilevel"/>
    <w:tmpl w:val="C5889652"/>
    <w:lvl w:ilvl="0" w:tplc="7590818A">
      <w:start w:val="10"/>
      <w:numFmt w:val="decimal"/>
      <w:lvlText w:val="%1."/>
      <w:lvlJc w:val="left"/>
      <w:pPr>
        <w:ind w:left="462" w:hanging="422"/>
      </w:pPr>
      <w:rPr>
        <w:rFonts w:ascii="Times New Roman" w:eastAsia="Times New Roman" w:hAnsi="Times New Roman" w:cs="Times New Roman" w:hint="default"/>
        <w:b/>
        <w:bCs/>
        <w:w w:val="100"/>
        <w:sz w:val="28"/>
        <w:szCs w:val="28"/>
        <w:lang w:val="kk-KZ" w:eastAsia="en-US" w:bidi="ar-SA"/>
      </w:rPr>
    </w:lvl>
    <w:lvl w:ilvl="1" w:tplc="158CDD20">
      <w:numFmt w:val="bullet"/>
      <w:lvlText w:val="•"/>
      <w:lvlJc w:val="left"/>
      <w:pPr>
        <w:ind w:left="1446" w:hanging="422"/>
      </w:pPr>
      <w:rPr>
        <w:rFonts w:hint="default"/>
        <w:lang w:val="kk-KZ" w:eastAsia="en-US" w:bidi="ar-SA"/>
      </w:rPr>
    </w:lvl>
    <w:lvl w:ilvl="2" w:tplc="CADA9C26">
      <w:numFmt w:val="bullet"/>
      <w:lvlText w:val="•"/>
      <w:lvlJc w:val="left"/>
      <w:pPr>
        <w:ind w:left="2433" w:hanging="422"/>
      </w:pPr>
      <w:rPr>
        <w:rFonts w:hint="default"/>
        <w:lang w:val="kk-KZ" w:eastAsia="en-US" w:bidi="ar-SA"/>
      </w:rPr>
    </w:lvl>
    <w:lvl w:ilvl="3" w:tplc="F6F47C32">
      <w:numFmt w:val="bullet"/>
      <w:lvlText w:val="•"/>
      <w:lvlJc w:val="left"/>
      <w:pPr>
        <w:ind w:left="3419" w:hanging="422"/>
      </w:pPr>
      <w:rPr>
        <w:rFonts w:hint="default"/>
        <w:lang w:val="kk-KZ" w:eastAsia="en-US" w:bidi="ar-SA"/>
      </w:rPr>
    </w:lvl>
    <w:lvl w:ilvl="4" w:tplc="EE70C406">
      <w:numFmt w:val="bullet"/>
      <w:lvlText w:val="•"/>
      <w:lvlJc w:val="left"/>
      <w:pPr>
        <w:ind w:left="4406" w:hanging="422"/>
      </w:pPr>
      <w:rPr>
        <w:rFonts w:hint="default"/>
        <w:lang w:val="kk-KZ" w:eastAsia="en-US" w:bidi="ar-SA"/>
      </w:rPr>
    </w:lvl>
    <w:lvl w:ilvl="5" w:tplc="99027C1E">
      <w:numFmt w:val="bullet"/>
      <w:lvlText w:val="•"/>
      <w:lvlJc w:val="left"/>
      <w:pPr>
        <w:ind w:left="5393" w:hanging="422"/>
      </w:pPr>
      <w:rPr>
        <w:rFonts w:hint="default"/>
        <w:lang w:val="kk-KZ" w:eastAsia="en-US" w:bidi="ar-SA"/>
      </w:rPr>
    </w:lvl>
    <w:lvl w:ilvl="6" w:tplc="EC726066">
      <w:numFmt w:val="bullet"/>
      <w:lvlText w:val="•"/>
      <w:lvlJc w:val="left"/>
      <w:pPr>
        <w:ind w:left="6379" w:hanging="422"/>
      </w:pPr>
      <w:rPr>
        <w:rFonts w:hint="default"/>
        <w:lang w:val="kk-KZ" w:eastAsia="en-US" w:bidi="ar-SA"/>
      </w:rPr>
    </w:lvl>
    <w:lvl w:ilvl="7" w:tplc="8D72C1B6">
      <w:numFmt w:val="bullet"/>
      <w:lvlText w:val="•"/>
      <w:lvlJc w:val="left"/>
      <w:pPr>
        <w:ind w:left="7366" w:hanging="422"/>
      </w:pPr>
      <w:rPr>
        <w:rFonts w:hint="default"/>
        <w:lang w:val="kk-KZ" w:eastAsia="en-US" w:bidi="ar-SA"/>
      </w:rPr>
    </w:lvl>
    <w:lvl w:ilvl="8" w:tplc="1CB4865A">
      <w:numFmt w:val="bullet"/>
      <w:lvlText w:val="•"/>
      <w:lvlJc w:val="left"/>
      <w:pPr>
        <w:ind w:left="8353" w:hanging="422"/>
      </w:pPr>
      <w:rPr>
        <w:rFonts w:hint="default"/>
        <w:lang w:val="kk-KZ" w:eastAsia="en-US" w:bidi="ar-SA"/>
      </w:rPr>
    </w:lvl>
  </w:abstractNum>
  <w:abstractNum w:abstractNumId="33">
    <w:nsid w:val="702E6123"/>
    <w:multiLevelType w:val="hybridMultilevel"/>
    <w:tmpl w:val="74ECF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6F5DFF"/>
    <w:multiLevelType w:val="hybridMultilevel"/>
    <w:tmpl w:val="3CB2CFE8"/>
    <w:lvl w:ilvl="0" w:tplc="D474F8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C8615F"/>
    <w:multiLevelType w:val="hybridMultilevel"/>
    <w:tmpl w:val="95AED052"/>
    <w:lvl w:ilvl="0" w:tplc="7876E1D0">
      <w:start w:val="1"/>
      <w:numFmt w:val="decimal"/>
      <w:lvlText w:val="%1)"/>
      <w:lvlJc w:val="left"/>
      <w:pPr>
        <w:ind w:left="462" w:hanging="306"/>
      </w:pPr>
      <w:rPr>
        <w:rFonts w:ascii="Times New Roman" w:eastAsia="Times New Roman" w:hAnsi="Times New Roman" w:cs="Times New Roman" w:hint="default"/>
        <w:i/>
        <w:spacing w:val="0"/>
        <w:w w:val="100"/>
        <w:sz w:val="28"/>
        <w:szCs w:val="28"/>
        <w:lang w:val="kk-KZ" w:eastAsia="en-US" w:bidi="ar-SA"/>
      </w:rPr>
    </w:lvl>
    <w:lvl w:ilvl="1" w:tplc="89D41A9C">
      <w:numFmt w:val="bullet"/>
      <w:lvlText w:val="•"/>
      <w:lvlJc w:val="left"/>
      <w:pPr>
        <w:ind w:left="1800" w:hanging="306"/>
      </w:pPr>
      <w:rPr>
        <w:rFonts w:hint="default"/>
        <w:lang w:val="kk-KZ" w:eastAsia="en-US" w:bidi="ar-SA"/>
      </w:rPr>
    </w:lvl>
    <w:lvl w:ilvl="2" w:tplc="239A2BAA">
      <w:numFmt w:val="bullet"/>
      <w:lvlText w:val="•"/>
      <w:lvlJc w:val="left"/>
      <w:pPr>
        <w:ind w:left="2747" w:hanging="306"/>
      </w:pPr>
      <w:rPr>
        <w:rFonts w:hint="default"/>
        <w:lang w:val="kk-KZ" w:eastAsia="en-US" w:bidi="ar-SA"/>
      </w:rPr>
    </w:lvl>
    <w:lvl w:ilvl="3" w:tplc="98988D84">
      <w:numFmt w:val="bullet"/>
      <w:lvlText w:val="•"/>
      <w:lvlJc w:val="left"/>
      <w:pPr>
        <w:ind w:left="3694" w:hanging="306"/>
      </w:pPr>
      <w:rPr>
        <w:rFonts w:hint="default"/>
        <w:lang w:val="kk-KZ" w:eastAsia="en-US" w:bidi="ar-SA"/>
      </w:rPr>
    </w:lvl>
    <w:lvl w:ilvl="4" w:tplc="75326B42">
      <w:numFmt w:val="bullet"/>
      <w:lvlText w:val="•"/>
      <w:lvlJc w:val="left"/>
      <w:pPr>
        <w:ind w:left="4642" w:hanging="306"/>
      </w:pPr>
      <w:rPr>
        <w:rFonts w:hint="default"/>
        <w:lang w:val="kk-KZ" w:eastAsia="en-US" w:bidi="ar-SA"/>
      </w:rPr>
    </w:lvl>
    <w:lvl w:ilvl="5" w:tplc="2F461652">
      <w:numFmt w:val="bullet"/>
      <w:lvlText w:val="•"/>
      <w:lvlJc w:val="left"/>
      <w:pPr>
        <w:ind w:left="5589" w:hanging="306"/>
      </w:pPr>
      <w:rPr>
        <w:rFonts w:hint="default"/>
        <w:lang w:val="kk-KZ" w:eastAsia="en-US" w:bidi="ar-SA"/>
      </w:rPr>
    </w:lvl>
    <w:lvl w:ilvl="6" w:tplc="8E421BD2">
      <w:numFmt w:val="bullet"/>
      <w:lvlText w:val="•"/>
      <w:lvlJc w:val="left"/>
      <w:pPr>
        <w:ind w:left="6536" w:hanging="306"/>
      </w:pPr>
      <w:rPr>
        <w:rFonts w:hint="default"/>
        <w:lang w:val="kk-KZ" w:eastAsia="en-US" w:bidi="ar-SA"/>
      </w:rPr>
    </w:lvl>
    <w:lvl w:ilvl="7" w:tplc="ABB82AA0">
      <w:numFmt w:val="bullet"/>
      <w:lvlText w:val="•"/>
      <w:lvlJc w:val="left"/>
      <w:pPr>
        <w:ind w:left="7484" w:hanging="306"/>
      </w:pPr>
      <w:rPr>
        <w:rFonts w:hint="default"/>
        <w:lang w:val="kk-KZ" w:eastAsia="en-US" w:bidi="ar-SA"/>
      </w:rPr>
    </w:lvl>
    <w:lvl w:ilvl="8" w:tplc="C58071D6">
      <w:numFmt w:val="bullet"/>
      <w:lvlText w:val="•"/>
      <w:lvlJc w:val="left"/>
      <w:pPr>
        <w:ind w:left="8431" w:hanging="306"/>
      </w:pPr>
      <w:rPr>
        <w:rFonts w:hint="default"/>
        <w:lang w:val="kk-KZ" w:eastAsia="en-US" w:bidi="ar-SA"/>
      </w:rPr>
    </w:lvl>
  </w:abstractNum>
  <w:abstractNum w:abstractNumId="36">
    <w:nsid w:val="79CD0D9E"/>
    <w:multiLevelType w:val="hybridMultilevel"/>
    <w:tmpl w:val="ECA06524"/>
    <w:lvl w:ilvl="0" w:tplc="6D46AD4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D16610"/>
    <w:multiLevelType w:val="hybridMultilevel"/>
    <w:tmpl w:val="67F23B74"/>
    <w:lvl w:ilvl="0" w:tplc="511CF506">
      <w:numFmt w:val="bullet"/>
      <w:lvlText w:val="-"/>
      <w:lvlJc w:val="left"/>
      <w:pPr>
        <w:ind w:left="1006" w:hanging="360"/>
      </w:pPr>
      <w:rPr>
        <w:rFonts w:ascii="Times New Roman" w:eastAsia="Times New Roman" w:hAnsi="Times New Roman" w:cs="Times New Roman" w:hint="default"/>
        <w:w w:val="99"/>
        <w:sz w:val="28"/>
        <w:szCs w:val="28"/>
        <w:lang w:val="kk-KZ" w:eastAsia="en-US" w:bidi="ar-SA"/>
      </w:rPr>
    </w:lvl>
    <w:lvl w:ilvl="1" w:tplc="99026546">
      <w:numFmt w:val="bullet"/>
      <w:lvlText w:val="•"/>
      <w:lvlJc w:val="left"/>
      <w:pPr>
        <w:ind w:left="1000" w:hanging="360"/>
      </w:pPr>
      <w:rPr>
        <w:rFonts w:hint="default"/>
        <w:lang w:val="kk-KZ" w:eastAsia="en-US" w:bidi="ar-SA"/>
      </w:rPr>
    </w:lvl>
    <w:lvl w:ilvl="2" w:tplc="B3C8989A">
      <w:numFmt w:val="bullet"/>
      <w:lvlText w:val="•"/>
      <w:lvlJc w:val="left"/>
      <w:pPr>
        <w:ind w:left="3060" w:hanging="360"/>
      </w:pPr>
      <w:rPr>
        <w:rFonts w:hint="default"/>
        <w:lang w:val="kk-KZ" w:eastAsia="en-US" w:bidi="ar-SA"/>
      </w:rPr>
    </w:lvl>
    <w:lvl w:ilvl="3" w:tplc="BCF2125C">
      <w:numFmt w:val="bullet"/>
      <w:lvlText w:val="•"/>
      <w:lvlJc w:val="left"/>
      <w:pPr>
        <w:ind w:left="4142" w:hanging="360"/>
      </w:pPr>
      <w:rPr>
        <w:rFonts w:hint="default"/>
        <w:lang w:val="kk-KZ" w:eastAsia="en-US" w:bidi="ar-SA"/>
      </w:rPr>
    </w:lvl>
    <w:lvl w:ilvl="4" w:tplc="9C10BC7A">
      <w:numFmt w:val="bullet"/>
      <w:lvlText w:val="•"/>
      <w:lvlJc w:val="left"/>
      <w:pPr>
        <w:ind w:left="5225" w:hanging="360"/>
      </w:pPr>
      <w:rPr>
        <w:rFonts w:hint="default"/>
        <w:lang w:val="kk-KZ" w:eastAsia="en-US" w:bidi="ar-SA"/>
      </w:rPr>
    </w:lvl>
    <w:lvl w:ilvl="5" w:tplc="438A6484">
      <w:numFmt w:val="bullet"/>
      <w:lvlText w:val="•"/>
      <w:lvlJc w:val="left"/>
      <w:pPr>
        <w:ind w:left="6307" w:hanging="360"/>
      </w:pPr>
      <w:rPr>
        <w:rFonts w:hint="default"/>
        <w:lang w:val="kk-KZ" w:eastAsia="en-US" w:bidi="ar-SA"/>
      </w:rPr>
    </w:lvl>
    <w:lvl w:ilvl="6" w:tplc="880A8FF8">
      <w:numFmt w:val="bullet"/>
      <w:lvlText w:val="•"/>
      <w:lvlJc w:val="left"/>
      <w:pPr>
        <w:ind w:left="7390" w:hanging="360"/>
      </w:pPr>
      <w:rPr>
        <w:rFonts w:hint="default"/>
        <w:lang w:val="kk-KZ" w:eastAsia="en-US" w:bidi="ar-SA"/>
      </w:rPr>
    </w:lvl>
    <w:lvl w:ilvl="7" w:tplc="B630C93A">
      <w:numFmt w:val="bullet"/>
      <w:lvlText w:val="•"/>
      <w:lvlJc w:val="left"/>
      <w:pPr>
        <w:ind w:left="8472" w:hanging="360"/>
      </w:pPr>
      <w:rPr>
        <w:rFonts w:hint="default"/>
        <w:lang w:val="kk-KZ" w:eastAsia="en-US" w:bidi="ar-SA"/>
      </w:rPr>
    </w:lvl>
    <w:lvl w:ilvl="8" w:tplc="691A6922">
      <w:numFmt w:val="bullet"/>
      <w:lvlText w:val="•"/>
      <w:lvlJc w:val="left"/>
      <w:pPr>
        <w:ind w:left="9555" w:hanging="360"/>
      </w:pPr>
      <w:rPr>
        <w:rFonts w:hint="default"/>
        <w:lang w:val="kk-KZ" w:eastAsia="en-US" w:bidi="ar-SA"/>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3"/>
  </w:num>
  <w:num w:numId="9">
    <w:abstractNumId w:val="14"/>
  </w:num>
  <w:num w:numId="10">
    <w:abstractNumId w:val="24"/>
  </w:num>
  <w:num w:numId="11">
    <w:abstractNumId w:val="16"/>
  </w:num>
  <w:num w:numId="12">
    <w:abstractNumId w:val="29"/>
  </w:num>
  <w:num w:numId="13">
    <w:abstractNumId w:val="18"/>
  </w:num>
  <w:num w:numId="14">
    <w:abstractNumId w:val="36"/>
  </w:num>
  <w:num w:numId="15">
    <w:abstractNumId w:val="5"/>
  </w:num>
  <w:num w:numId="16">
    <w:abstractNumId w:val="11"/>
  </w:num>
  <w:num w:numId="17">
    <w:abstractNumId w:val="8"/>
  </w:num>
  <w:num w:numId="18">
    <w:abstractNumId w:val="15"/>
  </w:num>
  <w:num w:numId="19">
    <w:abstractNumId w:val="34"/>
  </w:num>
  <w:num w:numId="20">
    <w:abstractNumId w:val="23"/>
  </w:num>
  <w:num w:numId="21">
    <w:abstractNumId w:val="17"/>
  </w:num>
  <w:num w:numId="22">
    <w:abstractNumId w:val="26"/>
  </w:num>
  <w:num w:numId="23">
    <w:abstractNumId w:val="7"/>
  </w:num>
  <w:num w:numId="24">
    <w:abstractNumId w:val="21"/>
  </w:num>
  <w:num w:numId="25">
    <w:abstractNumId w:val="35"/>
  </w:num>
  <w:num w:numId="26">
    <w:abstractNumId w:val="25"/>
  </w:num>
  <w:num w:numId="27">
    <w:abstractNumId w:val="32"/>
  </w:num>
  <w:num w:numId="28">
    <w:abstractNumId w:val="22"/>
  </w:num>
  <w:num w:numId="29">
    <w:abstractNumId w:val="13"/>
  </w:num>
  <w:num w:numId="30">
    <w:abstractNumId w:val="31"/>
  </w:num>
  <w:num w:numId="31">
    <w:abstractNumId w:val="12"/>
  </w:num>
  <w:num w:numId="32">
    <w:abstractNumId w:val="30"/>
  </w:num>
  <w:num w:numId="33">
    <w:abstractNumId w:val="28"/>
  </w:num>
  <w:num w:numId="34">
    <w:abstractNumId w:val="37"/>
  </w:num>
  <w:num w:numId="35">
    <w:abstractNumId w:val="20"/>
  </w:num>
  <w:num w:numId="36">
    <w:abstractNumId w:val="19"/>
  </w:num>
  <w:num w:numId="37">
    <w:abstractNumId w:val="27"/>
  </w:num>
  <w:num w:numId="38">
    <w:abstractNumId w:val="1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66FC"/>
    <w:rsid w:val="00000A99"/>
    <w:rsid w:val="000054CD"/>
    <w:rsid w:val="0000591F"/>
    <w:rsid w:val="00007111"/>
    <w:rsid w:val="00013D49"/>
    <w:rsid w:val="00016842"/>
    <w:rsid w:val="00024932"/>
    <w:rsid w:val="00024C9D"/>
    <w:rsid w:val="00033F4A"/>
    <w:rsid w:val="000372C3"/>
    <w:rsid w:val="00044961"/>
    <w:rsid w:val="00052B91"/>
    <w:rsid w:val="00072571"/>
    <w:rsid w:val="00073589"/>
    <w:rsid w:val="00080932"/>
    <w:rsid w:val="000A072E"/>
    <w:rsid w:val="000A0CE3"/>
    <w:rsid w:val="000A1D09"/>
    <w:rsid w:val="000A54F0"/>
    <w:rsid w:val="000B13AA"/>
    <w:rsid w:val="000B38BF"/>
    <w:rsid w:val="000C1502"/>
    <w:rsid w:val="000C45EB"/>
    <w:rsid w:val="000D1659"/>
    <w:rsid w:val="000D2C84"/>
    <w:rsid w:val="000D34A2"/>
    <w:rsid w:val="000D3F47"/>
    <w:rsid w:val="000D6D80"/>
    <w:rsid w:val="000D7AB7"/>
    <w:rsid w:val="000E4710"/>
    <w:rsid w:val="000E4FF3"/>
    <w:rsid w:val="000E79E2"/>
    <w:rsid w:val="000F0FF7"/>
    <w:rsid w:val="000F219F"/>
    <w:rsid w:val="000F3B99"/>
    <w:rsid w:val="000F3F13"/>
    <w:rsid w:val="000F4924"/>
    <w:rsid w:val="00103F20"/>
    <w:rsid w:val="00105CC8"/>
    <w:rsid w:val="001106C0"/>
    <w:rsid w:val="00117DA3"/>
    <w:rsid w:val="00120710"/>
    <w:rsid w:val="00120934"/>
    <w:rsid w:val="00120B6C"/>
    <w:rsid w:val="00120CD8"/>
    <w:rsid w:val="00120D6C"/>
    <w:rsid w:val="0012208C"/>
    <w:rsid w:val="00124F3B"/>
    <w:rsid w:val="00127128"/>
    <w:rsid w:val="00134B5E"/>
    <w:rsid w:val="00135B51"/>
    <w:rsid w:val="00137F20"/>
    <w:rsid w:val="001424F1"/>
    <w:rsid w:val="00142A34"/>
    <w:rsid w:val="00146D09"/>
    <w:rsid w:val="001542AB"/>
    <w:rsid w:val="00160BAA"/>
    <w:rsid w:val="00163522"/>
    <w:rsid w:val="001645EC"/>
    <w:rsid w:val="00165DB9"/>
    <w:rsid w:val="00174891"/>
    <w:rsid w:val="001844F0"/>
    <w:rsid w:val="001845C4"/>
    <w:rsid w:val="00185958"/>
    <w:rsid w:val="00187D34"/>
    <w:rsid w:val="00190C23"/>
    <w:rsid w:val="0019540F"/>
    <w:rsid w:val="00197953"/>
    <w:rsid w:val="001A0D2A"/>
    <w:rsid w:val="001B0BAF"/>
    <w:rsid w:val="001B6AC3"/>
    <w:rsid w:val="001B7C2D"/>
    <w:rsid w:val="001C3FDC"/>
    <w:rsid w:val="001C5F87"/>
    <w:rsid w:val="001D41AE"/>
    <w:rsid w:val="001F0045"/>
    <w:rsid w:val="001F2420"/>
    <w:rsid w:val="001F4869"/>
    <w:rsid w:val="001F5F07"/>
    <w:rsid w:val="00202487"/>
    <w:rsid w:val="00211B56"/>
    <w:rsid w:val="00216AF2"/>
    <w:rsid w:val="00217F88"/>
    <w:rsid w:val="00222849"/>
    <w:rsid w:val="00224607"/>
    <w:rsid w:val="00227569"/>
    <w:rsid w:val="00231B5F"/>
    <w:rsid w:val="002355D2"/>
    <w:rsid w:val="00236753"/>
    <w:rsid w:val="002376BE"/>
    <w:rsid w:val="002503D6"/>
    <w:rsid w:val="00254683"/>
    <w:rsid w:val="00255B2B"/>
    <w:rsid w:val="00257530"/>
    <w:rsid w:val="00257EDC"/>
    <w:rsid w:val="00262875"/>
    <w:rsid w:val="002675FC"/>
    <w:rsid w:val="00270256"/>
    <w:rsid w:val="0027240C"/>
    <w:rsid w:val="00272A7D"/>
    <w:rsid w:val="00277559"/>
    <w:rsid w:val="00280E31"/>
    <w:rsid w:val="00294BAD"/>
    <w:rsid w:val="00295968"/>
    <w:rsid w:val="002A47D1"/>
    <w:rsid w:val="002A557D"/>
    <w:rsid w:val="002B67EE"/>
    <w:rsid w:val="002B76BC"/>
    <w:rsid w:val="002C2F10"/>
    <w:rsid w:val="002C6ED3"/>
    <w:rsid w:val="002D1925"/>
    <w:rsid w:val="002D206B"/>
    <w:rsid w:val="002D2147"/>
    <w:rsid w:val="002D395B"/>
    <w:rsid w:val="002E4832"/>
    <w:rsid w:val="002E759C"/>
    <w:rsid w:val="002F2057"/>
    <w:rsid w:val="002F5E2E"/>
    <w:rsid w:val="00303231"/>
    <w:rsid w:val="0030545A"/>
    <w:rsid w:val="00314B1C"/>
    <w:rsid w:val="00315FD1"/>
    <w:rsid w:val="00316EF3"/>
    <w:rsid w:val="003239AA"/>
    <w:rsid w:val="00326616"/>
    <w:rsid w:val="0032719B"/>
    <w:rsid w:val="00330462"/>
    <w:rsid w:val="00337754"/>
    <w:rsid w:val="00341122"/>
    <w:rsid w:val="0034287C"/>
    <w:rsid w:val="00344315"/>
    <w:rsid w:val="00346F44"/>
    <w:rsid w:val="00347826"/>
    <w:rsid w:val="003506E4"/>
    <w:rsid w:val="00350804"/>
    <w:rsid w:val="0035401E"/>
    <w:rsid w:val="003542F3"/>
    <w:rsid w:val="00355C59"/>
    <w:rsid w:val="00357AF2"/>
    <w:rsid w:val="00362764"/>
    <w:rsid w:val="00367C0F"/>
    <w:rsid w:val="00387515"/>
    <w:rsid w:val="00392C51"/>
    <w:rsid w:val="00394F59"/>
    <w:rsid w:val="003A3255"/>
    <w:rsid w:val="003A3E90"/>
    <w:rsid w:val="003A48F7"/>
    <w:rsid w:val="003A7B54"/>
    <w:rsid w:val="003C022E"/>
    <w:rsid w:val="003C054C"/>
    <w:rsid w:val="003C6BB8"/>
    <w:rsid w:val="003C7F75"/>
    <w:rsid w:val="003D0298"/>
    <w:rsid w:val="003D32F0"/>
    <w:rsid w:val="003D69EC"/>
    <w:rsid w:val="003E56B4"/>
    <w:rsid w:val="003F0773"/>
    <w:rsid w:val="003F4980"/>
    <w:rsid w:val="003F4A05"/>
    <w:rsid w:val="00401575"/>
    <w:rsid w:val="00405A86"/>
    <w:rsid w:val="00410053"/>
    <w:rsid w:val="00410459"/>
    <w:rsid w:val="00411139"/>
    <w:rsid w:val="004112E8"/>
    <w:rsid w:val="004126BF"/>
    <w:rsid w:val="00417BD6"/>
    <w:rsid w:val="00420638"/>
    <w:rsid w:val="004212BF"/>
    <w:rsid w:val="004220EC"/>
    <w:rsid w:val="00424052"/>
    <w:rsid w:val="00430DE9"/>
    <w:rsid w:val="004321A9"/>
    <w:rsid w:val="004326A0"/>
    <w:rsid w:val="00432EA9"/>
    <w:rsid w:val="00433488"/>
    <w:rsid w:val="00433617"/>
    <w:rsid w:val="00434A0F"/>
    <w:rsid w:val="00440600"/>
    <w:rsid w:val="00447B8F"/>
    <w:rsid w:val="0045151F"/>
    <w:rsid w:val="004554D1"/>
    <w:rsid w:val="00457D36"/>
    <w:rsid w:val="00460481"/>
    <w:rsid w:val="00461433"/>
    <w:rsid w:val="0046481B"/>
    <w:rsid w:val="00465CB6"/>
    <w:rsid w:val="00470052"/>
    <w:rsid w:val="00476DFE"/>
    <w:rsid w:val="0048493C"/>
    <w:rsid w:val="00484CD5"/>
    <w:rsid w:val="00485BEF"/>
    <w:rsid w:val="00486E81"/>
    <w:rsid w:val="00490ABB"/>
    <w:rsid w:val="00493311"/>
    <w:rsid w:val="004A005E"/>
    <w:rsid w:val="004A3D7C"/>
    <w:rsid w:val="004A48E2"/>
    <w:rsid w:val="004A4973"/>
    <w:rsid w:val="004B3550"/>
    <w:rsid w:val="004B3FF6"/>
    <w:rsid w:val="004B4CC6"/>
    <w:rsid w:val="004C0207"/>
    <w:rsid w:val="004C1117"/>
    <w:rsid w:val="004C345C"/>
    <w:rsid w:val="004C4AF3"/>
    <w:rsid w:val="004C589C"/>
    <w:rsid w:val="004C5FF1"/>
    <w:rsid w:val="004D15FA"/>
    <w:rsid w:val="004E3D7D"/>
    <w:rsid w:val="004E56A9"/>
    <w:rsid w:val="004E7A2D"/>
    <w:rsid w:val="004F20CD"/>
    <w:rsid w:val="004F4005"/>
    <w:rsid w:val="004F757C"/>
    <w:rsid w:val="005048E6"/>
    <w:rsid w:val="00506445"/>
    <w:rsid w:val="00510396"/>
    <w:rsid w:val="00514E83"/>
    <w:rsid w:val="00517963"/>
    <w:rsid w:val="00520096"/>
    <w:rsid w:val="00520D0D"/>
    <w:rsid w:val="00523557"/>
    <w:rsid w:val="00525096"/>
    <w:rsid w:val="00525599"/>
    <w:rsid w:val="00527D95"/>
    <w:rsid w:val="00533CE7"/>
    <w:rsid w:val="0053616B"/>
    <w:rsid w:val="00543A3E"/>
    <w:rsid w:val="00551AE3"/>
    <w:rsid w:val="00560E19"/>
    <w:rsid w:val="00561243"/>
    <w:rsid w:val="00565808"/>
    <w:rsid w:val="00570B34"/>
    <w:rsid w:val="005748B2"/>
    <w:rsid w:val="00582C5B"/>
    <w:rsid w:val="0059653C"/>
    <w:rsid w:val="005A1D4E"/>
    <w:rsid w:val="005A1ECC"/>
    <w:rsid w:val="005A2812"/>
    <w:rsid w:val="005A318F"/>
    <w:rsid w:val="005A31B0"/>
    <w:rsid w:val="005A4276"/>
    <w:rsid w:val="005A42F3"/>
    <w:rsid w:val="005A5214"/>
    <w:rsid w:val="005A64C3"/>
    <w:rsid w:val="005A6D14"/>
    <w:rsid w:val="005A74E7"/>
    <w:rsid w:val="005B1808"/>
    <w:rsid w:val="005B3313"/>
    <w:rsid w:val="005B644B"/>
    <w:rsid w:val="005B6834"/>
    <w:rsid w:val="005C5D74"/>
    <w:rsid w:val="005C73BB"/>
    <w:rsid w:val="005D1D73"/>
    <w:rsid w:val="005D276A"/>
    <w:rsid w:val="005D3E41"/>
    <w:rsid w:val="005D5F92"/>
    <w:rsid w:val="005D7043"/>
    <w:rsid w:val="005D73D8"/>
    <w:rsid w:val="005E06D3"/>
    <w:rsid w:val="005E5F30"/>
    <w:rsid w:val="005E6137"/>
    <w:rsid w:val="005E76E0"/>
    <w:rsid w:val="005E7B64"/>
    <w:rsid w:val="005F091C"/>
    <w:rsid w:val="005F4A26"/>
    <w:rsid w:val="005F7E30"/>
    <w:rsid w:val="00601DE3"/>
    <w:rsid w:val="00602B68"/>
    <w:rsid w:val="00605F65"/>
    <w:rsid w:val="00607B92"/>
    <w:rsid w:val="00611339"/>
    <w:rsid w:val="006113C6"/>
    <w:rsid w:val="00614DCF"/>
    <w:rsid w:val="00614FF5"/>
    <w:rsid w:val="0061768B"/>
    <w:rsid w:val="00620502"/>
    <w:rsid w:val="00620518"/>
    <w:rsid w:val="0062332D"/>
    <w:rsid w:val="00627156"/>
    <w:rsid w:val="00630385"/>
    <w:rsid w:val="00630A10"/>
    <w:rsid w:val="006350BC"/>
    <w:rsid w:val="006377BB"/>
    <w:rsid w:val="00644B74"/>
    <w:rsid w:val="00650CCF"/>
    <w:rsid w:val="0065463F"/>
    <w:rsid w:val="0065626E"/>
    <w:rsid w:val="0065779A"/>
    <w:rsid w:val="00657E26"/>
    <w:rsid w:val="00661E5E"/>
    <w:rsid w:val="00665418"/>
    <w:rsid w:val="006745C5"/>
    <w:rsid w:val="00675E8B"/>
    <w:rsid w:val="00687E94"/>
    <w:rsid w:val="00690143"/>
    <w:rsid w:val="0069137A"/>
    <w:rsid w:val="006913E6"/>
    <w:rsid w:val="0069490D"/>
    <w:rsid w:val="006A25DE"/>
    <w:rsid w:val="006A6251"/>
    <w:rsid w:val="006B0AA2"/>
    <w:rsid w:val="006B1450"/>
    <w:rsid w:val="006B14A8"/>
    <w:rsid w:val="006B6E67"/>
    <w:rsid w:val="006B70D0"/>
    <w:rsid w:val="006C1434"/>
    <w:rsid w:val="006C3702"/>
    <w:rsid w:val="006C4E74"/>
    <w:rsid w:val="006C7720"/>
    <w:rsid w:val="006C7D5B"/>
    <w:rsid w:val="006D4759"/>
    <w:rsid w:val="006D68B3"/>
    <w:rsid w:val="006E0426"/>
    <w:rsid w:val="006E1A93"/>
    <w:rsid w:val="006E4038"/>
    <w:rsid w:val="006E6218"/>
    <w:rsid w:val="006F01CB"/>
    <w:rsid w:val="006F1ECB"/>
    <w:rsid w:val="006F258C"/>
    <w:rsid w:val="006F416B"/>
    <w:rsid w:val="006F7F28"/>
    <w:rsid w:val="007003EC"/>
    <w:rsid w:val="0070520E"/>
    <w:rsid w:val="00725F2C"/>
    <w:rsid w:val="0073513F"/>
    <w:rsid w:val="00742E31"/>
    <w:rsid w:val="00746CC9"/>
    <w:rsid w:val="0075024A"/>
    <w:rsid w:val="00756295"/>
    <w:rsid w:val="007570CB"/>
    <w:rsid w:val="007648A2"/>
    <w:rsid w:val="007672CD"/>
    <w:rsid w:val="0077131E"/>
    <w:rsid w:val="00772B77"/>
    <w:rsid w:val="00774C44"/>
    <w:rsid w:val="0077747F"/>
    <w:rsid w:val="00784AAE"/>
    <w:rsid w:val="00784B20"/>
    <w:rsid w:val="00784FAD"/>
    <w:rsid w:val="0078607B"/>
    <w:rsid w:val="0079050E"/>
    <w:rsid w:val="007910B1"/>
    <w:rsid w:val="007915AC"/>
    <w:rsid w:val="0079211F"/>
    <w:rsid w:val="00796F31"/>
    <w:rsid w:val="007973A1"/>
    <w:rsid w:val="00797F6B"/>
    <w:rsid w:val="007A1933"/>
    <w:rsid w:val="007A33B8"/>
    <w:rsid w:val="007A3C76"/>
    <w:rsid w:val="007A52D2"/>
    <w:rsid w:val="007A5C51"/>
    <w:rsid w:val="007A5EA6"/>
    <w:rsid w:val="007A7AFA"/>
    <w:rsid w:val="007B3134"/>
    <w:rsid w:val="007B34A4"/>
    <w:rsid w:val="007C0FF3"/>
    <w:rsid w:val="007C438C"/>
    <w:rsid w:val="007C6EE8"/>
    <w:rsid w:val="007D254E"/>
    <w:rsid w:val="007D366A"/>
    <w:rsid w:val="007D5B57"/>
    <w:rsid w:val="007F69AD"/>
    <w:rsid w:val="008007A4"/>
    <w:rsid w:val="00803BD8"/>
    <w:rsid w:val="008047B4"/>
    <w:rsid w:val="0081347E"/>
    <w:rsid w:val="008146D2"/>
    <w:rsid w:val="00815DA0"/>
    <w:rsid w:val="008164D7"/>
    <w:rsid w:val="00820989"/>
    <w:rsid w:val="00820CB9"/>
    <w:rsid w:val="008247DF"/>
    <w:rsid w:val="0082643A"/>
    <w:rsid w:val="008313D5"/>
    <w:rsid w:val="008321EE"/>
    <w:rsid w:val="0083569A"/>
    <w:rsid w:val="00835C37"/>
    <w:rsid w:val="008367BD"/>
    <w:rsid w:val="0084452D"/>
    <w:rsid w:val="00846BE3"/>
    <w:rsid w:val="00850BDF"/>
    <w:rsid w:val="00851C5B"/>
    <w:rsid w:val="00854341"/>
    <w:rsid w:val="0085544D"/>
    <w:rsid w:val="00855D30"/>
    <w:rsid w:val="008569F1"/>
    <w:rsid w:val="00860491"/>
    <w:rsid w:val="00861E42"/>
    <w:rsid w:val="00862564"/>
    <w:rsid w:val="00864ACC"/>
    <w:rsid w:val="00871C60"/>
    <w:rsid w:val="0087362C"/>
    <w:rsid w:val="00873A1D"/>
    <w:rsid w:val="008769DB"/>
    <w:rsid w:val="008901BC"/>
    <w:rsid w:val="008949A7"/>
    <w:rsid w:val="008A0E22"/>
    <w:rsid w:val="008A329F"/>
    <w:rsid w:val="008A4FD2"/>
    <w:rsid w:val="008A5BE2"/>
    <w:rsid w:val="008B5662"/>
    <w:rsid w:val="008C2B03"/>
    <w:rsid w:val="008D21F2"/>
    <w:rsid w:val="008D2F1C"/>
    <w:rsid w:val="008D7B42"/>
    <w:rsid w:val="008E2F2F"/>
    <w:rsid w:val="008E6E6E"/>
    <w:rsid w:val="008E74E6"/>
    <w:rsid w:val="008F2F12"/>
    <w:rsid w:val="008F5403"/>
    <w:rsid w:val="008F666F"/>
    <w:rsid w:val="00903DBD"/>
    <w:rsid w:val="00906542"/>
    <w:rsid w:val="00910261"/>
    <w:rsid w:val="0091037B"/>
    <w:rsid w:val="00910E11"/>
    <w:rsid w:val="00916A38"/>
    <w:rsid w:val="00921978"/>
    <w:rsid w:val="0092426F"/>
    <w:rsid w:val="00924B41"/>
    <w:rsid w:val="0093238E"/>
    <w:rsid w:val="00937DDE"/>
    <w:rsid w:val="00943656"/>
    <w:rsid w:val="00951AC4"/>
    <w:rsid w:val="00957E61"/>
    <w:rsid w:val="00965A5A"/>
    <w:rsid w:val="00967F70"/>
    <w:rsid w:val="00972424"/>
    <w:rsid w:val="0098426C"/>
    <w:rsid w:val="00984AE5"/>
    <w:rsid w:val="00986A72"/>
    <w:rsid w:val="00986B86"/>
    <w:rsid w:val="00992208"/>
    <w:rsid w:val="00992FC7"/>
    <w:rsid w:val="00994710"/>
    <w:rsid w:val="00994855"/>
    <w:rsid w:val="00995F9F"/>
    <w:rsid w:val="00997DEB"/>
    <w:rsid w:val="009B2AFD"/>
    <w:rsid w:val="009B4433"/>
    <w:rsid w:val="009B5A2B"/>
    <w:rsid w:val="009B7157"/>
    <w:rsid w:val="009C2C01"/>
    <w:rsid w:val="009C5DA0"/>
    <w:rsid w:val="009C6314"/>
    <w:rsid w:val="009E23F1"/>
    <w:rsid w:val="009E442E"/>
    <w:rsid w:val="009E5E8A"/>
    <w:rsid w:val="009E68F9"/>
    <w:rsid w:val="009F044A"/>
    <w:rsid w:val="009F3B5C"/>
    <w:rsid w:val="009F4BC9"/>
    <w:rsid w:val="009F56B3"/>
    <w:rsid w:val="00A03441"/>
    <w:rsid w:val="00A128CF"/>
    <w:rsid w:val="00A14505"/>
    <w:rsid w:val="00A14676"/>
    <w:rsid w:val="00A167BA"/>
    <w:rsid w:val="00A212CF"/>
    <w:rsid w:val="00A23245"/>
    <w:rsid w:val="00A32212"/>
    <w:rsid w:val="00A32EDE"/>
    <w:rsid w:val="00A33F7D"/>
    <w:rsid w:val="00A36A90"/>
    <w:rsid w:val="00A41A26"/>
    <w:rsid w:val="00A460C6"/>
    <w:rsid w:val="00A56657"/>
    <w:rsid w:val="00A65486"/>
    <w:rsid w:val="00A6701E"/>
    <w:rsid w:val="00A67302"/>
    <w:rsid w:val="00A706B5"/>
    <w:rsid w:val="00A72B7A"/>
    <w:rsid w:val="00A72CCC"/>
    <w:rsid w:val="00A829A1"/>
    <w:rsid w:val="00A87A4A"/>
    <w:rsid w:val="00AA12B9"/>
    <w:rsid w:val="00AA2466"/>
    <w:rsid w:val="00AA35F3"/>
    <w:rsid w:val="00AA7129"/>
    <w:rsid w:val="00AC3DD8"/>
    <w:rsid w:val="00AC7CE5"/>
    <w:rsid w:val="00AD23F8"/>
    <w:rsid w:val="00AD4E23"/>
    <w:rsid w:val="00AD61A5"/>
    <w:rsid w:val="00AE03E6"/>
    <w:rsid w:val="00AE0A57"/>
    <w:rsid w:val="00AE1037"/>
    <w:rsid w:val="00AE3F9A"/>
    <w:rsid w:val="00AF0A68"/>
    <w:rsid w:val="00AF1D25"/>
    <w:rsid w:val="00AF25F2"/>
    <w:rsid w:val="00AF2CA0"/>
    <w:rsid w:val="00AF7BF4"/>
    <w:rsid w:val="00B01419"/>
    <w:rsid w:val="00B048E9"/>
    <w:rsid w:val="00B05658"/>
    <w:rsid w:val="00B05C45"/>
    <w:rsid w:val="00B1217D"/>
    <w:rsid w:val="00B12911"/>
    <w:rsid w:val="00B138A7"/>
    <w:rsid w:val="00B20416"/>
    <w:rsid w:val="00B218F4"/>
    <w:rsid w:val="00B272EE"/>
    <w:rsid w:val="00B30B02"/>
    <w:rsid w:val="00B5215D"/>
    <w:rsid w:val="00B6652D"/>
    <w:rsid w:val="00B73F9E"/>
    <w:rsid w:val="00B81A0D"/>
    <w:rsid w:val="00B83DD8"/>
    <w:rsid w:val="00B90040"/>
    <w:rsid w:val="00B96314"/>
    <w:rsid w:val="00BA2A85"/>
    <w:rsid w:val="00BA45CB"/>
    <w:rsid w:val="00BA7858"/>
    <w:rsid w:val="00BB0364"/>
    <w:rsid w:val="00BB62E0"/>
    <w:rsid w:val="00BB7042"/>
    <w:rsid w:val="00BB7AC5"/>
    <w:rsid w:val="00BC23A8"/>
    <w:rsid w:val="00BC2A39"/>
    <w:rsid w:val="00BD21CA"/>
    <w:rsid w:val="00BD337B"/>
    <w:rsid w:val="00BD4912"/>
    <w:rsid w:val="00BD5069"/>
    <w:rsid w:val="00BF44D0"/>
    <w:rsid w:val="00BF4AE9"/>
    <w:rsid w:val="00C00B57"/>
    <w:rsid w:val="00C02667"/>
    <w:rsid w:val="00C03CB0"/>
    <w:rsid w:val="00C040D3"/>
    <w:rsid w:val="00C1302B"/>
    <w:rsid w:val="00C17EE1"/>
    <w:rsid w:val="00C21A9D"/>
    <w:rsid w:val="00C256B9"/>
    <w:rsid w:val="00C26BF9"/>
    <w:rsid w:val="00C2780C"/>
    <w:rsid w:val="00C32B60"/>
    <w:rsid w:val="00C35DA9"/>
    <w:rsid w:val="00C36C32"/>
    <w:rsid w:val="00C42713"/>
    <w:rsid w:val="00C4540C"/>
    <w:rsid w:val="00C51687"/>
    <w:rsid w:val="00C540E7"/>
    <w:rsid w:val="00C54BC2"/>
    <w:rsid w:val="00C559AE"/>
    <w:rsid w:val="00C56016"/>
    <w:rsid w:val="00C612F4"/>
    <w:rsid w:val="00C61C7F"/>
    <w:rsid w:val="00C70BA8"/>
    <w:rsid w:val="00C750CE"/>
    <w:rsid w:val="00C8084C"/>
    <w:rsid w:val="00C83D58"/>
    <w:rsid w:val="00C84059"/>
    <w:rsid w:val="00C9222F"/>
    <w:rsid w:val="00CA1415"/>
    <w:rsid w:val="00CA3F2E"/>
    <w:rsid w:val="00CA632B"/>
    <w:rsid w:val="00CA7336"/>
    <w:rsid w:val="00CB344A"/>
    <w:rsid w:val="00CB51AA"/>
    <w:rsid w:val="00CB59BD"/>
    <w:rsid w:val="00CB679C"/>
    <w:rsid w:val="00CB7F9F"/>
    <w:rsid w:val="00CC4910"/>
    <w:rsid w:val="00CC71A5"/>
    <w:rsid w:val="00CC77D9"/>
    <w:rsid w:val="00CD1310"/>
    <w:rsid w:val="00CD1D18"/>
    <w:rsid w:val="00CD28FF"/>
    <w:rsid w:val="00CD5700"/>
    <w:rsid w:val="00CD614D"/>
    <w:rsid w:val="00CE2811"/>
    <w:rsid w:val="00CE36ED"/>
    <w:rsid w:val="00CE5FE4"/>
    <w:rsid w:val="00CF04C0"/>
    <w:rsid w:val="00D0449B"/>
    <w:rsid w:val="00D124EC"/>
    <w:rsid w:val="00D15CA8"/>
    <w:rsid w:val="00D231E8"/>
    <w:rsid w:val="00D2388E"/>
    <w:rsid w:val="00D3496D"/>
    <w:rsid w:val="00D363CE"/>
    <w:rsid w:val="00D430D5"/>
    <w:rsid w:val="00D44031"/>
    <w:rsid w:val="00D5272B"/>
    <w:rsid w:val="00D54600"/>
    <w:rsid w:val="00D567B2"/>
    <w:rsid w:val="00D6100B"/>
    <w:rsid w:val="00D611AC"/>
    <w:rsid w:val="00D760FC"/>
    <w:rsid w:val="00D83027"/>
    <w:rsid w:val="00D85A89"/>
    <w:rsid w:val="00D87601"/>
    <w:rsid w:val="00D90633"/>
    <w:rsid w:val="00D90A41"/>
    <w:rsid w:val="00D916DB"/>
    <w:rsid w:val="00D91F6A"/>
    <w:rsid w:val="00D9269C"/>
    <w:rsid w:val="00D93487"/>
    <w:rsid w:val="00D93E31"/>
    <w:rsid w:val="00D9692A"/>
    <w:rsid w:val="00D96A45"/>
    <w:rsid w:val="00DA099D"/>
    <w:rsid w:val="00DA5408"/>
    <w:rsid w:val="00DA5F57"/>
    <w:rsid w:val="00DA66FC"/>
    <w:rsid w:val="00DB046F"/>
    <w:rsid w:val="00DB585A"/>
    <w:rsid w:val="00DC2DAA"/>
    <w:rsid w:val="00DC5097"/>
    <w:rsid w:val="00DC683B"/>
    <w:rsid w:val="00DD590B"/>
    <w:rsid w:val="00DE34CE"/>
    <w:rsid w:val="00DF3515"/>
    <w:rsid w:val="00DF468E"/>
    <w:rsid w:val="00DF581D"/>
    <w:rsid w:val="00E00CFE"/>
    <w:rsid w:val="00E042E5"/>
    <w:rsid w:val="00E10EC2"/>
    <w:rsid w:val="00E17A3F"/>
    <w:rsid w:val="00E2694B"/>
    <w:rsid w:val="00E3131C"/>
    <w:rsid w:val="00E32C99"/>
    <w:rsid w:val="00E331C9"/>
    <w:rsid w:val="00E333A6"/>
    <w:rsid w:val="00E345B4"/>
    <w:rsid w:val="00E34A87"/>
    <w:rsid w:val="00E525D0"/>
    <w:rsid w:val="00E52918"/>
    <w:rsid w:val="00E55F23"/>
    <w:rsid w:val="00E568A4"/>
    <w:rsid w:val="00E6027C"/>
    <w:rsid w:val="00E606D5"/>
    <w:rsid w:val="00E629F6"/>
    <w:rsid w:val="00E62CB7"/>
    <w:rsid w:val="00E631ED"/>
    <w:rsid w:val="00E6736E"/>
    <w:rsid w:val="00E675FC"/>
    <w:rsid w:val="00E70A2E"/>
    <w:rsid w:val="00E779C1"/>
    <w:rsid w:val="00E8253B"/>
    <w:rsid w:val="00E94683"/>
    <w:rsid w:val="00E94791"/>
    <w:rsid w:val="00E952CE"/>
    <w:rsid w:val="00EA3628"/>
    <w:rsid w:val="00EB669E"/>
    <w:rsid w:val="00EB67B2"/>
    <w:rsid w:val="00EC7B2C"/>
    <w:rsid w:val="00ED4551"/>
    <w:rsid w:val="00ED51FA"/>
    <w:rsid w:val="00ED539A"/>
    <w:rsid w:val="00EF49A2"/>
    <w:rsid w:val="00EF4C57"/>
    <w:rsid w:val="00F02EFC"/>
    <w:rsid w:val="00F06AF6"/>
    <w:rsid w:val="00F108CC"/>
    <w:rsid w:val="00F1535F"/>
    <w:rsid w:val="00F17E6F"/>
    <w:rsid w:val="00F22E22"/>
    <w:rsid w:val="00F27289"/>
    <w:rsid w:val="00F272A4"/>
    <w:rsid w:val="00F366C3"/>
    <w:rsid w:val="00F40473"/>
    <w:rsid w:val="00F40B60"/>
    <w:rsid w:val="00F50A78"/>
    <w:rsid w:val="00F5116D"/>
    <w:rsid w:val="00F51FA3"/>
    <w:rsid w:val="00F5353F"/>
    <w:rsid w:val="00F60849"/>
    <w:rsid w:val="00F626DF"/>
    <w:rsid w:val="00F70735"/>
    <w:rsid w:val="00F728E6"/>
    <w:rsid w:val="00F736DC"/>
    <w:rsid w:val="00F77947"/>
    <w:rsid w:val="00F83295"/>
    <w:rsid w:val="00F84827"/>
    <w:rsid w:val="00F84FA4"/>
    <w:rsid w:val="00F86F3A"/>
    <w:rsid w:val="00F91FFB"/>
    <w:rsid w:val="00F97CE6"/>
    <w:rsid w:val="00FA025E"/>
    <w:rsid w:val="00FA10C7"/>
    <w:rsid w:val="00FA3461"/>
    <w:rsid w:val="00FA4F9B"/>
    <w:rsid w:val="00FA6E73"/>
    <w:rsid w:val="00FA7AE1"/>
    <w:rsid w:val="00FB0CEB"/>
    <w:rsid w:val="00FB3C39"/>
    <w:rsid w:val="00FB467D"/>
    <w:rsid w:val="00FC072D"/>
    <w:rsid w:val="00FC2561"/>
    <w:rsid w:val="00FC25A0"/>
    <w:rsid w:val="00FC60D9"/>
    <w:rsid w:val="00FC7B96"/>
    <w:rsid w:val="00FD029A"/>
    <w:rsid w:val="00FD4537"/>
    <w:rsid w:val="00FE2728"/>
    <w:rsid w:val="00FE4B0A"/>
    <w:rsid w:val="00FF1FAE"/>
    <w:rsid w:val="00FF2A3E"/>
    <w:rsid w:val="00FF3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A66FC"/>
    <w:pPr>
      <w:suppressAutoHyphens/>
      <w:spacing w:after="160" w:line="254" w:lineRule="auto"/>
    </w:pPr>
    <w:rPr>
      <w:rFonts w:ascii="Calibri" w:eastAsia="Calibri" w:hAnsi="Calibri" w:cs="Calibri"/>
      <w:szCs w:val="20"/>
      <w:lang w:val="en-US" w:eastAsia="zh-CN"/>
    </w:rPr>
  </w:style>
  <w:style w:type="paragraph" w:styleId="1">
    <w:name w:val="heading 1"/>
    <w:basedOn w:val="a"/>
    <w:next w:val="a"/>
    <w:link w:val="10"/>
    <w:uiPriority w:val="9"/>
    <w:qFormat/>
    <w:rsid w:val="00DA66FC"/>
    <w:pPr>
      <w:keepNext/>
      <w:keepLines/>
      <w:tabs>
        <w:tab w:val="num" w:pos="0"/>
      </w:tabs>
      <w:spacing w:before="240" w:after="0"/>
      <w:outlineLvl w:val="0"/>
    </w:pPr>
    <w:rPr>
      <w:color w:val="2E74B5"/>
      <w:sz w:val="32"/>
    </w:rPr>
  </w:style>
  <w:style w:type="paragraph" w:styleId="2">
    <w:name w:val="heading 2"/>
    <w:basedOn w:val="a"/>
    <w:next w:val="a"/>
    <w:link w:val="20"/>
    <w:qFormat/>
    <w:rsid w:val="00DA66FC"/>
    <w:pPr>
      <w:keepNext/>
      <w:tabs>
        <w:tab w:val="num" w:pos="0"/>
      </w:tabs>
      <w:spacing w:before="240" w:after="60"/>
      <w:outlineLvl w:val="1"/>
    </w:pPr>
    <w:rPr>
      <w:rFonts w:ascii="Calibri Light" w:eastAsia="Times New Roman" w:hAnsi="Calibri Light" w:cs="Calibri Light"/>
      <w:b/>
      <w:bCs/>
      <w:i/>
      <w:iCs/>
      <w:sz w:val="28"/>
      <w:szCs w:val="28"/>
    </w:rPr>
  </w:style>
  <w:style w:type="paragraph" w:styleId="3">
    <w:name w:val="heading 3"/>
    <w:basedOn w:val="a"/>
    <w:next w:val="a"/>
    <w:link w:val="30"/>
    <w:qFormat/>
    <w:rsid w:val="00DA66FC"/>
    <w:pPr>
      <w:keepNext/>
      <w:tabs>
        <w:tab w:val="num" w:pos="0"/>
      </w:tabs>
      <w:spacing w:before="240" w:after="60"/>
      <w:outlineLvl w:val="2"/>
    </w:pPr>
    <w:rPr>
      <w:rFonts w:ascii="Calibri Light" w:eastAsia="Times New Roman"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66FC"/>
    <w:rPr>
      <w:rFonts w:ascii="Calibri" w:eastAsia="Calibri" w:hAnsi="Calibri" w:cs="Calibri"/>
      <w:color w:val="2E74B5"/>
      <w:sz w:val="32"/>
      <w:szCs w:val="20"/>
      <w:lang w:val="en-US" w:eastAsia="zh-CN"/>
    </w:rPr>
  </w:style>
  <w:style w:type="character" w:customStyle="1" w:styleId="20">
    <w:name w:val="Заголовок 2 Знак"/>
    <w:basedOn w:val="a0"/>
    <w:link w:val="2"/>
    <w:rsid w:val="00DA66FC"/>
    <w:rPr>
      <w:rFonts w:ascii="Calibri Light" w:eastAsia="Times New Roman" w:hAnsi="Calibri Light" w:cs="Calibri Light"/>
      <w:b/>
      <w:bCs/>
      <w:i/>
      <w:iCs/>
      <w:sz w:val="28"/>
      <w:szCs w:val="28"/>
      <w:lang w:val="en-US" w:eastAsia="zh-CN"/>
    </w:rPr>
  </w:style>
  <w:style w:type="character" w:customStyle="1" w:styleId="30">
    <w:name w:val="Заголовок 3 Знак"/>
    <w:basedOn w:val="a0"/>
    <w:link w:val="3"/>
    <w:rsid w:val="00DA66FC"/>
    <w:rPr>
      <w:rFonts w:ascii="Calibri Light" w:eastAsia="Times New Roman" w:hAnsi="Calibri Light" w:cs="Calibri Light"/>
      <w:b/>
      <w:bCs/>
      <w:sz w:val="26"/>
      <w:szCs w:val="26"/>
      <w:lang w:val="en-US" w:eastAsia="zh-CN"/>
    </w:rPr>
  </w:style>
  <w:style w:type="character" w:customStyle="1" w:styleId="WW8Num1z0">
    <w:name w:val="WW8Num1z0"/>
    <w:rsid w:val="00DA66FC"/>
  </w:style>
  <w:style w:type="character" w:customStyle="1" w:styleId="WW8Num1z1">
    <w:name w:val="WW8Num1z1"/>
    <w:rsid w:val="00DA66FC"/>
  </w:style>
  <w:style w:type="character" w:customStyle="1" w:styleId="WW8Num1z2">
    <w:name w:val="WW8Num1z2"/>
    <w:rsid w:val="00DA66FC"/>
  </w:style>
  <w:style w:type="character" w:customStyle="1" w:styleId="WW8Num1z3">
    <w:name w:val="WW8Num1z3"/>
    <w:rsid w:val="00DA66FC"/>
  </w:style>
  <w:style w:type="character" w:customStyle="1" w:styleId="WW8Num1z4">
    <w:name w:val="WW8Num1z4"/>
    <w:rsid w:val="00DA66FC"/>
  </w:style>
  <w:style w:type="character" w:customStyle="1" w:styleId="WW8Num1z5">
    <w:name w:val="WW8Num1z5"/>
    <w:rsid w:val="00DA66FC"/>
  </w:style>
  <w:style w:type="character" w:customStyle="1" w:styleId="WW8Num1z6">
    <w:name w:val="WW8Num1z6"/>
    <w:rsid w:val="00DA66FC"/>
  </w:style>
  <w:style w:type="character" w:customStyle="1" w:styleId="WW8Num1z7">
    <w:name w:val="WW8Num1z7"/>
    <w:rsid w:val="00DA66FC"/>
  </w:style>
  <w:style w:type="character" w:customStyle="1" w:styleId="WW8Num1z8">
    <w:name w:val="WW8Num1z8"/>
    <w:rsid w:val="00DA66FC"/>
  </w:style>
  <w:style w:type="character" w:customStyle="1" w:styleId="WW8Num2z0">
    <w:name w:val="WW8Num2z0"/>
    <w:rsid w:val="00DA66FC"/>
    <w:rPr>
      <w:rFonts w:ascii="Times New Roman" w:eastAsia="Times New Roman" w:hAnsi="Times New Roman" w:cs="Times New Roman"/>
      <w:sz w:val="28"/>
      <w:lang w:val="kk-KZ"/>
    </w:rPr>
  </w:style>
  <w:style w:type="character" w:customStyle="1" w:styleId="WW8Num3z0">
    <w:name w:val="WW8Num3z0"/>
    <w:rsid w:val="00DA66FC"/>
    <w:rPr>
      <w:rFonts w:ascii="Wingdings" w:hAnsi="Wingdings" w:cs="Wingdings" w:hint="default"/>
      <w:sz w:val="28"/>
      <w:lang w:val="ru-RU"/>
    </w:rPr>
  </w:style>
  <w:style w:type="character" w:customStyle="1" w:styleId="WW8Num4z0">
    <w:name w:val="WW8Num4z0"/>
    <w:rsid w:val="00DA66FC"/>
    <w:rPr>
      <w:rFonts w:ascii="Times New Roman" w:hAnsi="Times New Roman" w:cs="Times New Roman" w:hint="default"/>
      <w:lang w:val="kk-KZ"/>
    </w:rPr>
  </w:style>
  <w:style w:type="character" w:customStyle="1" w:styleId="WW8Num5z0">
    <w:name w:val="WW8Num5z0"/>
    <w:rsid w:val="00DA66FC"/>
    <w:rPr>
      <w:rFonts w:ascii="Symbol" w:hAnsi="Symbol" w:cs="Symbol" w:hint="default"/>
    </w:rPr>
  </w:style>
  <w:style w:type="character" w:customStyle="1" w:styleId="WW8Num6z0">
    <w:name w:val="WW8Num6z0"/>
    <w:rsid w:val="00DA66FC"/>
    <w:rPr>
      <w:rFonts w:ascii="Symbol" w:hAnsi="Symbol" w:cs="Symbol" w:hint="default"/>
    </w:rPr>
  </w:style>
  <w:style w:type="character" w:customStyle="1" w:styleId="WW8Num7z0">
    <w:name w:val="WW8Num7z0"/>
    <w:rsid w:val="00DA66FC"/>
    <w:rPr>
      <w:rFonts w:ascii="Symbol" w:hAnsi="Symbol" w:cs="Symbol" w:hint="default"/>
    </w:rPr>
  </w:style>
  <w:style w:type="character" w:customStyle="1" w:styleId="WW8Num8z0">
    <w:name w:val="WW8Num8z0"/>
    <w:rsid w:val="00DA66FC"/>
    <w:rPr>
      <w:rFonts w:ascii="Symbol" w:hAnsi="Symbol" w:cs="Symbol" w:hint="default"/>
    </w:rPr>
  </w:style>
  <w:style w:type="character" w:customStyle="1" w:styleId="WW8Num9z0">
    <w:name w:val="WW8Num9z0"/>
    <w:rsid w:val="00DA66FC"/>
  </w:style>
  <w:style w:type="character" w:customStyle="1" w:styleId="WW8Num10z0">
    <w:name w:val="WW8Num10z0"/>
    <w:rsid w:val="00DA66FC"/>
    <w:rPr>
      <w:rFonts w:ascii="Symbol" w:hAnsi="Symbol" w:cs="Symbol" w:hint="default"/>
    </w:rPr>
  </w:style>
  <w:style w:type="character" w:customStyle="1" w:styleId="WW8Num11z0">
    <w:name w:val="WW8Num11z0"/>
    <w:rsid w:val="00DA66FC"/>
    <w:rPr>
      <w:rFonts w:ascii="Times New Roman" w:eastAsia="Times New Roman" w:hAnsi="Times New Roman" w:cs="Times New Roman"/>
      <w:sz w:val="28"/>
      <w:lang w:val="kk-KZ"/>
    </w:rPr>
  </w:style>
  <w:style w:type="character" w:customStyle="1" w:styleId="WW8Num11z1">
    <w:name w:val="WW8Num11z1"/>
    <w:rsid w:val="00DA66FC"/>
  </w:style>
  <w:style w:type="character" w:customStyle="1" w:styleId="WW8Num11z2">
    <w:name w:val="WW8Num11z2"/>
    <w:rsid w:val="00DA66FC"/>
  </w:style>
  <w:style w:type="character" w:customStyle="1" w:styleId="WW8Num11z3">
    <w:name w:val="WW8Num11z3"/>
    <w:rsid w:val="00DA66FC"/>
  </w:style>
  <w:style w:type="character" w:customStyle="1" w:styleId="WW8Num11z4">
    <w:name w:val="WW8Num11z4"/>
    <w:rsid w:val="00DA66FC"/>
  </w:style>
  <w:style w:type="character" w:customStyle="1" w:styleId="WW8Num11z5">
    <w:name w:val="WW8Num11z5"/>
    <w:rsid w:val="00DA66FC"/>
  </w:style>
  <w:style w:type="character" w:customStyle="1" w:styleId="WW8Num11z6">
    <w:name w:val="WW8Num11z6"/>
    <w:rsid w:val="00DA66FC"/>
  </w:style>
  <w:style w:type="character" w:customStyle="1" w:styleId="WW8Num11z7">
    <w:name w:val="WW8Num11z7"/>
    <w:rsid w:val="00DA66FC"/>
  </w:style>
  <w:style w:type="character" w:customStyle="1" w:styleId="WW8Num11z8">
    <w:name w:val="WW8Num11z8"/>
    <w:rsid w:val="00DA66FC"/>
  </w:style>
  <w:style w:type="character" w:customStyle="1" w:styleId="WW8Num12z0">
    <w:name w:val="WW8Num12z0"/>
    <w:rsid w:val="00DA66FC"/>
  </w:style>
  <w:style w:type="character" w:customStyle="1" w:styleId="WW8Num12z1">
    <w:name w:val="WW8Num12z1"/>
    <w:rsid w:val="00DA66FC"/>
  </w:style>
  <w:style w:type="character" w:customStyle="1" w:styleId="WW8Num12z2">
    <w:name w:val="WW8Num12z2"/>
    <w:rsid w:val="00DA66FC"/>
  </w:style>
  <w:style w:type="character" w:customStyle="1" w:styleId="WW8Num12z3">
    <w:name w:val="WW8Num12z3"/>
    <w:rsid w:val="00DA66FC"/>
  </w:style>
  <w:style w:type="character" w:customStyle="1" w:styleId="WW8Num12z4">
    <w:name w:val="WW8Num12z4"/>
    <w:rsid w:val="00DA66FC"/>
  </w:style>
  <w:style w:type="character" w:customStyle="1" w:styleId="WW8Num12z5">
    <w:name w:val="WW8Num12z5"/>
    <w:rsid w:val="00DA66FC"/>
  </w:style>
  <w:style w:type="character" w:customStyle="1" w:styleId="WW8Num12z6">
    <w:name w:val="WW8Num12z6"/>
    <w:rsid w:val="00DA66FC"/>
  </w:style>
  <w:style w:type="character" w:customStyle="1" w:styleId="WW8Num12z7">
    <w:name w:val="WW8Num12z7"/>
    <w:rsid w:val="00DA66FC"/>
  </w:style>
  <w:style w:type="character" w:customStyle="1" w:styleId="WW8Num12z8">
    <w:name w:val="WW8Num12z8"/>
    <w:rsid w:val="00DA66FC"/>
  </w:style>
  <w:style w:type="character" w:customStyle="1" w:styleId="WW8Num13z0">
    <w:name w:val="WW8Num13z0"/>
    <w:rsid w:val="00DA66FC"/>
    <w:rPr>
      <w:rFonts w:ascii="Wingdings" w:eastAsia="Wingdings" w:hAnsi="Wingdings" w:cs="Wingdings"/>
      <w:color w:val="000000"/>
    </w:rPr>
  </w:style>
  <w:style w:type="character" w:customStyle="1" w:styleId="WW8Num13z1">
    <w:name w:val="WW8Num13z1"/>
    <w:rsid w:val="00DA66FC"/>
    <w:rPr>
      <w:rFonts w:ascii="Courier New" w:eastAsia="Courier New" w:hAnsi="Courier New" w:cs="Courier New"/>
    </w:rPr>
  </w:style>
  <w:style w:type="character" w:customStyle="1" w:styleId="WW8Num13z2">
    <w:name w:val="WW8Num13z2"/>
    <w:rsid w:val="00DA66FC"/>
    <w:rPr>
      <w:rFonts w:ascii="Wingdings" w:eastAsia="Wingdings" w:hAnsi="Wingdings" w:cs="Wingdings"/>
    </w:rPr>
  </w:style>
  <w:style w:type="character" w:customStyle="1" w:styleId="WW8Num13z3">
    <w:name w:val="WW8Num13z3"/>
    <w:rsid w:val="00DA66FC"/>
    <w:rPr>
      <w:rFonts w:ascii="Symbol" w:eastAsia="Symbol" w:hAnsi="Symbol" w:cs="Symbol"/>
    </w:rPr>
  </w:style>
  <w:style w:type="character" w:customStyle="1" w:styleId="WW8Num14z0">
    <w:name w:val="WW8Num14z0"/>
    <w:rsid w:val="00DA66FC"/>
    <w:rPr>
      <w:rFonts w:hint="default"/>
    </w:rPr>
  </w:style>
  <w:style w:type="character" w:customStyle="1" w:styleId="WW8Num14z1">
    <w:name w:val="WW8Num14z1"/>
    <w:rsid w:val="00DA66FC"/>
  </w:style>
  <w:style w:type="character" w:customStyle="1" w:styleId="WW8Num14z2">
    <w:name w:val="WW8Num14z2"/>
    <w:rsid w:val="00DA66FC"/>
  </w:style>
  <w:style w:type="character" w:customStyle="1" w:styleId="WW8Num14z3">
    <w:name w:val="WW8Num14z3"/>
    <w:rsid w:val="00DA66FC"/>
  </w:style>
  <w:style w:type="character" w:customStyle="1" w:styleId="WW8Num14z4">
    <w:name w:val="WW8Num14z4"/>
    <w:rsid w:val="00DA66FC"/>
  </w:style>
  <w:style w:type="character" w:customStyle="1" w:styleId="WW8Num14z5">
    <w:name w:val="WW8Num14z5"/>
    <w:rsid w:val="00DA66FC"/>
  </w:style>
  <w:style w:type="character" w:customStyle="1" w:styleId="WW8Num14z6">
    <w:name w:val="WW8Num14z6"/>
    <w:rsid w:val="00DA66FC"/>
  </w:style>
  <w:style w:type="character" w:customStyle="1" w:styleId="WW8Num14z7">
    <w:name w:val="WW8Num14z7"/>
    <w:rsid w:val="00DA66FC"/>
  </w:style>
  <w:style w:type="character" w:customStyle="1" w:styleId="WW8Num14z8">
    <w:name w:val="WW8Num14z8"/>
    <w:rsid w:val="00DA66FC"/>
  </w:style>
  <w:style w:type="character" w:customStyle="1" w:styleId="WW8Num15z0">
    <w:name w:val="WW8Num15z0"/>
    <w:rsid w:val="00DA66FC"/>
    <w:rPr>
      <w:rFonts w:ascii="Wingdings" w:eastAsia="Times New Roman" w:hAnsi="Wingdings" w:cs="Wingdings" w:hint="default"/>
      <w:sz w:val="28"/>
      <w:lang w:val="ru-RU"/>
    </w:rPr>
  </w:style>
  <w:style w:type="character" w:customStyle="1" w:styleId="WW8Num15z1">
    <w:name w:val="WW8Num15z1"/>
    <w:rsid w:val="00DA66FC"/>
    <w:rPr>
      <w:rFonts w:ascii="Courier New" w:hAnsi="Courier New" w:cs="Courier New" w:hint="default"/>
    </w:rPr>
  </w:style>
  <w:style w:type="character" w:customStyle="1" w:styleId="WW8Num15z3">
    <w:name w:val="WW8Num15z3"/>
    <w:rsid w:val="00DA66FC"/>
    <w:rPr>
      <w:rFonts w:ascii="Symbol" w:hAnsi="Symbol" w:cs="Symbol" w:hint="default"/>
    </w:rPr>
  </w:style>
  <w:style w:type="character" w:customStyle="1" w:styleId="WW8Num16z0">
    <w:name w:val="WW8Num16z0"/>
    <w:rsid w:val="00DA66FC"/>
    <w:rPr>
      <w:rFonts w:ascii="Symbol" w:hAnsi="Symbol" w:cs="Symbol" w:hint="default"/>
    </w:rPr>
  </w:style>
  <w:style w:type="character" w:customStyle="1" w:styleId="WW8Num16z1">
    <w:name w:val="WW8Num16z1"/>
    <w:rsid w:val="00DA66FC"/>
    <w:rPr>
      <w:rFonts w:ascii="Courier New" w:hAnsi="Courier New" w:cs="Courier New" w:hint="default"/>
    </w:rPr>
  </w:style>
  <w:style w:type="character" w:customStyle="1" w:styleId="WW8Num16z2">
    <w:name w:val="WW8Num16z2"/>
    <w:rsid w:val="00DA66FC"/>
    <w:rPr>
      <w:rFonts w:ascii="Wingdings" w:hAnsi="Wingdings" w:cs="Wingdings" w:hint="default"/>
    </w:rPr>
  </w:style>
  <w:style w:type="character" w:customStyle="1" w:styleId="WW8Num17z0">
    <w:name w:val="WW8Num17z0"/>
    <w:rsid w:val="00DA66FC"/>
  </w:style>
  <w:style w:type="character" w:customStyle="1" w:styleId="WW8Num17z1">
    <w:name w:val="WW8Num17z1"/>
    <w:rsid w:val="00DA66FC"/>
  </w:style>
  <w:style w:type="character" w:customStyle="1" w:styleId="WW8Num17z2">
    <w:name w:val="WW8Num17z2"/>
    <w:rsid w:val="00DA66FC"/>
  </w:style>
  <w:style w:type="character" w:customStyle="1" w:styleId="WW8Num17z3">
    <w:name w:val="WW8Num17z3"/>
    <w:rsid w:val="00DA66FC"/>
  </w:style>
  <w:style w:type="character" w:customStyle="1" w:styleId="WW8Num17z4">
    <w:name w:val="WW8Num17z4"/>
    <w:rsid w:val="00DA66FC"/>
  </w:style>
  <w:style w:type="character" w:customStyle="1" w:styleId="WW8Num17z5">
    <w:name w:val="WW8Num17z5"/>
    <w:rsid w:val="00DA66FC"/>
  </w:style>
  <w:style w:type="character" w:customStyle="1" w:styleId="WW8Num17z6">
    <w:name w:val="WW8Num17z6"/>
    <w:rsid w:val="00DA66FC"/>
  </w:style>
  <w:style w:type="character" w:customStyle="1" w:styleId="WW8Num17z7">
    <w:name w:val="WW8Num17z7"/>
    <w:rsid w:val="00DA66FC"/>
  </w:style>
  <w:style w:type="character" w:customStyle="1" w:styleId="WW8Num17z8">
    <w:name w:val="WW8Num17z8"/>
    <w:rsid w:val="00DA66FC"/>
  </w:style>
  <w:style w:type="character" w:customStyle="1" w:styleId="WW8Num18z0">
    <w:name w:val="WW8Num18z0"/>
    <w:rsid w:val="00DA66FC"/>
  </w:style>
  <w:style w:type="character" w:customStyle="1" w:styleId="WW8Num18z1">
    <w:name w:val="WW8Num18z1"/>
    <w:rsid w:val="00DA66FC"/>
  </w:style>
  <w:style w:type="character" w:customStyle="1" w:styleId="WW8Num18z2">
    <w:name w:val="WW8Num18z2"/>
    <w:rsid w:val="00DA66FC"/>
  </w:style>
  <w:style w:type="character" w:customStyle="1" w:styleId="WW8Num18z3">
    <w:name w:val="WW8Num18z3"/>
    <w:rsid w:val="00DA66FC"/>
  </w:style>
  <w:style w:type="character" w:customStyle="1" w:styleId="WW8Num18z4">
    <w:name w:val="WW8Num18z4"/>
    <w:rsid w:val="00DA66FC"/>
  </w:style>
  <w:style w:type="character" w:customStyle="1" w:styleId="WW8Num18z5">
    <w:name w:val="WW8Num18z5"/>
    <w:rsid w:val="00DA66FC"/>
  </w:style>
  <w:style w:type="character" w:customStyle="1" w:styleId="WW8Num18z6">
    <w:name w:val="WW8Num18z6"/>
    <w:rsid w:val="00DA66FC"/>
  </w:style>
  <w:style w:type="character" w:customStyle="1" w:styleId="WW8Num18z7">
    <w:name w:val="WW8Num18z7"/>
    <w:rsid w:val="00DA66FC"/>
  </w:style>
  <w:style w:type="character" w:customStyle="1" w:styleId="WW8Num18z8">
    <w:name w:val="WW8Num18z8"/>
    <w:rsid w:val="00DA66FC"/>
  </w:style>
  <w:style w:type="character" w:customStyle="1" w:styleId="WW8Num19z0">
    <w:name w:val="WW8Num19z0"/>
    <w:rsid w:val="00DA66FC"/>
    <w:rPr>
      <w:rFonts w:ascii="Times New Roman" w:eastAsia="Times New Roman" w:hAnsi="Times New Roman" w:cs="Times New Roman" w:hint="default"/>
      <w:lang w:val="kk-KZ"/>
    </w:rPr>
  </w:style>
  <w:style w:type="character" w:customStyle="1" w:styleId="WW8Num19z1">
    <w:name w:val="WW8Num19z1"/>
    <w:rsid w:val="00DA66FC"/>
    <w:rPr>
      <w:rFonts w:ascii="Courier New" w:hAnsi="Courier New" w:cs="Courier New" w:hint="default"/>
    </w:rPr>
  </w:style>
  <w:style w:type="character" w:customStyle="1" w:styleId="WW8Num19z2">
    <w:name w:val="WW8Num19z2"/>
    <w:rsid w:val="00DA66FC"/>
    <w:rPr>
      <w:rFonts w:ascii="Wingdings" w:hAnsi="Wingdings" w:cs="Wingdings" w:hint="default"/>
    </w:rPr>
  </w:style>
  <w:style w:type="character" w:customStyle="1" w:styleId="WW8Num19z3">
    <w:name w:val="WW8Num19z3"/>
    <w:rsid w:val="00DA66FC"/>
    <w:rPr>
      <w:rFonts w:ascii="Symbol" w:hAnsi="Symbol" w:cs="Symbol" w:hint="default"/>
    </w:rPr>
  </w:style>
  <w:style w:type="character" w:customStyle="1" w:styleId="WW8Num20z0">
    <w:name w:val="WW8Num20z0"/>
    <w:rsid w:val="00DA66FC"/>
    <w:rPr>
      <w:rFonts w:hint="default"/>
    </w:rPr>
  </w:style>
  <w:style w:type="character" w:customStyle="1" w:styleId="WW8Num20z1">
    <w:name w:val="WW8Num20z1"/>
    <w:rsid w:val="00DA66FC"/>
  </w:style>
  <w:style w:type="character" w:customStyle="1" w:styleId="WW8Num20z2">
    <w:name w:val="WW8Num20z2"/>
    <w:rsid w:val="00DA66FC"/>
  </w:style>
  <w:style w:type="character" w:customStyle="1" w:styleId="WW8Num20z3">
    <w:name w:val="WW8Num20z3"/>
    <w:rsid w:val="00DA66FC"/>
  </w:style>
  <w:style w:type="character" w:customStyle="1" w:styleId="WW8Num20z4">
    <w:name w:val="WW8Num20z4"/>
    <w:rsid w:val="00DA66FC"/>
  </w:style>
  <w:style w:type="character" w:customStyle="1" w:styleId="WW8Num20z5">
    <w:name w:val="WW8Num20z5"/>
    <w:rsid w:val="00DA66FC"/>
  </w:style>
  <w:style w:type="character" w:customStyle="1" w:styleId="WW8Num20z6">
    <w:name w:val="WW8Num20z6"/>
    <w:rsid w:val="00DA66FC"/>
  </w:style>
  <w:style w:type="character" w:customStyle="1" w:styleId="WW8Num20z7">
    <w:name w:val="WW8Num20z7"/>
    <w:rsid w:val="00DA66FC"/>
  </w:style>
  <w:style w:type="character" w:customStyle="1" w:styleId="WW8Num20z8">
    <w:name w:val="WW8Num20z8"/>
    <w:rsid w:val="00DA66FC"/>
  </w:style>
  <w:style w:type="character" w:customStyle="1" w:styleId="WW8Num21z0">
    <w:name w:val="WW8Num21z0"/>
    <w:rsid w:val="00DA66FC"/>
  </w:style>
  <w:style w:type="character" w:customStyle="1" w:styleId="WW8Num21z1">
    <w:name w:val="WW8Num21z1"/>
    <w:rsid w:val="00DA66FC"/>
  </w:style>
  <w:style w:type="character" w:customStyle="1" w:styleId="WW8Num21z2">
    <w:name w:val="WW8Num21z2"/>
    <w:rsid w:val="00DA66FC"/>
  </w:style>
  <w:style w:type="character" w:customStyle="1" w:styleId="WW8Num21z3">
    <w:name w:val="WW8Num21z3"/>
    <w:rsid w:val="00DA66FC"/>
  </w:style>
  <w:style w:type="character" w:customStyle="1" w:styleId="WW8Num21z4">
    <w:name w:val="WW8Num21z4"/>
    <w:rsid w:val="00DA66FC"/>
  </w:style>
  <w:style w:type="character" w:customStyle="1" w:styleId="WW8Num21z5">
    <w:name w:val="WW8Num21z5"/>
    <w:rsid w:val="00DA66FC"/>
  </w:style>
  <w:style w:type="character" w:customStyle="1" w:styleId="WW8Num21z6">
    <w:name w:val="WW8Num21z6"/>
    <w:rsid w:val="00DA66FC"/>
  </w:style>
  <w:style w:type="character" w:customStyle="1" w:styleId="WW8Num21z7">
    <w:name w:val="WW8Num21z7"/>
    <w:rsid w:val="00DA66FC"/>
  </w:style>
  <w:style w:type="character" w:customStyle="1" w:styleId="WW8Num21z8">
    <w:name w:val="WW8Num21z8"/>
    <w:rsid w:val="00DA66FC"/>
  </w:style>
  <w:style w:type="character" w:customStyle="1" w:styleId="WW8Num22z0">
    <w:name w:val="WW8Num22z0"/>
    <w:rsid w:val="00DA66FC"/>
  </w:style>
  <w:style w:type="character" w:customStyle="1" w:styleId="WW8Num22z1">
    <w:name w:val="WW8Num22z1"/>
    <w:rsid w:val="00DA66FC"/>
  </w:style>
  <w:style w:type="character" w:customStyle="1" w:styleId="WW8Num22z2">
    <w:name w:val="WW8Num22z2"/>
    <w:rsid w:val="00DA66FC"/>
  </w:style>
  <w:style w:type="character" w:customStyle="1" w:styleId="WW8Num22z3">
    <w:name w:val="WW8Num22z3"/>
    <w:rsid w:val="00DA66FC"/>
  </w:style>
  <w:style w:type="character" w:customStyle="1" w:styleId="WW8Num22z4">
    <w:name w:val="WW8Num22z4"/>
    <w:rsid w:val="00DA66FC"/>
  </w:style>
  <w:style w:type="character" w:customStyle="1" w:styleId="WW8Num22z5">
    <w:name w:val="WW8Num22z5"/>
    <w:rsid w:val="00DA66FC"/>
  </w:style>
  <w:style w:type="character" w:customStyle="1" w:styleId="WW8Num22z6">
    <w:name w:val="WW8Num22z6"/>
    <w:rsid w:val="00DA66FC"/>
  </w:style>
  <w:style w:type="character" w:customStyle="1" w:styleId="WW8Num22z7">
    <w:name w:val="WW8Num22z7"/>
    <w:rsid w:val="00DA66FC"/>
  </w:style>
  <w:style w:type="character" w:customStyle="1" w:styleId="WW8Num22z8">
    <w:name w:val="WW8Num22z8"/>
    <w:rsid w:val="00DA66FC"/>
  </w:style>
  <w:style w:type="character" w:customStyle="1" w:styleId="WW8Num23z0">
    <w:name w:val="WW8Num23z0"/>
    <w:rsid w:val="00DA66FC"/>
  </w:style>
  <w:style w:type="character" w:customStyle="1" w:styleId="WW8Num23z1">
    <w:name w:val="WW8Num23z1"/>
    <w:rsid w:val="00DA66FC"/>
  </w:style>
  <w:style w:type="character" w:customStyle="1" w:styleId="WW8Num23z2">
    <w:name w:val="WW8Num23z2"/>
    <w:rsid w:val="00DA66FC"/>
  </w:style>
  <w:style w:type="character" w:customStyle="1" w:styleId="WW8Num23z3">
    <w:name w:val="WW8Num23z3"/>
    <w:rsid w:val="00DA66FC"/>
  </w:style>
  <w:style w:type="character" w:customStyle="1" w:styleId="WW8Num23z4">
    <w:name w:val="WW8Num23z4"/>
    <w:rsid w:val="00DA66FC"/>
  </w:style>
  <w:style w:type="character" w:customStyle="1" w:styleId="WW8Num23z5">
    <w:name w:val="WW8Num23z5"/>
    <w:rsid w:val="00DA66FC"/>
  </w:style>
  <w:style w:type="character" w:customStyle="1" w:styleId="WW8Num23z6">
    <w:name w:val="WW8Num23z6"/>
    <w:rsid w:val="00DA66FC"/>
  </w:style>
  <w:style w:type="character" w:customStyle="1" w:styleId="WW8Num23z7">
    <w:name w:val="WW8Num23z7"/>
    <w:rsid w:val="00DA66FC"/>
  </w:style>
  <w:style w:type="character" w:customStyle="1" w:styleId="WW8Num23z8">
    <w:name w:val="WW8Num23z8"/>
    <w:rsid w:val="00DA66FC"/>
  </w:style>
  <w:style w:type="character" w:customStyle="1" w:styleId="WW8Num24z0">
    <w:name w:val="WW8Num24z0"/>
    <w:rsid w:val="00DA66FC"/>
    <w:rPr>
      <w:rFonts w:ascii="Symbol" w:hAnsi="Symbol" w:cs="Symbol" w:hint="default"/>
    </w:rPr>
  </w:style>
  <w:style w:type="character" w:customStyle="1" w:styleId="WW8Num24z1">
    <w:name w:val="WW8Num24z1"/>
    <w:rsid w:val="00DA66FC"/>
    <w:rPr>
      <w:rFonts w:ascii="Courier New" w:hAnsi="Courier New" w:cs="Courier New" w:hint="default"/>
    </w:rPr>
  </w:style>
  <w:style w:type="character" w:customStyle="1" w:styleId="WW8Num24z2">
    <w:name w:val="WW8Num24z2"/>
    <w:rsid w:val="00DA66FC"/>
    <w:rPr>
      <w:rFonts w:ascii="Wingdings" w:hAnsi="Wingdings" w:cs="Wingdings" w:hint="default"/>
    </w:rPr>
  </w:style>
  <w:style w:type="character" w:customStyle="1" w:styleId="11">
    <w:name w:val="Основной шрифт абзаца1"/>
    <w:rsid w:val="00DA66FC"/>
    <w:rPr>
      <w:sz w:val="22"/>
    </w:rPr>
  </w:style>
  <w:style w:type="character" w:styleId="a3">
    <w:name w:val="line number"/>
    <w:rsid w:val="00DA66FC"/>
  </w:style>
  <w:style w:type="character" w:styleId="a4">
    <w:name w:val="Hyperlink"/>
    <w:uiPriority w:val="99"/>
    <w:rsid w:val="00DA66FC"/>
    <w:rPr>
      <w:color w:val="0563C1"/>
      <w:u w:val="single"/>
    </w:rPr>
  </w:style>
  <w:style w:type="character" w:customStyle="1" w:styleId="Heading1Char">
    <w:name w:val="Heading 1 Char"/>
    <w:rsid w:val="00DA66FC"/>
    <w:rPr>
      <w:color w:val="2E74B5"/>
      <w:sz w:val="32"/>
    </w:rPr>
  </w:style>
  <w:style w:type="character" w:customStyle="1" w:styleId="BalloonTextChar">
    <w:name w:val="Balloon Text Char"/>
    <w:rsid w:val="00DA66FC"/>
    <w:rPr>
      <w:rFonts w:ascii="Tahoma" w:eastAsia="Tahoma" w:hAnsi="Tahoma" w:cs="Tahoma"/>
      <w:sz w:val="16"/>
    </w:rPr>
  </w:style>
  <w:style w:type="character" w:customStyle="1" w:styleId="HeaderChar">
    <w:name w:val="Header Char"/>
    <w:rsid w:val="00DA66FC"/>
  </w:style>
  <w:style w:type="character" w:customStyle="1" w:styleId="FooterChar">
    <w:name w:val="Footer Char"/>
    <w:rsid w:val="00DA66FC"/>
  </w:style>
  <w:style w:type="character" w:customStyle="1" w:styleId="a5">
    <w:name w:val="Нижний колонтитул Знак"/>
    <w:uiPriority w:val="99"/>
    <w:rsid w:val="00DA66FC"/>
    <w:rPr>
      <w:rFonts w:eastAsia="Calibri" w:cs="Calibri"/>
      <w:sz w:val="22"/>
      <w:lang w:val="en-US"/>
    </w:rPr>
  </w:style>
  <w:style w:type="paragraph" w:customStyle="1" w:styleId="a6">
    <w:name w:val="Тақырыптама"/>
    <w:basedOn w:val="a"/>
    <w:next w:val="a7"/>
    <w:rsid w:val="00DA66FC"/>
    <w:pPr>
      <w:keepNext/>
      <w:spacing w:before="240" w:after="120"/>
    </w:pPr>
    <w:rPr>
      <w:rFonts w:ascii="Liberation Sans" w:eastAsia="Noto Sans CJK JP Regular" w:hAnsi="Liberation Sans" w:cs="FreeSans"/>
      <w:sz w:val="28"/>
      <w:szCs w:val="28"/>
    </w:rPr>
  </w:style>
  <w:style w:type="paragraph" w:styleId="a7">
    <w:name w:val="Body Text"/>
    <w:basedOn w:val="a"/>
    <w:link w:val="a8"/>
    <w:uiPriority w:val="1"/>
    <w:qFormat/>
    <w:rsid w:val="00DA66FC"/>
    <w:pPr>
      <w:spacing w:after="140" w:line="276" w:lineRule="auto"/>
    </w:pPr>
  </w:style>
  <w:style w:type="character" w:customStyle="1" w:styleId="a8">
    <w:name w:val="Основной текст Знак"/>
    <w:basedOn w:val="a0"/>
    <w:link w:val="a7"/>
    <w:uiPriority w:val="1"/>
    <w:rsid w:val="00DA66FC"/>
    <w:rPr>
      <w:rFonts w:ascii="Calibri" w:eastAsia="Calibri" w:hAnsi="Calibri" w:cs="Calibri"/>
      <w:szCs w:val="20"/>
      <w:lang w:val="en-US" w:eastAsia="zh-CN"/>
    </w:rPr>
  </w:style>
  <w:style w:type="paragraph" w:styleId="a9">
    <w:name w:val="List"/>
    <w:basedOn w:val="a7"/>
    <w:rsid w:val="00DA66FC"/>
    <w:rPr>
      <w:rFonts w:cs="FreeSans"/>
    </w:rPr>
  </w:style>
  <w:style w:type="paragraph" w:styleId="aa">
    <w:name w:val="caption"/>
    <w:basedOn w:val="a"/>
    <w:qFormat/>
    <w:rsid w:val="00DA66FC"/>
    <w:pPr>
      <w:suppressLineNumbers/>
      <w:spacing w:before="120" w:after="120"/>
    </w:pPr>
    <w:rPr>
      <w:rFonts w:cs="FreeSans"/>
      <w:i/>
      <w:iCs/>
      <w:sz w:val="24"/>
      <w:szCs w:val="24"/>
    </w:rPr>
  </w:style>
  <w:style w:type="paragraph" w:customStyle="1" w:styleId="ab">
    <w:name w:val="Нұсқағыш"/>
    <w:basedOn w:val="a"/>
    <w:rsid w:val="00DA66FC"/>
    <w:pPr>
      <w:suppressLineNumbers/>
    </w:pPr>
    <w:rPr>
      <w:rFonts w:cs="Times New Roman"/>
    </w:rPr>
  </w:style>
  <w:style w:type="paragraph" w:styleId="ac">
    <w:name w:val="List Paragraph"/>
    <w:aliases w:val="маркированный,2 список маркированный"/>
    <w:basedOn w:val="a"/>
    <w:link w:val="ad"/>
    <w:uiPriority w:val="34"/>
    <w:qFormat/>
    <w:rsid w:val="00DA66FC"/>
    <w:pPr>
      <w:ind w:left="720"/>
      <w:contextualSpacing/>
    </w:pPr>
  </w:style>
  <w:style w:type="paragraph" w:styleId="12">
    <w:name w:val="toc 1"/>
    <w:basedOn w:val="a"/>
    <w:next w:val="a"/>
    <w:rsid w:val="00DA66FC"/>
    <w:pPr>
      <w:spacing w:after="100"/>
    </w:pPr>
  </w:style>
  <w:style w:type="paragraph" w:styleId="ae">
    <w:name w:val="Balloon Text"/>
    <w:basedOn w:val="a"/>
    <w:link w:val="af"/>
    <w:rsid w:val="00DA66FC"/>
    <w:pPr>
      <w:spacing w:after="0" w:line="240" w:lineRule="auto"/>
    </w:pPr>
    <w:rPr>
      <w:rFonts w:ascii="Tahoma" w:eastAsia="Tahoma" w:hAnsi="Tahoma" w:cs="Tahoma"/>
      <w:sz w:val="16"/>
    </w:rPr>
  </w:style>
  <w:style w:type="character" w:customStyle="1" w:styleId="af">
    <w:name w:val="Текст выноски Знак"/>
    <w:basedOn w:val="a0"/>
    <w:link w:val="ae"/>
    <w:rsid w:val="00DA66FC"/>
    <w:rPr>
      <w:rFonts w:ascii="Tahoma" w:eastAsia="Tahoma" w:hAnsi="Tahoma" w:cs="Tahoma"/>
      <w:sz w:val="16"/>
      <w:szCs w:val="20"/>
      <w:lang w:val="en-US" w:eastAsia="zh-CN"/>
    </w:rPr>
  </w:style>
  <w:style w:type="paragraph" w:customStyle="1" w:styleId="af0">
    <w:name w:val="Жоғарғы және төменгі колонтитулдар"/>
    <w:basedOn w:val="a"/>
    <w:rsid w:val="00DA66FC"/>
    <w:pPr>
      <w:suppressLineNumbers/>
      <w:tabs>
        <w:tab w:val="center" w:pos="4819"/>
        <w:tab w:val="right" w:pos="9638"/>
      </w:tabs>
    </w:pPr>
  </w:style>
  <w:style w:type="paragraph" w:styleId="af1">
    <w:name w:val="header"/>
    <w:basedOn w:val="a"/>
    <w:link w:val="af2"/>
    <w:uiPriority w:val="99"/>
    <w:rsid w:val="00DA66FC"/>
    <w:pPr>
      <w:tabs>
        <w:tab w:val="center" w:pos="4844"/>
        <w:tab w:val="right" w:pos="9689"/>
      </w:tabs>
      <w:spacing w:after="0" w:line="240" w:lineRule="auto"/>
    </w:pPr>
  </w:style>
  <w:style w:type="character" w:customStyle="1" w:styleId="af2">
    <w:name w:val="Верхний колонтитул Знак"/>
    <w:basedOn w:val="a0"/>
    <w:link w:val="af1"/>
    <w:uiPriority w:val="99"/>
    <w:rsid w:val="00DA66FC"/>
    <w:rPr>
      <w:rFonts w:ascii="Calibri" w:eastAsia="Calibri" w:hAnsi="Calibri" w:cs="Calibri"/>
      <w:szCs w:val="20"/>
      <w:lang w:val="en-US" w:eastAsia="zh-CN"/>
    </w:rPr>
  </w:style>
  <w:style w:type="paragraph" w:styleId="af3">
    <w:name w:val="footer"/>
    <w:basedOn w:val="a"/>
    <w:link w:val="13"/>
    <w:uiPriority w:val="99"/>
    <w:rsid w:val="00DA66FC"/>
    <w:pPr>
      <w:tabs>
        <w:tab w:val="center" w:pos="4844"/>
        <w:tab w:val="right" w:pos="9689"/>
      </w:tabs>
      <w:spacing w:after="0" w:line="240" w:lineRule="auto"/>
    </w:pPr>
  </w:style>
  <w:style w:type="character" w:customStyle="1" w:styleId="13">
    <w:name w:val="Нижний колонтитул Знак1"/>
    <w:basedOn w:val="a0"/>
    <w:link w:val="af3"/>
    <w:rsid w:val="00DA66FC"/>
    <w:rPr>
      <w:rFonts w:ascii="Calibri" w:eastAsia="Calibri" w:hAnsi="Calibri" w:cs="Calibri"/>
      <w:szCs w:val="20"/>
      <w:lang w:val="en-US" w:eastAsia="zh-CN"/>
    </w:rPr>
  </w:style>
  <w:style w:type="paragraph" w:styleId="af4">
    <w:name w:val="TOC Heading"/>
    <w:basedOn w:val="1"/>
    <w:next w:val="a"/>
    <w:qFormat/>
    <w:rsid w:val="00DA66FC"/>
    <w:pPr>
      <w:tabs>
        <w:tab w:val="clear" w:pos="0"/>
      </w:tabs>
      <w:outlineLvl w:val="9"/>
    </w:pPr>
    <w:rPr>
      <w:sz w:val="22"/>
    </w:rPr>
  </w:style>
  <w:style w:type="paragraph" w:styleId="af5">
    <w:name w:val="No Spacing"/>
    <w:aliases w:val="норма,Без интервала1,No Spacing,Обя,мелкий,мой рабочий,Без интеБез интервала,Без интервала11,No Spacing1,Айгерим,свой,14 TNR,МОЙ СТИЛЬ,Без интервала111,Без интервала2,Алия,Ерк!н"/>
    <w:link w:val="af6"/>
    <w:uiPriority w:val="1"/>
    <w:qFormat/>
    <w:rsid w:val="00DA66FC"/>
    <w:pPr>
      <w:suppressAutoHyphens/>
      <w:spacing w:after="0" w:line="240" w:lineRule="auto"/>
    </w:pPr>
    <w:rPr>
      <w:rFonts w:ascii="Calibri" w:eastAsia="Calibri" w:hAnsi="Calibri" w:cs="Calibri"/>
      <w:szCs w:val="20"/>
      <w:lang w:val="en-US" w:eastAsia="zh-CN"/>
    </w:rPr>
  </w:style>
  <w:style w:type="paragraph" w:customStyle="1" w:styleId="af7">
    <w:name w:val="Обычный (Интернет)"/>
    <w:basedOn w:val="a"/>
    <w:rsid w:val="00DA66FC"/>
    <w:pPr>
      <w:spacing w:before="280" w:after="280" w:line="240" w:lineRule="auto"/>
    </w:pPr>
    <w:rPr>
      <w:rFonts w:ascii="Times New Roman" w:eastAsia="Times New Roman" w:hAnsi="Times New Roman" w:cs="Times New Roman"/>
      <w:sz w:val="24"/>
      <w:szCs w:val="24"/>
    </w:rPr>
  </w:style>
  <w:style w:type="paragraph" w:customStyle="1" w:styleId="af8">
    <w:name w:val="Кесте құрамасы"/>
    <w:basedOn w:val="a"/>
    <w:rsid w:val="00DA66FC"/>
    <w:pPr>
      <w:widowControl w:val="0"/>
      <w:suppressLineNumbers/>
    </w:pPr>
  </w:style>
  <w:style w:type="paragraph" w:customStyle="1" w:styleId="af9">
    <w:name w:val="Кесте тақырыптамасы"/>
    <w:basedOn w:val="af8"/>
    <w:rsid w:val="00DA66FC"/>
    <w:pPr>
      <w:jc w:val="center"/>
    </w:pPr>
    <w:rPr>
      <w:b/>
      <w:bCs/>
    </w:rPr>
  </w:style>
  <w:style w:type="paragraph" w:styleId="afa">
    <w:name w:val="Normal (Web)"/>
    <w:basedOn w:val="a"/>
    <w:uiPriority w:val="99"/>
    <w:unhideWhenUsed/>
    <w:rsid w:val="002D1925"/>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b">
    <w:name w:val="Emphasis"/>
    <w:basedOn w:val="a0"/>
    <w:uiPriority w:val="20"/>
    <w:qFormat/>
    <w:rsid w:val="002D1925"/>
    <w:rPr>
      <w:i/>
      <w:iCs/>
    </w:rPr>
  </w:style>
  <w:style w:type="character" w:styleId="afc">
    <w:name w:val="Strong"/>
    <w:basedOn w:val="a0"/>
    <w:qFormat/>
    <w:rsid w:val="00921978"/>
    <w:rPr>
      <w:b/>
      <w:bCs/>
    </w:rPr>
  </w:style>
  <w:style w:type="character" w:customStyle="1" w:styleId="af6">
    <w:name w:val="Без интервала Знак"/>
    <w:aliases w:val="норма Знак,Без интервала1 Знак,No Spacing Знак,Обя Знак,мелкий Знак,мой рабочий Знак,Без интеБез интервала Знак,Без интервала11 Знак,No Spacing1 Знак,Айгерим Знак,свой Знак,14 TNR Знак,МОЙ СТИЛЬ Знак,Без интервала111 Знак,Алия Знак"/>
    <w:link w:val="af5"/>
    <w:uiPriority w:val="1"/>
    <w:locked/>
    <w:rsid w:val="007910B1"/>
    <w:rPr>
      <w:rFonts w:ascii="Calibri" w:eastAsia="Calibri" w:hAnsi="Calibri" w:cs="Calibri"/>
      <w:szCs w:val="20"/>
      <w:lang w:val="en-US" w:eastAsia="zh-CN"/>
    </w:rPr>
  </w:style>
  <w:style w:type="character" w:customStyle="1" w:styleId="ad">
    <w:name w:val="Абзац списка Знак"/>
    <w:aliases w:val="маркированный Знак,2 список маркированный Знак"/>
    <w:link w:val="ac"/>
    <w:uiPriority w:val="34"/>
    <w:rsid w:val="002F2057"/>
    <w:rPr>
      <w:rFonts w:ascii="Calibri" w:eastAsia="Calibri" w:hAnsi="Calibri" w:cs="Calibri"/>
      <w:szCs w:val="20"/>
      <w:lang w:val="en-US" w:eastAsia="zh-CN"/>
    </w:rPr>
  </w:style>
  <w:style w:type="paragraph" w:customStyle="1" w:styleId="TableParagraph">
    <w:name w:val="Table Paragraph"/>
    <w:basedOn w:val="a"/>
    <w:uiPriority w:val="1"/>
    <w:qFormat/>
    <w:rsid w:val="002F2057"/>
    <w:pPr>
      <w:widowControl w:val="0"/>
      <w:suppressAutoHyphens w:val="0"/>
      <w:autoSpaceDE w:val="0"/>
      <w:autoSpaceDN w:val="0"/>
      <w:spacing w:after="0" w:line="256" w:lineRule="exact"/>
      <w:jc w:val="center"/>
    </w:pPr>
    <w:rPr>
      <w:rFonts w:ascii="Times New Roman" w:eastAsia="Times New Roman" w:hAnsi="Times New Roman" w:cs="Times New Roman"/>
      <w:szCs w:val="22"/>
      <w:lang w:val="kk-KZ" w:eastAsia="en-US"/>
    </w:rPr>
  </w:style>
  <w:style w:type="table" w:customStyle="1" w:styleId="TableNormal">
    <w:name w:val="Table Normal"/>
    <w:uiPriority w:val="2"/>
    <w:semiHidden/>
    <w:unhideWhenUsed/>
    <w:qFormat/>
    <w:rsid w:val="00FE27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qFormat/>
    <w:rsid w:val="00AF2C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a0"/>
    <w:rsid w:val="000A54F0"/>
    <w:rPr>
      <w:rFonts w:ascii="Times New Roman" w:hAnsi="Times New Roman" w:cs="Times New Roman" w:hint="default"/>
      <w:b/>
      <w:bCs/>
      <w:i w:val="0"/>
      <w:iCs w:val="0"/>
      <w:color w:val="000000"/>
      <w:sz w:val="36"/>
      <w:szCs w:val="36"/>
    </w:rPr>
  </w:style>
  <w:style w:type="paragraph" w:customStyle="1" w:styleId="110">
    <w:name w:val="Заголовок 11"/>
    <w:basedOn w:val="a"/>
    <w:uiPriority w:val="1"/>
    <w:qFormat/>
    <w:rsid w:val="00DC2DAA"/>
    <w:pPr>
      <w:widowControl w:val="0"/>
      <w:suppressAutoHyphens w:val="0"/>
      <w:autoSpaceDE w:val="0"/>
      <w:autoSpaceDN w:val="0"/>
      <w:spacing w:after="0" w:line="240" w:lineRule="auto"/>
      <w:ind w:left="1447" w:hanging="361"/>
      <w:jc w:val="both"/>
      <w:outlineLvl w:val="1"/>
    </w:pPr>
    <w:rPr>
      <w:rFonts w:ascii="Times New Roman" w:eastAsia="Times New Roman" w:hAnsi="Times New Roman" w:cs="Times New Roman"/>
      <w:b/>
      <w:bCs/>
      <w:sz w:val="28"/>
      <w:szCs w:val="28"/>
      <w:lang w:val="kk-KZ" w:eastAsia="en-US"/>
    </w:rPr>
  </w:style>
  <w:style w:type="paragraph" w:customStyle="1" w:styleId="21">
    <w:name w:val="Заголовок 21"/>
    <w:basedOn w:val="a"/>
    <w:uiPriority w:val="1"/>
    <w:qFormat/>
    <w:rsid w:val="00013D49"/>
    <w:pPr>
      <w:widowControl w:val="0"/>
      <w:suppressAutoHyphens w:val="0"/>
      <w:autoSpaceDE w:val="0"/>
      <w:autoSpaceDN w:val="0"/>
      <w:spacing w:after="0" w:line="240" w:lineRule="auto"/>
      <w:ind w:left="646"/>
      <w:outlineLvl w:val="2"/>
    </w:pPr>
    <w:rPr>
      <w:rFonts w:ascii="Times New Roman" w:eastAsia="Times New Roman" w:hAnsi="Times New Roman" w:cs="Times New Roman"/>
      <w:b/>
      <w:bCs/>
      <w:i/>
      <w:iCs/>
      <w:sz w:val="28"/>
      <w:szCs w:val="28"/>
      <w:lang w:val="kk-KZ" w:eastAsia="en-US"/>
    </w:rPr>
  </w:style>
  <w:style w:type="table" w:styleId="afd">
    <w:name w:val="Table Grid"/>
    <w:basedOn w:val="a1"/>
    <w:uiPriority w:val="59"/>
    <w:rsid w:val="000C4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аголовок 12"/>
    <w:basedOn w:val="a"/>
    <w:uiPriority w:val="1"/>
    <w:qFormat/>
    <w:rsid w:val="008B5662"/>
    <w:pPr>
      <w:widowControl w:val="0"/>
      <w:suppressAutoHyphens w:val="0"/>
      <w:autoSpaceDE w:val="0"/>
      <w:autoSpaceDN w:val="0"/>
      <w:spacing w:after="0" w:line="240" w:lineRule="auto"/>
      <w:ind w:left="676"/>
      <w:jc w:val="both"/>
      <w:outlineLvl w:val="1"/>
    </w:pPr>
    <w:rPr>
      <w:rFonts w:ascii="Times New Roman" w:eastAsia="Times New Roman" w:hAnsi="Times New Roman" w:cs="Times New Roman"/>
      <w:b/>
      <w:bCs/>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07C23-4172-42FE-8DD7-D2283FF2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29</Pages>
  <Words>9291</Words>
  <Characters>52964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Хадиша</dc:creator>
  <cp:lastModifiedBy>User</cp:lastModifiedBy>
  <cp:revision>83</cp:revision>
  <cp:lastPrinted>2024-06-17T05:31:00Z</cp:lastPrinted>
  <dcterms:created xsi:type="dcterms:W3CDTF">2023-03-10T08:42:00Z</dcterms:created>
  <dcterms:modified xsi:type="dcterms:W3CDTF">2024-06-18T10:58:00Z</dcterms:modified>
</cp:coreProperties>
</file>